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1761" w14:textId="77777777" w:rsidR="00A32FCA" w:rsidRPr="005B7679" w:rsidRDefault="00A32FCA" w:rsidP="00A32FCA">
      <w:pPr>
        <w:tabs>
          <w:tab w:val="right" w:pos="8504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B340DC6" wp14:editId="77014B47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4A98C" w14:textId="77777777" w:rsidR="00A32FCA" w:rsidRPr="005B7679" w:rsidRDefault="00A32FCA" w:rsidP="00A32FCA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ASSEMBLEIA LEGISLATIVA DO ESTADO DO MARANHÃO</w:t>
      </w:r>
    </w:p>
    <w:p w14:paraId="4E493A5F" w14:textId="77777777" w:rsidR="00A32FCA" w:rsidRPr="005B7679" w:rsidRDefault="00A32FCA" w:rsidP="00A32FCA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ABINETE DO DEPUTADO </w:t>
      </w:r>
      <w:r w:rsidR="005E4D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DR. LEONARDO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SÁ</w:t>
      </w:r>
    </w:p>
    <w:p w14:paraId="6A513888" w14:textId="77777777" w:rsidR="00A32FCA" w:rsidRPr="005B7679" w:rsidRDefault="00A32FCA" w:rsidP="00A32FCA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sz w:val="24"/>
          <w:szCs w:val="24"/>
          <w:lang w:eastAsia="pt-BR"/>
        </w:rPr>
        <w:t>Avenida Jerônimo de Albuquerque, s/n, Sítio do Rangedor – Cohafuma</w:t>
      </w:r>
    </w:p>
    <w:p w14:paraId="48F2BA6F" w14:textId="77777777" w:rsidR="00A32FCA" w:rsidRPr="005B7679" w:rsidRDefault="00A32FCA" w:rsidP="00A32FCA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sz w:val="24"/>
          <w:szCs w:val="24"/>
          <w:lang w:eastAsia="pt-BR"/>
        </w:rPr>
        <w:t>São Luís - MA – 65.071-750 - Tel. [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3269-3420</w:t>
      </w:r>
      <w:r w:rsidRPr="005B7679">
        <w:rPr>
          <w:rFonts w:ascii="Times New Roman" w:eastAsia="Times New Roman" w:hAnsi="Times New Roman" w:cs="Times New Roman"/>
          <w:sz w:val="24"/>
          <w:szCs w:val="24"/>
          <w:lang w:eastAsia="pt-BR"/>
        </w:rPr>
        <w:t>] – [dep.leonardosa@al.ma.leg.br]</w:t>
      </w:r>
    </w:p>
    <w:p w14:paraId="22E705EC" w14:textId="77777777" w:rsidR="00A32FCA" w:rsidRPr="005B7679" w:rsidRDefault="00A32FCA" w:rsidP="00A3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3DB0129" w14:textId="77777777" w:rsidR="00A32FCA" w:rsidRPr="005B7679" w:rsidRDefault="00A32FCA" w:rsidP="00A3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3C82DE0" w14:textId="77777777" w:rsidR="00A32FCA" w:rsidRPr="005B7679" w:rsidRDefault="00A32FCA" w:rsidP="00A3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194DC1E" w14:textId="77777777" w:rsidR="00A32FCA" w:rsidRPr="005B7679" w:rsidRDefault="00A32FCA" w:rsidP="00A3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    </w:t>
      </w:r>
    </w:p>
    <w:p w14:paraId="06CD3A67" w14:textId="77777777" w:rsidR="00A32FCA" w:rsidRPr="00F3430D" w:rsidRDefault="00A32FCA" w:rsidP="00A32FCA">
      <w:pPr>
        <w:tabs>
          <w:tab w:val="left" w:pos="1134"/>
        </w:tabs>
        <w:spacing w:after="0" w:line="360" w:lineRule="auto"/>
        <w:ind w:firstLine="993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34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Autoria:</w:t>
      </w:r>
      <w:r w:rsidR="005E4D31" w:rsidRPr="00F34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Dep.Dr. Leonardo</w:t>
      </w:r>
      <w:r w:rsidRPr="00F34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Sá</w:t>
      </w:r>
    </w:p>
    <w:p w14:paraId="0A462A2F" w14:textId="77777777" w:rsidR="00A32FCA" w:rsidRPr="005B7679" w:rsidRDefault="00A32FCA" w:rsidP="00A32FCA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CCF95B" w14:textId="77777777" w:rsidR="00A32FCA" w:rsidRPr="00F3430D" w:rsidRDefault="00A32FCA" w:rsidP="00A77CBC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34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14:paraId="1286FF50" w14:textId="77777777" w:rsidR="00A32FCA" w:rsidRPr="009014C3" w:rsidRDefault="00A32FCA" w:rsidP="00A77CBC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90C96AC" w14:textId="28C807E8" w:rsidR="00673CEC" w:rsidRPr="00BE35C1" w:rsidRDefault="00C27C24" w:rsidP="00F90436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9014C3">
        <w:rPr>
          <w:rFonts w:ascii="Times New Roman" w:eastAsia="Times New Roman" w:hAnsi="Times New Roman" w:cs="Times New Roman"/>
          <w:lang w:eastAsia="pt-BR"/>
        </w:rPr>
        <w:t xml:space="preserve">            </w:t>
      </w:r>
      <w:r w:rsidR="00544997" w:rsidRPr="009014C3">
        <w:rPr>
          <w:rFonts w:ascii="Times New Roman" w:eastAsia="Times New Roman" w:hAnsi="Times New Roman" w:cs="Times New Roman"/>
          <w:lang w:eastAsia="pt-BR"/>
        </w:rPr>
        <w:t xml:space="preserve"> </w:t>
      </w:r>
      <w:r w:rsidR="00A32FCA" w:rsidRPr="009014C3">
        <w:rPr>
          <w:rFonts w:ascii="Times New Roman" w:eastAsia="Times New Roman" w:hAnsi="Times New Roman" w:cs="Times New Roman"/>
          <w:lang w:eastAsia="pt-BR"/>
        </w:rPr>
        <w:t xml:space="preserve">Nos termos do Art.152 do Regimento Interno da Assembleia Legislativa do Estado do Maranhão, Requeiro a Vossa Excelência que, ouvida a Mesa Diretora, seja encaminhado ofício </w:t>
      </w:r>
      <w:r w:rsidR="00673CEC" w:rsidRPr="009014C3">
        <w:rPr>
          <w:rFonts w:ascii="Times New Roman" w:eastAsia="Times New Roman" w:hAnsi="Times New Roman" w:cs="Times New Roman"/>
          <w:bCs/>
          <w:iCs/>
          <w:lang w:eastAsia="pt-BR"/>
        </w:rPr>
        <w:t>ao</w:t>
      </w:r>
      <w:r w:rsidR="00673CEC" w:rsidRPr="009014C3">
        <w:rPr>
          <w:rFonts w:ascii="Times New Roman" w:eastAsia="Times New Roman" w:hAnsi="Times New Roman" w:cs="Times New Roman"/>
          <w:bCs/>
          <w:lang w:eastAsia="pt-BR"/>
        </w:rPr>
        <w:t xml:space="preserve"> Excelentíssimo Governador do Estado do Maranhão, S</w:t>
      </w:r>
      <w:r w:rsidR="00366939">
        <w:rPr>
          <w:rFonts w:ascii="Times New Roman" w:eastAsia="Times New Roman" w:hAnsi="Times New Roman" w:cs="Times New Roman"/>
          <w:bCs/>
          <w:lang w:eastAsia="pt-BR"/>
        </w:rPr>
        <w:t>r. Carlos Brandão</w:t>
      </w:r>
      <w:r w:rsidR="00673CEC" w:rsidRPr="00BE35C1">
        <w:rPr>
          <w:rFonts w:ascii="Times New Roman" w:eastAsia="Times New Roman" w:hAnsi="Times New Roman" w:cs="Times New Roman"/>
          <w:b/>
          <w:lang w:eastAsia="pt-BR"/>
        </w:rPr>
        <w:t>, solicitando</w:t>
      </w:r>
      <w:r w:rsidR="00366939" w:rsidRPr="00BE35C1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79153B" w:rsidRPr="00BE35C1">
        <w:rPr>
          <w:rFonts w:ascii="Times New Roman" w:eastAsia="Times New Roman" w:hAnsi="Times New Roman" w:cs="Times New Roman"/>
          <w:b/>
          <w:lang w:eastAsia="pt-BR"/>
        </w:rPr>
        <w:t xml:space="preserve">a </w:t>
      </w:r>
      <w:r w:rsidR="00366939" w:rsidRPr="00BE35C1">
        <w:rPr>
          <w:rFonts w:ascii="Times New Roman" w:eastAsia="Times New Roman" w:hAnsi="Times New Roman" w:cs="Times New Roman"/>
          <w:b/>
          <w:lang w:eastAsia="pt-BR"/>
        </w:rPr>
        <w:t>disseminação de medidas de conscientização</w:t>
      </w:r>
      <w:r w:rsidR="00FC47F9">
        <w:rPr>
          <w:rFonts w:ascii="Times New Roman" w:eastAsia="Times New Roman" w:hAnsi="Times New Roman" w:cs="Times New Roman"/>
          <w:b/>
          <w:lang w:eastAsia="pt-BR"/>
        </w:rPr>
        <w:t>,</w:t>
      </w:r>
      <w:r w:rsidR="00366939" w:rsidRPr="00BE35C1">
        <w:rPr>
          <w:rFonts w:ascii="Times New Roman" w:eastAsia="Times New Roman" w:hAnsi="Times New Roman" w:cs="Times New Roman"/>
          <w:b/>
          <w:lang w:eastAsia="pt-BR"/>
        </w:rPr>
        <w:t xml:space="preserve"> prevenção e combate a depressão e ao suicídio no Estado do Maranhão</w:t>
      </w:r>
      <w:r w:rsidR="00366939" w:rsidRPr="00BE35C1">
        <w:rPr>
          <w:rFonts w:ascii="Times New Roman" w:hAnsi="Times New Roman" w:cs="Times New Roman"/>
          <w:b/>
          <w:iCs/>
          <w:color w:val="000000" w:themeColor="text1"/>
        </w:rPr>
        <w:t>.</w:t>
      </w:r>
    </w:p>
    <w:p w14:paraId="2CBF00CC" w14:textId="4AB398B4" w:rsidR="00BE35C1" w:rsidRDefault="00BE35C1" w:rsidP="00F90436">
      <w:pPr>
        <w:spacing w:line="360" w:lineRule="auto"/>
        <w:jc w:val="both"/>
        <w:rPr>
          <w:rFonts w:ascii="orig_nerislight" w:hAnsi="orig_nerislight"/>
          <w:color w:val="000000"/>
        </w:rPr>
      </w:pPr>
      <w:r>
        <w:rPr>
          <w:rFonts w:ascii="orig_nerislight" w:hAnsi="orig_nerislight"/>
          <w:color w:val="000000"/>
        </w:rPr>
        <w:t xml:space="preserve">            Todos nós devemos atuar ativamente na conscientização da importância que a vida tem e ajudar na prevenção do suicídio. É importante falar sobre o assunto para que as pessoas que estejam passando por momentos difíceis e de crise busquem ajuda e entendam que a vida sempre vai ser a melhor escolha.</w:t>
      </w:r>
    </w:p>
    <w:p w14:paraId="149E80CE" w14:textId="69C5E6F2" w:rsidR="00BE35C1" w:rsidRDefault="00BE35C1" w:rsidP="00F90436">
      <w:pPr>
        <w:spacing w:line="360" w:lineRule="auto"/>
        <w:jc w:val="both"/>
        <w:rPr>
          <w:rFonts w:ascii="orig_nerislight" w:hAnsi="orig_nerislight"/>
          <w:color w:val="000000"/>
        </w:rPr>
      </w:pPr>
      <w:r>
        <w:rPr>
          <w:rFonts w:ascii="orig_nerislight" w:hAnsi="orig_nerislight"/>
          <w:color w:val="000000"/>
        </w:rPr>
        <w:t>        O Suicídio é uma triste realidade que atinge o mundo todo e gera grandes prejuízos à sociedade. De acordo com a última pesquisa realizada pela Organização Mundial da Saúde - OMS em 2019, são registrados mais de 700 mil suicídios em todo o mundo, sem contar com os episódios subnotificados, pois com isso, estima-se mais de 01 milhão de casos. No Brasil, os registros se aproximam de 14 mil casos por ano, ou seja, em média 38 pessoas cometem suicídio por dia. </w:t>
      </w:r>
    </w:p>
    <w:p w14:paraId="6839D230" w14:textId="66F61C3C" w:rsidR="00BE35C1" w:rsidRDefault="00BE35C1" w:rsidP="00F90436">
      <w:pPr>
        <w:spacing w:line="360" w:lineRule="auto"/>
        <w:jc w:val="both"/>
        <w:rPr>
          <w:rFonts w:ascii="orig_nerislight" w:hAnsi="orig_nerislight"/>
          <w:color w:val="000000"/>
        </w:rPr>
      </w:pPr>
      <w:r>
        <w:rPr>
          <w:rFonts w:ascii="orig_nerislight" w:hAnsi="orig_nerislight"/>
          <w:color w:val="000000"/>
        </w:rPr>
        <w:t xml:space="preserve">        Embora os números estejam diminuindo em todo o mundo, os países das Américas vão na contramão dessa tendência, com índices que não param de aumentar, segundo a OMS. Sabe-se que praticamente 100% de todos os casos de suicídio estavam relacionados às doenças mentais, principalmente não diagnosticadas ou tratadas incorretamente. Dessa </w:t>
      </w:r>
      <w:r>
        <w:rPr>
          <w:rFonts w:ascii="orig_nerislight" w:hAnsi="orig_nerislight"/>
          <w:color w:val="000000"/>
        </w:rPr>
        <w:lastRenderedPageBreak/>
        <w:t>forma, a maioria dos casos poderia ter sido evitada se esses pacientes tivessem acesso ao tratamento psiquiátrico e informações de qualidade. </w:t>
      </w:r>
    </w:p>
    <w:p w14:paraId="0AA62AC1" w14:textId="7F8A4867" w:rsidR="004D7AAF" w:rsidRPr="009014C3" w:rsidRDefault="004D7AAF" w:rsidP="00F90436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orig_nerislight" w:hAnsi="orig_nerislight"/>
          <w:color w:val="000000"/>
        </w:rPr>
        <w:t xml:space="preserve">         É muito importante que as pessoas próximas saibam identificar que alguém está pensando em se matar e a ajude, tendo uma escuta ativa e sem julgamentos, mostrar que está disponível para ajudar e demonstrar empatia, mas principalmente </w:t>
      </w:r>
      <w:r w:rsidR="00142CE2">
        <w:rPr>
          <w:rFonts w:ascii="orig_nerislight" w:hAnsi="orig_nerislight"/>
          <w:color w:val="000000"/>
        </w:rPr>
        <w:t xml:space="preserve">orientando há ir </w:t>
      </w:r>
      <w:r>
        <w:rPr>
          <w:rFonts w:ascii="orig_nerislight" w:hAnsi="orig_nerislight"/>
          <w:color w:val="000000"/>
        </w:rPr>
        <w:t>ao médico psiquiatra, que vai saber como manejar a situação e salvar esse paciente.</w:t>
      </w:r>
    </w:p>
    <w:p w14:paraId="22928B28" w14:textId="195B0028" w:rsidR="00207706" w:rsidRPr="009014C3" w:rsidRDefault="00207706" w:rsidP="00F904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014C3">
        <w:rPr>
          <w:rFonts w:ascii="Times New Roman" w:hAnsi="Times New Roman" w:cs="Times New Roman"/>
        </w:rPr>
        <w:t>Por fim,</w:t>
      </w:r>
      <w:r w:rsidR="00F90436" w:rsidRPr="009014C3">
        <w:rPr>
          <w:rFonts w:ascii="Times New Roman" w:hAnsi="Times New Roman" w:cs="Times New Roman"/>
        </w:rPr>
        <w:t xml:space="preserve"> </w:t>
      </w:r>
      <w:r w:rsidRPr="009014C3">
        <w:rPr>
          <w:rFonts w:ascii="Times New Roman" w:hAnsi="Times New Roman" w:cs="Times New Roman"/>
        </w:rPr>
        <w:t xml:space="preserve">é meritória a proposta ora apresentada, visando </w:t>
      </w:r>
      <w:r w:rsidR="007E0A4F" w:rsidRPr="009014C3">
        <w:rPr>
          <w:rFonts w:ascii="Times New Roman" w:hAnsi="Times New Roman" w:cs="Times New Roman"/>
        </w:rPr>
        <w:t>este cenário.</w:t>
      </w:r>
    </w:p>
    <w:p w14:paraId="163552E4" w14:textId="5D5865FD" w:rsidR="009D26D4" w:rsidRPr="009014C3" w:rsidRDefault="007E0A4F" w:rsidP="00F90436">
      <w:pPr>
        <w:tabs>
          <w:tab w:val="left" w:pos="1134"/>
        </w:tabs>
        <w:spacing w:after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014C3">
        <w:rPr>
          <w:rFonts w:ascii="Times New Roman" w:eastAsia="Times New Roman" w:hAnsi="Times New Roman" w:cs="Times New Roman"/>
          <w:lang w:eastAsia="pt-BR"/>
        </w:rPr>
        <w:t xml:space="preserve">                                </w:t>
      </w:r>
      <w:r w:rsidR="00F57CED" w:rsidRPr="009014C3">
        <w:rPr>
          <w:rFonts w:ascii="Times New Roman" w:hAnsi="Times New Roman" w:cs="Times New Roman"/>
        </w:rPr>
        <w:t xml:space="preserve">  </w:t>
      </w:r>
      <w:r w:rsidR="00C57CF2" w:rsidRPr="009014C3">
        <w:rPr>
          <w:rFonts w:ascii="Times New Roman" w:hAnsi="Times New Roman" w:cs="Times New Roman"/>
        </w:rPr>
        <w:t>Nestes termos, solicitamos atendimento ao nosso pleito.</w:t>
      </w:r>
    </w:p>
    <w:p w14:paraId="16B9B964" w14:textId="31BE9D8F" w:rsidR="00585E19" w:rsidRDefault="00A32FCA" w:rsidP="00A32FC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625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Plenário Deputado Estadual “Nagib Haickel” do Palácio “Manoel Be</w:t>
      </w:r>
      <w:r w:rsidR="00181CB4" w:rsidRPr="000625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ckman</w:t>
      </w:r>
      <w:r w:rsidRPr="000625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”, em São </w:t>
      </w:r>
      <w:r w:rsidR="0054199F" w:rsidRPr="000625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Luís,</w:t>
      </w:r>
      <w:r w:rsidRPr="000625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C47F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="001D64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57C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="009014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setembro</w:t>
      </w:r>
      <w:r w:rsidRPr="000625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</w:t>
      </w:r>
      <w:r w:rsidR="009F6E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9014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9F6E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6E09EC85" w14:textId="77777777" w:rsidR="00585E19" w:rsidRDefault="00585E19" w:rsidP="00A32FC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DC39731" w14:textId="77777777" w:rsidR="00585E19" w:rsidRPr="005F0413" w:rsidRDefault="00585E19" w:rsidP="00A32FC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38BE36E" w14:textId="71A0C6DB" w:rsidR="00585E19" w:rsidRDefault="00EE3AC1" w:rsidP="00EE3AC1">
      <w:pPr>
        <w:tabs>
          <w:tab w:val="left" w:pos="1134"/>
        </w:tabs>
        <w:spacing w:after="0" w:line="36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</w:t>
      </w:r>
      <w:r w:rsidR="00BC13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B1E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C11F4" w:rsidRPr="00F34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DR. LEONARDO</w:t>
      </w:r>
      <w:r w:rsidR="00A32FCA" w:rsidRPr="00F34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SÁ</w:t>
      </w:r>
    </w:p>
    <w:p w14:paraId="48A0C861" w14:textId="75B5E9D7" w:rsidR="00446A8D" w:rsidRPr="009014C3" w:rsidRDefault="00DC11F4" w:rsidP="00DC11F4">
      <w:pPr>
        <w:tabs>
          <w:tab w:val="left" w:pos="1134"/>
        </w:tabs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</w:t>
      </w:r>
      <w:r w:rsidR="00BC13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B1E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r w:rsidR="00A77C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014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bookmarkStart w:id="0" w:name="_GoBack"/>
      <w:bookmarkEnd w:id="0"/>
      <w:r w:rsidR="00A32FCA" w:rsidRPr="009014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DEP.ESTADUAL</w:t>
      </w:r>
    </w:p>
    <w:sectPr w:rsidR="00446A8D" w:rsidRPr="00901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rig_neris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CA"/>
    <w:rsid w:val="000625A0"/>
    <w:rsid w:val="00070523"/>
    <w:rsid w:val="000D4B85"/>
    <w:rsid w:val="000D67DB"/>
    <w:rsid w:val="000F1F25"/>
    <w:rsid w:val="00102B9F"/>
    <w:rsid w:val="0011253D"/>
    <w:rsid w:val="00142CE2"/>
    <w:rsid w:val="00145729"/>
    <w:rsid w:val="00181CB4"/>
    <w:rsid w:val="00197E1F"/>
    <w:rsid w:val="001A514B"/>
    <w:rsid w:val="001D16E1"/>
    <w:rsid w:val="001D641C"/>
    <w:rsid w:val="001F7F4D"/>
    <w:rsid w:val="00207706"/>
    <w:rsid w:val="002469B0"/>
    <w:rsid w:val="0025226E"/>
    <w:rsid w:val="002669A6"/>
    <w:rsid w:val="00277607"/>
    <w:rsid w:val="002A734A"/>
    <w:rsid w:val="002B0D26"/>
    <w:rsid w:val="002D44C2"/>
    <w:rsid w:val="00321035"/>
    <w:rsid w:val="003622A6"/>
    <w:rsid w:val="00363CA0"/>
    <w:rsid w:val="00365A93"/>
    <w:rsid w:val="00366939"/>
    <w:rsid w:val="0037783D"/>
    <w:rsid w:val="00382C0B"/>
    <w:rsid w:val="00395D30"/>
    <w:rsid w:val="003B01C4"/>
    <w:rsid w:val="003B4F97"/>
    <w:rsid w:val="003D36B3"/>
    <w:rsid w:val="003D6924"/>
    <w:rsid w:val="003E256F"/>
    <w:rsid w:val="003F435B"/>
    <w:rsid w:val="00405EC4"/>
    <w:rsid w:val="00422979"/>
    <w:rsid w:val="004239EB"/>
    <w:rsid w:val="004C5130"/>
    <w:rsid w:val="004D4DA2"/>
    <w:rsid w:val="004D7AAF"/>
    <w:rsid w:val="004E006D"/>
    <w:rsid w:val="0054199F"/>
    <w:rsid w:val="00544997"/>
    <w:rsid w:val="0056479D"/>
    <w:rsid w:val="00585E19"/>
    <w:rsid w:val="005B7279"/>
    <w:rsid w:val="005E4D31"/>
    <w:rsid w:val="005E7A29"/>
    <w:rsid w:val="00610F41"/>
    <w:rsid w:val="006264F5"/>
    <w:rsid w:val="00627215"/>
    <w:rsid w:val="00636876"/>
    <w:rsid w:val="00642D90"/>
    <w:rsid w:val="00652FF7"/>
    <w:rsid w:val="0065740E"/>
    <w:rsid w:val="00673CEC"/>
    <w:rsid w:val="00682157"/>
    <w:rsid w:val="006E2B0A"/>
    <w:rsid w:val="006F780F"/>
    <w:rsid w:val="0072164D"/>
    <w:rsid w:val="0074718A"/>
    <w:rsid w:val="00747BCE"/>
    <w:rsid w:val="00756DF3"/>
    <w:rsid w:val="00767226"/>
    <w:rsid w:val="0079153B"/>
    <w:rsid w:val="007B6E36"/>
    <w:rsid w:val="007E0A4F"/>
    <w:rsid w:val="008426A4"/>
    <w:rsid w:val="008600EF"/>
    <w:rsid w:val="008E7E0C"/>
    <w:rsid w:val="009014C3"/>
    <w:rsid w:val="009235AD"/>
    <w:rsid w:val="00954FCD"/>
    <w:rsid w:val="0097286F"/>
    <w:rsid w:val="00980282"/>
    <w:rsid w:val="00997B1E"/>
    <w:rsid w:val="009D26D4"/>
    <w:rsid w:val="009D360C"/>
    <w:rsid w:val="009F6EC9"/>
    <w:rsid w:val="00A32FCA"/>
    <w:rsid w:val="00A77CBC"/>
    <w:rsid w:val="00A92A48"/>
    <w:rsid w:val="00AB1DB4"/>
    <w:rsid w:val="00AB7B1D"/>
    <w:rsid w:val="00AE48BE"/>
    <w:rsid w:val="00AE6100"/>
    <w:rsid w:val="00B03335"/>
    <w:rsid w:val="00B13F4F"/>
    <w:rsid w:val="00B44CCD"/>
    <w:rsid w:val="00B606F9"/>
    <w:rsid w:val="00B87CC5"/>
    <w:rsid w:val="00BA6878"/>
    <w:rsid w:val="00BC138F"/>
    <w:rsid w:val="00BD125F"/>
    <w:rsid w:val="00BE35C1"/>
    <w:rsid w:val="00C27B0D"/>
    <w:rsid w:val="00C27C24"/>
    <w:rsid w:val="00C575DB"/>
    <w:rsid w:val="00C57CF2"/>
    <w:rsid w:val="00C62738"/>
    <w:rsid w:val="00C80904"/>
    <w:rsid w:val="00C900E0"/>
    <w:rsid w:val="00CB624D"/>
    <w:rsid w:val="00CE79A3"/>
    <w:rsid w:val="00D048E7"/>
    <w:rsid w:val="00D6274B"/>
    <w:rsid w:val="00D919FE"/>
    <w:rsid w:val="00D96042"/>
    <w:rsid w:val="00D973A1"/>
    <w:rsid w:val="00DC11F4"/>
    <w:rsid w:val="00DC12F1"/>
    <w:rsid w:val="00E2061F"/>
    <w:rsid w:val="00E31C65"/>
    <w:rsid w:val="00E712FC"/>
    <w:rsid w:val="00E81EAB"/>
    <w:rsid w:val="00E9074C"/>
    <w:rsid w:val="00EE316E"/>
    <w:rsid w:val="00EE33AB"/>
    <w:rsid w:val="00EE3AC1"/>
    <w:rsid w:val="00EF2B8F"/>
    <w:rsid w:val="00F02D1D"/>
    <w:rsid w:val="00F0382F"/>
    <w:rsid w:val="00F1564F"/>
    <w:rsid w:val="00F457DD"/>
    <w:rsid w:val="00F57CED"/>
    <w:rsid w:val="00F7218C"/>
    <w:rsid w:val="00F84F8C"/>
    <w:rsid w:val="00F90436"/>
    <w:rsid w:val="00FA67D3"/>
    <w:rsid w:val="00FB1E2E"/>
    <w:rsid w:val="00FC0F5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5A5D"/>
  <w15:chartTrackingRefBased/>
  <w15:docId w15:val="{DADD81D1-79E7-47D5-8081-51CEB233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F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D1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469B0"/>
    <w:rPr>
      <w:b/>
      <w:bCs/>
    </w:rPr>
  </w:style>
  <w:style w:type="paragraph" w:customStyle="1" w:styleId="Corpo">
    <w:name w:val="Corpo"/>
    <w:basedOn w:val="Normal"/>
    <w:qFormat/>
    <w:rsid w:val="0079153B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Dayse Rayane Ribeiro Alves</dc:creator>
  <cp:keywords/>
  <dc:description/>
  <cp:lastModifiedBy>Gabinete 226</cp:lastModifiedBy>
  <cp:revision>2</cp:revision>
  <cp:lastPrinted>2021-02-23T13:20:00Z</cp:lastPrinted>
  <dcterms:created xsi:type="dcterms:W3CDTF">2022-09-12T13:32:00Z</dcterms:created>
  <dcterms:modified xsi:type="dcterms:W3CDTF">2022-09-12T13:32:00Z</dcterms:modified>
</cp:coreProperties>
</file>