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01442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Default="00014426" w:rsidP="00503FDB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A LEI 11.8</w:t>
      </w:r>
      <w:r w:rsid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/2022 QUE</w:t>
      </w:r>
      <w:r w:rsid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03FDB" w:rsidRP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INSTITUI A REALIZAÇÃO, EM CARÁTER ANUAL, DA “SEMANA DE</w:t>
      </w:r>
      <w:r w:rsid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03FDB" w:rsidRP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VALORIZAÇÃO DE MULHERES QUE FIZERAM HISTÓRIA” NO</w:t>
      </w:r>
      <w:r w:rsid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03FDB" w:rsidRPr="00503F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ÂMBITO DA REDE ESTADUAL DE EDUCAÇÃO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 </w:t>
      </w:r>
    </w:p>
    <w:p w:rsidR="00014426" w:rsidRDefault="00014426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03E6E" w:rsidRPr="003E38A6" w:rsidRDefault="004142F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Fica </w:t>
      </w:r>
      <w:r w:rsidR="00503FDB">
        <w:rPr>
          <w:rFonts w:ascii="Times New Roman" w:hAnsi="Times New Roman"/>
        </w:rPr>
        <w:t>acrescido o artigo 1ª – A na Lei 11.808/2022</w:t>
      </w:r>
      <w:r w:rsidR="00014426">
        <w:rPr>
          <w:rFonts w:ascii="Times New Roman" w:hAnsi="Times New Roman"/>
        </w:rPr>
        <w:t xml:space="preserve">, com a seguinte redação: </w:t>
      </w:r>
    </w:p>
    <w:p w:rsidR="003E38A6" w:rsidRPr="003E38A6" w:rsidRDefault="003E38A6" w:rsidP="00503FDB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 w:rsidRPr="00503FDB">
        <w:rPr>
          <w:rFonts w:ascii="Times New Roman" w:hAnsi="Times New Roman"/>
          <w:i/>
          <w:iCs/>
          <w:szCs w:val="24"/>
        </w:rPr>
        <w:t>“</w:t>
      </w:r>
      <w:r w:rsidR="00014426" w:rsidRPr="00503FDB">
        <w:rPr>
          <w:rFonts w:ascii="Times New Roman" w:hAnsi="Times New Roman"/>
          <w:i/>
          <w:iCs/>
          <w:szCs w:val="24"/>
        </w:rPr>
        <w:t xml:space="preserve">Art. </w:t>
      </w:r>
      <w:r w:rsidR="00503FDB" w:rsidRPr="00503FDB">
        <w:rPr>
          <w:rFonts w:ascii="Times New Roman" w:hAnsi="Times New Roman"/>
          <w:i/>
          <w:iCs/>
          <w:szCs w:val="24"/>
        </w:rPr>
        <w:t>1º - A. As ações r</w:t>
      </w:r>
      <w:r w:rsidR="00503FDB">
        <w:rPr>
          <w:rFonts w:ascii="Times New Roman" w:hAnsi="Times New Roman"/>
          <w:i/>
          <w:iCs/>
          <w:szCs w:val="24"/>
        </w:rPr>
        <w:t xml:space="preserve">ealizadas durante a semana de valorização de mulheres que fizeram história na rede estadual de educação poderão ser divulgadas no âmbito de toda a administração estadual” 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  <w:r w:rsidR="003E38A6">
        <w:rPr>
          <w:rFonts w:ascii="Times New Roman" w:hAnsi="Times New Roman"/>
          <w:szCs w:val="24"/>
        </w:rPr>
        <w:t xml:space="preserve">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895EE4" w:rsidRDefault="00895E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3FDB" w:rsidRDefault="00503FDB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Ao longo da história, no mundo, as mulheres sofreram </w:t>
      </w:r>
      <w:r w:rsidR="0057199E">
        <w:rPr>
          <w:rFonts w:ascii="Times New Roman" w:eastAsia="Calibri" w:hAnsi="Times New Roman" w:cs="Times New Roman"/>
          <w:sz w:val="24"/>
          <w:szCs w:val="24"/>
        </w:rPr>
        <w:t>imposições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 razão do gênero reduzindo drasticamente a difusão de atos nobres perpetrados por pessoas do sexo feminino. </w:t>
      </w:r>
    </w:p>
    <w:p w:rsidR="001C4389" w:rsidRDefault="00503FDB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Lei n.º 11.808/2022 instituiu a “</w:t>
      </w:r>
      <w:r w:rsidRPr="00503FDB">
        <w:rPr>
          <w:rFonts w:ascii="Times New Roman" w:eastAsia="Calibri" w:hAnsi="Times New Roman" w:cs="Times New Roman"/>
          <w:sz w:val="24"/>
          <w:szCs w:val="24"/>
        </w:rPr>
        <w:t>SEMANA DE VALORIZAÇÃO DE MULHERES QUE FIZERAM HISTÓRIA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="001C4389">
        <w:rPr>
          <w:rFonts w:ascii="Times New Roman" w:eastAsia="Calibri" w:hAnsi="Times New Roman" w:cs="Times New Roman"/>
          <w:sz w:val="24"/>
          <w:szCs w:val="24"/>
        </w:rPr>
        <w:t xml:space="preserve">A relevante política social incrementada pela lei da publicidade aos feitos históricos de mulheres reduzindo as diferenças de gêneros instituídas por anos. </w:t>
      </w:r>
    </w:p>
    <w:p w:rsidR="00503FDB" w:rsidRDefault="001C4389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vista do objetivo</w:t>
      </w:r>
      <w:r w:rsidR="0057199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propomos a inserção do artigo 1º - A na Lei em comento, facultando à administração a difusão dos projetos em toda a </w:t>
      </w:r>
      <w:r w:rsidR="0057199E">
        <w:rPr>
          <w:rFonts w:ascii="Times New Roman" w:eastAsia="Calibri" w:hAnsi="Times New Roman" w:cs="Times New Roman"/>
          <w:sz w:val="24"/>
          <w:szCs w:val="24"/>
        </w:rPr>
        <w:t>esfera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pública.  </w:t>
      </w:r>
      <w:r w:rsidR="00503FDB" w:rsidRPr="00503F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bookmarkStart w:id="0" w:name="_GoBack"/>
      <w:bookmarkEnd w:id="0"/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4" w:rsidRDefault="00895EE4" w:rsidP="00E660E2">
      <w:pPr>
        <w:spacing w:after="0" w:line="240" w:lineRule="auto"/>
      </w:pPr>
      <w:r>
        <w:separator/>
      </w:r>
    </w:p>
  </w:endnote>
  <w:end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4" w:rsidRDefault="00895EE4" w:rsidP="00E660E2">
      <w:pPr>
        <w:spacing w:after="0" w:line="240" w:lineRule="auto"/>
      </w:pPr>
      <w:r>
        <w:separator/>
      </w:r>
    </w:p>
  </w:footnote>
  <w:foot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4" w:rsidRDefault="00895E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EE4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95EE4" w:rsidRPr="00A20743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95EE4" w:rsidRDefault="00895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14426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315A"/>
    <w:rsid w:val="001651C8"/>
    <w:rsid w:val="00183E1D"/>
    <w:rsid w:val="00184FAE"/>
    <w:rsid w:val="001869EC"/>
    <w:rsid w:val="001A048B"/>
    <w:rsid w:val="001B33EA"/>
    <w:rsid w:val="001C1C6C"/>
    <w:rsid w:val="001C4389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03FDB"/>
    <w:rsid w:val="0052133E"/>
    <w:rsid w:val="005315A5"/>
    <w:rsid w:val="00532B54"/>
    <w:rsid w:val="005418A2"/>
    <w:rsid w:val="00542415"/>
    <w:rsid w:val="005446EB"/>
    <w:rsid w:val="00546213"/>
    <w:rsid w:val="0055470D"/>
    <w:rsid w:val="00560387"/>
    <w:rsid w:val="0057199E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7A2B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D406D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219D55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1369-4E73-4131-A8DD-E22245D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3</cp:revision>
  <cp:lastPrinted>2022-03-07T17:56:00Z</cp:lastPrinted>
  <dcterms:created xsi:type="dcterms:W3CDTF">2022-11-08T12:49:00Z</dcterms:created>
  <dcterms:modified xsi:type="dcterms:W3CDTF">2022-11-08T12:59:00Z</dcterms:modified>
</cp:coreProperties>
</file>