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F786A" w:rsidRDefault="00CF786A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22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6F" w:rsidRDefault="009E7B8E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 xml:space="preserve">Concede </w:t>
      </w:r>
      <w:r w:rsidR="00A5416F" w:rsidRPr="00A5416F">
        <w:rPr>
          <w:rFonts w:ascii="Times New Roman" w:hAnsi="Times New Roman" w:cs="Times New Roman"/>
          <w:sz w:val="24"/>
          <w:szCs w:val="24"/>
        </w:rPr>
        <w:t xml:space="preserve">a Medalha de Honra ao Mérito do Legislativo </w:t>
      </w:r>
      <w:r w:rsidR="00A5416F" w:rsidRPr="00CF7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Manuel Beckman</w:t>
      </w:r>
      <w:r w:rsidR="00A5416F" w:rsidRPr="00A5416F">
        <w:rPr>
          <w:rFonts w:ascii="Times New Roman" w:hAnsi="Times New Roman" w:cs="Times New Roman"/>
          <w:sz w:val="24"/>
          <w:szCs w:val="24"/>
        </w:rPr>
        <w:t xml:space="preserve"> ao </w:t>
      </w:r>
      <w:r w:rsidR="00A5416F">
        <w:rPr>
          <w:rFonts w:ascii="Times New Roman" w:hAnsi="Times New Roman" w:cs="Times New Roman"/>
          <w:sz w:val="24"/>
          <w:szCs w:val="24"/>
        </w:rPr>
        <w:t>Dr.</w:t>
      </w:r>
      <w:r w:rsidR="00EA45E6" w:rsidRPr="00EA45E6">
        <w:t xml:space="preserve"> </w:t>
      </w:r>
      <w:r w:rsidR="00EA45E6">
        <w:rPr>
          <w:rFonts w:ascii="Times New Roman" w:hAnsi="Times New Roman" w:cs="Times New Roman"/>
          <w:b/>
          <w:sz w:val="24"/>
          <w:szCs w:val="24"/>
        </w:rPr>
        <w:t>Fernando José Macieira Sarney.</w:t>
      </w:r>
    </w:p>
    <w:p w:rsidR="00DF5878" w:rsidRPr="00A5416F" w:rsidRDefault="00DF5878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16F" w:rsidRP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 xml:space="preserve">Art. 1º - É concedida a Medalha de Honra ao Mérito do Legislativo </w:t>
      </w:r>
      <w:r w:rsidRPr="00CF7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Manuel Beckman</w:t>
      </w:r>
      <w:r w:rsidRPr="00A5416F"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A45E6">
        <w:rPr>
          <w:rFonts w:ascii="Times New Roman" w:hAnsi="Times New Roman" w:cs="Times New Roman"/>
          <w:b/>
          <w:bCs/>
          <w:sz w:val="24"/>
          <w:szCs w:val="24"/>
        </w:rPr>
        <w:t>Fernando José Macieira Sarney</w:t>
      </w:r>
      <w:r w:rsidRPr="00A541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416F" w:rsidRP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>Art. 2º - Este Decreto Legislativo entra em vigor na data de sua publicação.</w:t>
      </w: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EA4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EA45E6">
        <w:rPr>
          <w:rFonts w:ascii="Times New Roman" w:hAnsi="Times New Roman" w:cs="Times New Roman"/>
          <w:sz w:val="24"/>
          <w:szCs w:val="24"/>
        </w:rPr>
        <w:t>07</w:t>
      </w:r>
      <w:r w:rsidR="00A5416F">
        <w:rPr>
          <w:rFonts w:ascii="Times New Roman" w:hAnsi="Times New Roman" w:cs="Times New Roman"/>
          <w:sz w:val="24"/>
          <w:szCs w:val="24"/>
        </w:rPr>
        <w:t xml:space="preserve"> de </w:t>
      </w:r>
      <w:r w:rsidR="00EA45E6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 w:rsidR="00FB6F9D">
        <w:rPr>
          <w:rFonts w:ascii="Times New Roman" w:hAnsi="Times New Roman" w:cs="Times New Roman"/>
          <w:sz w:val="24"/>
          <w:szCs w:val="24"/>
        </w:rPr>
        <w:t>22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8C0E8A" w:rsidRPr="008A3495" w:rsidRDefault="008C0E8A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A54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6F" w:rsidRPr="008A3495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5E6" w:rsidRDefault="00EA45E6" w:rsidP="00DF58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5E6">
        <w:rPr>
          <w:rFonts w:ascii="Times New Roman" w:hAnsi="Times New Roman" w:cs="Times New Roman"/>
          <w:sz w:val="24"/>
          <w:szCs w:val="24"/>
        </w:rPr>
        <w:t>Fernando José Macieira Sarney,</w:t>
      </w:r>
      <w:r>
        <w:rPr>
          <w:rFonts w:ascii="Times New Roman" w:hAnsi="Times New Roman" w:cs="Times New Roman"/>
          <w:sz w:val="24"/>
          <w:szCs w:val="24"/>
        </w:rPr>
        <w:t xml:space="preserve"> nasceu em 7 de janeiro de 1956, filho de </w:t>
      </w:r>
      <w:r w:rsidRPr="00EA45E6">
        <w:rPr>
          <w:rFonts w:ascii="Times New Roman" w:hAnsi="Times New Roman" w:cs="Times New Roman"/>
          <w:sz w:val="24"/>
          <w:szCs w:val="24"/>
        </w:rPr>
        <w:t>José Sarney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EA45E6">
        <w:rPr>
          <w:rFonts w:ascii="Times New Roman" w:hAnsi="Times New Roman" w:cs="Times New Roman"/>
          <w:sz w:val="24"/>
          <w:szCs w:val="24"/>
        </w:rPr>
        <w:t>Marly Sarney.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5E6">
        <w:rPr>
          <w:rFonts w:ascii="Times New Roman" w:hAnsi="Times New Roman" w:cs="Times New Roman"/>
          <w:sz w:val="24"/>
          <w:szCs w:val="24"/>
        </w:rPr>
        <w:t>Tem dois irmãos, os políticos Roseana Sarney e José Sarney Filho. Graduou-se em Engenharia Civil pela Escola Politécnica da Universidade de São Paulo em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5E6" w:rsidRDefault="00EA45E6" w:rsidP="00DF58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Casou com Teresa Cristina Murad Sarney, com quem teve suas filhas: Ana Clara, Maria Adriana, Maria Fernanda e Ana Theresa.</w:t>
      </w:r>
    </w:p>
    <w:p w:rsidR="00EA45E6" w:rsidRDefault="00EA45E6" w:rsidP="00EA4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Atuação Profissional em 1979 trabalhou na SERVENG-CIVILSAN SIA como Engenheiro Civil, também trabalho de 1979 a 1983 na DERSA </w:t>
      </w:r>
      <w:r>
        <w:rPr>
          <w:rFonts w:ascii="Times New Roman" w:hAnsi="Times New Roman" w:cs="Times New Roman"/>
          <w:sz w:val="24"/>
          <w:szCs w:val="24"/>
        </w:rPr>
        <w:t>como Engenheiro Civil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5E6" w:rsidRDefault="00EA45E6" w:rsidP="00EA4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 no ano de 1983 a 1990 foi Diretor e Presidente da Companhia Energética do Maranhão CEMAR.</w:t>
      </w:r>
    </w:p>
    <w:p w:rsidR="00EA45E6" w:rsidRDefault="00EA45E6" w:rsidP="00EA4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1990 – 1991 trabalhou no Governo do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>
        <w:rPr>
          <w:rFonts w:ascii="Times New Roman" w:hAnsi="Times New Roman" w:cs="Times New Roman"/>
          <w:sz w:val="24"/>
          <w:szCs w:val="24"/>
        </w:rPr>
        <w:t xml:space="preserve"> como secretário de Articulação Política. </w:t>
      </w:r>
    </w:p>
    <w:p w:rsidR="00EA45E6" w:rsidRDefault="00EA45E6" w:rsidP="00EA4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1989 a 2004 Diretor de Relações Institucionais da Confederação Brasileira de Futebol.</w:t>
      </w:r>
      <w:r w:rsidR="000B5A61">
        <w:rPr>
          <w:rFonts w:ascii="Times New Roman" w:hAnsi="Times New Roman" w:cs="Times New Roman"/>
          <w:sz w:val="24"/>
          <w:szCs w:val="24"/>
        </w:rPr>
        <w:t xml:space="preserve"> Foi membro de Conselho Nacional de Esporte entre 2004 a 2008.</w:t>
      </w:r>
    </w:p>
    <w:p w:rsidR="000B5A61" w:rsidRDefault="000B5A61" w:rsidP="000B5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1991 até hoje é Diretor e Presidente d</w:t>
      </w:r>
      <w:r w:rsidRPr="00EA45E6">
        <w:rPr>
          <w:rFonts w:ascii="Times New Roman" w:hAnsi="Times New Roman" w:cs="Times New Roman"/>
          <w:sz w:val="24"/>
          <w:szCs w:val="24"/>
        </w:rPr>
        <w:t>o Sistema Mirante de Comunicação, um conglomerado de emissoras de rádio e</w:t>
      </w:r>
      <w:r>
        <w:rPr>
          <w:rFonts w:ascii="Times New Roman" w:hAnsi="Times New Roman" w:cs="Times New Roman"/>
          <w:sz w:val="24"/>
          <w:szCs w:val="24"/>
        </w:rPr>
        <w:t xml:space="preserve"> televisão no Maranhão.</w:t>
      </w:r>
    </w:p>
    <w:p w:rsidR="000B5A61" w:rsidRDefault="000B5A61" w:rsidP="000B5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2004 até hoje é Vice Presidente da </w:t>
      </w:r>
      <w:r>
        <w:rPr>
          <w:rFonts w:ascii="Times New Roman" w:hAnsi="Times New Roman" w:cs="Times New Roman"/>
          <w:sz w:val="24"/>
          <w:szCs w:val="24"/>
        </w:rPr>
        <w:t>Confederação Brasileira de Futebol</w:t>
      </w:r>
      <w:r>
        <w:rPr>
          <w:rFonts w:ascii="Times New Roman" w:hAnsi="Times New Roman" w:cs="Times New Roman"/>
          <w:sz w:val="24"/>
          <w:szCs w:val="24"/>
        </w:rPr>
        <w:t xml:space="preserve"> (CBF)</w:t>
      </w:r>
    </w:p>
    <w:p w:rsidR="000B5A61" w:rsidRPr="00EA45E6" w:rsidRDefault="000B5A61" w:rsidP="000B5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2015 até hoje é membro do Conselho Executivo da CONMEBOL e FIFA.</w:t>
      </w:r>
      <w:bookmarkStart w:id="0" w:name="_GoBack"/>
      <w:bookmarkEnd w:id="0"/>
    </w:p>
    <w:p w:rsidR="00EA45E6" w:rsidRPr="008A3495" w:rsidRDefault="00EA45E6" w:rsidP="00EA4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>
        <w:rPr>
          <w:rFonts w:ascii="Times New Roman" w:hAnsi="Times New Roman" w:cs="Times New Roman"/>
          <w:sz w:val="24"/>
          <w:szCs w:val="24"/>
        </w:rPr>
        <w:t xml:space="preserve">07 de novembro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E33AF1" w:rsidRPr="008A3495" w:rsidRDefault="00E33AF1" w:rsidP="008A34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33AF1" w:rsidRPr="008A3495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FB" w:rsidRDefault="00663DFB" w:rsidP="004A105D">
      <w:pPr>
        <w:spacing w:after="0" w:line="240" w:lineRule="auto"/>
      </w:pPr>
      <w:r>
        <w:separator/>
      </w:r>
    </w:p>
  </w:endnote>
  <w:endnote w:type="continuationSeparator" w:id="0">
    <w:p w:rsidR="00663DFB" w:rsidRDefault="00663DFB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30351"/>
      <w:docPartObj>
        <w:docPartGallery w:val="Page Numbers (Bottom of Page)"/>
        <w:docPartUnique/>
      </w:docPartObj>
    </w:sdtPr>
    <w:sdtEndPr/>
    <w:sdtContent>
      <w:p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61">
          <w:rPr>
            <w:noProof/>
          </w:rPr>
          <w:t>2</w:t>
        </w:r>
        <w:r>
          <w:fldChar w:fldCharType="end"/>
        </w:r>
      </w:p>
    </w:sdtContent>
  </w:sdt>
  <w:p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FB" w:rsidRDefault="00663DFB" w:rsidP="004A105D">
      <w:pPr>
        <w:spacing w:after="0" w:line="240" w:lineRule="auto"/>
      </w:pPr>
      <w:r>
        <w:separator/>
      </w:r>
    </w:p>
  </w:footnote>
  <w:footnote w:type="continuationSeparator" w:id="0">
    <w:p w:rsidR="00663DFB" w:rsidRDefault="00663DFB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o:ole="" fillcolor="window">
          <v:imagedata r:id="rId1" o:title=""/>
        </v:shape>
        <o:OLEObject Type="Embed" ProgID="Word.Picture.8" ShapeID="_x0000_i1025" DrawAspect="Content" ObjectID="_1729107304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7"/>
    <w:rsid w:val="00002B6B"/>
    <w:rsid w:val="00022D3F"/>
    <w:rsid w:val="000256BB"/>
    <w:rsid w:val="000528F4"/>
    <w:rsid w:val="00067B18"/>
    <w:rsid w:val="000774B0"/>
    <w:rsid w:val="000918C5"/>
    <w:rsid w:val="00093BD2"/>
    <w:rsid w:val="000949C1"/>
    <w:rsid w:val="000A105B"/>
    <w:rsid w:val="000B5A61"/>
    <w:rsid w:val="000C499B"/>
    <w:rsid w:val="000C5A23"/>
    <w:rsid w:val="000D23C6"/>
    <w:rsid w:val="00124223"/>
    <w:rsid w:val="0018560C"/>
    <w:rsid w:val="001A0E0B"/>
    <w:rsid w:val="001C47B7"/>
    <w:rsid w:val="001D0239"/>
    <w:rsid w:val="001F00C5"/>
    <w:rsid w:val="001F6C8E"/>
    <w:rsid w:val="001F7027"/>
    <w:rsid w:val="002201A0"/>
    <w:rsid w:val="00225602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63DFB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80458B"/>
    <w:rsid w:val="00805239"/>
    <w:rsid w:val="00832388"/>
    <w:rsid w:val="00840348"/>
    <w:rsid w:val="008757DC"/>
    <w:rsid w:val="00876D41"/>
    <w:rsid w:val="008A3495"/>
    <w:rsid w:val="008C0E8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B8E"/>
    <w:rsid w:val="009E7EDF"/>
    <w:rsid w:val="00A13989"/>
    <w:rsid w:val="00A53119"/>
    <w:rsid w:val="00A5416F"/>
    <w:rsid w:val="00A5525E"/>
    <w:rsid w:val="00A5789C"/>
    <w:rsid w:val="00A66978"/>
    <w:rsid w:val="00A72BBB"/>
    <w:rsid w:val="00A7796B"/>
    <w:rsid w:val="00AC1A81"/>
    <w:rsid w:val="00AE5651"/>
    <w:rsid w:val="00AF65A3"/>
    <w:rsid w:val="00B16024"/>
    <w:rsid w:val="00B339F4"/>
    <w:rsid w:val="00B46AEA"/>
    <w:rsid w:val="00B71484"/>
    <w:rsid w:val="00B77C7E"/>
    <w:rsid w:val="00B85032"/>
    <w:rsid w:val="00BB2DA9"/>
    <w:rsid w:val="00BB391A"/>
    <w:rsid w:val="00BE2D92"/>
    <w:rsid w:val="00C1529E"/>
    <w:rsid w:val="00C3209C"/>
    <w:rsid w:val="00C67585"/>
    <w:rsid w:val="00C77781"/>
    <w:rsid w:val="00CB3654"/>
    <w:rsid w:val="00CC523D"/>
    <w:rsid w:val="00CF25CA"/>
    <w:rsid w:val="00CF786A"/>
    <w:rsid w:val="00D06171"/>
    <w:rsid w:val="00D0779E"/>
    <w:rsid w:val="00D23638"/>
    <w:rsid w:val="00D30216"/>
    <w:rsid w:val="00D91EE5"/>
    <w:rsid w:val="00DC5354"/>
    <w:rsid w:val="00DF5878"/>
    <w:rsid w:val="00E1670D"/>
    <w:rsid w:val="00E24FD7"/>
    <w:rsid w:val="00E2661C"/>
    <w:rsid w:val="00E33AF1"/>
    <w:rsid w:val="00E378B6"/>
    <w:rsid w:val="00E416A1"/>
    <w:rsid w:val="00E53268"/>
    <w:rsid w:val="00E5607B"/>
    <w:rsid w:val="00EA45E6"/>
    <w:rsid w:val="00EF01F0"/>
    <w:rsid w:val="00F14F8A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User</cp:lastModifiedBy>
  <cp:revision>2</cp:revision>
  <cp:lastPrinted>2022-10-11T14:20:00Z</cp:lastPrinted>
  <dcterms:created xsi:type="dcterms:W3CDTF">2022-11-05T00:49:00Z</dcterms:created>
  <dcterms:modified xsi:type="dcterms:W3CDTF">2022-11-05T00:49:00Z</dcterms:modified>
</cp:coreProperties>
</file>