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EA5" w:rsidRDefault="00934EA5" w:rsidP="00934EA5">
      <w:pPr>
        <w:pStyle w:val="Cabealho"/>
        <w:ind w:right="360"/>
        <w:jc w:val="center"/>
        <w:rPr>
          <w:b/>
          <w:color w:val="00008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52500" cy="819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EA5" w:rsidRDefault="00934EA5" w:rsidP="00934EA5">
      <w:pPr>
        <w:pStyle w:val="Cabealho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ESTADO DO MARANHÃO</w:t>
      </w:r>
    </w:p>
    <w:p w:rsidR="00934EA5" w:rsidRDefault="00934EA5" w:rsidP="00934EA5">
      <w:pPr>
        <w:pStyle w:val="Cabealh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ASSEMBLEIA LEGISLATIVA DO MARANHÃO</w:t>
      </w:r>
    </w:p>
    <w:p w:rsidR="00934EA5" w:rsidRDefault="00934EA5" w:rsidP="00934EA5">
      <w:pPr>
        <w:pStyle w:val="Cabealh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INSTALADA EM 16 DE FEVEREIRO DE 1835</w:t>
      </w:r>
    </w:p>
    <w:p w:rsidR="00934EA5" w:rsidRDefault="00934EA5" w:rsidP="00934EA5">
      <w:pPr>
        <w:pStyle w:val="Cabealh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DIRETORIA LEGISLATIVA</w:t>
      </w:r>
    </w:p>
    <w:p w:rsidR="00934EA5" w:rsidRDefault="00934EA5" w:rsidP="00934EA5">
      <w:pPr>
        <w:pStyle w:val="Cabealho"/>
        <w:jc w:val="center"/>
        <w:rPr>
          <w:rFonts w:ascii="Times New Roman" w:hAnsi="Times New Roman"/>
          <w:b/>
        </w:rPr>
      </w:pPr>
    </w:p>
    <w:p w:rsidR="00934EA5" w:rsidRPr="00DA3069" w:rsidRDefault="00934EA5" w:rsidP="00934EA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A3069">
        <w:rPr>
          <w:rFonts w:ascii="Times New Roman" w:hAnsi="Times New Roman"/>
          <w:b/>
          <w:bCs/>
          <w:sz w:val="24"/>
          <w:szCs w:val="24"/>
        </w:rPr>
        <w:t>PROJETO DE LEI Nº           /2022</w:t>
      </w:r>
    </w:p>
    <w:p w:rsidR="00934EA5" w:rsidRPr="00DA3069" w:rsidRDefault="00934EA5" w:rsidP="00934EA5">
      <w:pPr>
        <w:pStyle w:val="NormalWeb"/>
        <w:jc w:val="right"/>
        <w:rPr>
          <w:b/>
        </w:rPr>
      </w:pPr>
      <w:r w:rsidRPr="00DA3069">
        <w:rPr>
          <w:b/>
          <w:u w:val="single"/>
        </w:rPr>
        <w:t xml:space="preserve">Autoria: Dep. </w:t>
      </w:r>
      <w:proofErr w:type="spellStart"/>
      <w:r w:rsidRPr="00DA3069">
        <w:rPr>
          <w:b/>
          <w:u w:val="single"/>
        </w:rPr>
        <w:t>Helio</w:t>
      </w:r>
      <w:proofErr w:type="spellEnd"/>
      <w:r w:rsidRPr="00DA3069">
        <w:rPr>
          <w:b/>
          <w:u w:val="single"/>
        </w:rPr>
        <w:t xml:space="preserve"> Soares</w:t>
      </w:r>
      <w:r w:rsidRPr="00DA3069">
        <w:rPr>
          <w:b/>
        </w:rPr>
        <w:t xml:space="preserve">                                                                                    </w:t>
      </w:r>
    </w:p>
    <w:p w:rsidR="00934EA5" w:rsidRPr="00DA3069" w:rsidRDefault="00F37438" w:rsidP="00F37438">
      <w:pPr>
        <w:pStyle w:val="SemEspaamento"/>
        <w:ind w:left="3544" w:hanging="283"/>
        <w:jc w:val="both"/>
        <w:rPr>
          <w:rFonts w:ascii="Times New Roman" w:hAnsi="Times New Roman"/>
          <w:sz w:val="24"/>
          <w:szCs w:val="24"/>
        </w:rPr>
      </w:pPr>
      <w:r w:rsidRPr="00DA3069">
        <w:rPr>
          <w:rFonts w:ascii="Times New Roman" w:hAnsi="Times New Roman"/>
          <w:sz w:val="24"/>
          <w:szCs w:val="24"/>
        </w:rPr>
        <w:t xml:space="preserve">     </w:t>
      </w:r>
      <w:r w:rsidR="00C10383" w:rsidRPr="00DA3069">
        <w:rPr>
          <w:rFonts w:ascii="Times New Roman" w:hAnsi="Times New Roman"/>
          <w:sz w:val="24"/>
          <w:szCs w:val="24"/>
        </w:rPr>
        <w:t xml:space="preserve">Institui a </w:t>
      </w:r>
      <w:r w:rsidR="00934EA5" w:rsidRPr="00DA3069">
        <w:rPr>
          <w:rFonts w:ascii="Times New Roman" w:hAnsi="Times New Roman"/>
          <w:sz w:val="24"/>
          <w:szCs w:val="24"/>
        </w:rPr>
        <w:t xml:space="preserve">Política </w:t>
      </w:r>
      <w:r w:rsidR="00C10383" w:rsidRPr="00DA3069">
        <w:rPr>
          <w:rFonts w:ascii="Times New Roman" w:hAnsi="Times New Roman"/>
          <w:sz w:val="24"/>
          <w:szCs w:val="24"/>
        </w:rPr>
        <w:t xml:space="preserve">da </w:t>
      </w:r>
      <w:r w:rsidR="00934EA5" w:rsidRPr="00DA3069">
        <w:rPr>
          <w:rFonts w:ascii="Times New Roman" w:hAnsi="Times New Roman"/>
          <w:sz w:val="24"/>
          <w:szCs w:val="24"/>
        </w:rPr>
        <w:t>Inserção do Hidrogênio</w:t>
      </w:r>
      <w:r w:rsidR="009710C6" w:rsidRPr="00DA3069">
        <w:rPr>
          <w:rFonts w:ascii="Times New Roman" w:hAnsi="Times New Roman"/>
          <w:sz w:val="24"/>
          <w:szCs w:val="24"/>
        </w:rPr>
        <w:t xml:space="preserve"> Verde</w:t>
      </w:r>
      <w:r w:rsidR="00934EA5" w:rsidRPr="00DA3069">
        <w:rPr>
          <w:rFonts w:ascii="Times New Roman" w:hAnsi="Times New Roman"/>
          <w:sz w:val="24"/>
          <w:szCs w:val="24"/>
        </w:rPr>
        <w:t xml:space="preserve"> como Fonte de Energia Renovável no âmbito do Estado do Maranhão e dá outras providências. </w:t>
      </w:r>
    </w:p>
    <w:p w:rsidR="00934EA5" w:rsidRPr="00DA3069" w:rsidRDefault="00934EA5" w:rsidP="00934E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4EA5" w:rsidRPr="00DA3069" w:rsidRDefault="00934EA5" w:rsidP="00934E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3069">
        <w:rPr>
          <w:rFonts w:ascii="Times New Roman" w:hAnsi="Times New Roman"/>
          <w:b/>
          <w:bCs/>
          <w:sz w:val="24"/>
          <w:szCs w:val="24"/>
        </w:rPr>
        <w:t xml:space="preserve">Art. 1º. </w:t>
      </w:r>
      <w:r w:rsidRPr="00DA3069">
        <w:rPr>
          <w:rFonts w:ascii="Times New Roman" w:hAnsi="Times New Roman"/>
          <w:sz w:val="24"/>
          <w:szCs w:val="24"/>
        </w:rPr>
        <w:t xml:space="preserve">Fica </w:t>
      </w:r>
      <w:r w:rsidR="00C10383" w:rsidRPr="00DA3069">
        <w:rPr>
          <w:rFonts w:ascii="Times New Roman" w:hAnsi="Times New Roman"/>
          <w:sz w:val="24"/>
          <w:szCs w:val="24"/>
        </w:rPr>
        <w:t xml:space="preserve">Instituída a </w:t>
      </w:r>
      <w:r w:rsidR="0061247F" w:rsidRPr="00DA3069">
        <w:rPr>
          <w:rFonts w:ascii="Times New Roman" w:hAnsi="Times New Roman"/>
          <w:sz w:val="24"/>
          <w:szCs w:val="24"/>
        </w:rPr>
        <w:t>Política</w:t>
      </w:r>
      <w:r w:rsidR="00C10383" w:rsidRPr="00DA3069">
        <w:rPr>
          <w:rFonts w:ascii="Times New Roman" w:hAnsi="Times New Roman"/>
          <w:sz w:val="24"/>
          <w:szCs w:val="24"/>
        </w:rPr>
        <w:t xml:space="preserve"> </w:t>
      </w:r>
      <w:r w:rsidRPr="00DA3069">
        <w:rPr>
          <w:rFonts w:ascii="Times New Roman" w:hAnsi="Times New Roman"/>
          <w:sz w:val="24"/>
          <w:szCs w:val="24"/>
        </w:rPr>
        <w:t xml:space="preserve">para o </w:t>
      </w:r>
      <w:r w:rsidR="0061247F" w:rsidRPr="00DA3069">
        <w:rPr>
          <w:rFonts w:ascii="Times New Roman" w:hAnsi="Times New Roman"/>
          <w:sz w:val="24"/>
          <w:szCs w:val="24"/>
        </w:rPr>
        <w:t>aproveitamento</w:t>
      </w:r>
      <w:r w:rsidRPr="00DA3069">
        <w:rPr>
          <w:rFonts w:ascii="Times New Roman" w:hAnsi="Times New Roman"/>
          <w:sz w:val="24"/>
          <w:szCs w:val="24"/>
        </w:rPr>
        <w:t xml:space="preserve"> do Hidrogênio</w:t>
      </w:r>
      <w:r w:rsidR="009710C6" w:rsidRPr="00DA3069">
        <w:rPr>
          <w:rFonts w:ascii="Times New Roman" w:hAnsi="Times New Roman"/>
          <w:sz w:val="24"/>
          <w:szCs w:val="24"/>
        </w:rPr>
        <w:t xml:space="preserve"> Verde</w:t>
      </w:r>
      <w:r w:rsidRPr="00DA3069">
        <w:rPr>
          <w:rFonts w:ascii="Times New Roman" w:hAnsi="Times New Roman"/>
          <w:sz w:val="24"/>
          <w:szCs w:val="24"/>
        </w:rPr>
        <w:t xml:space="preserve"> como </w:t>
      </w:r>
      <w:r w:rsidR="009710C6" w:rsidRPr="00DA3069">
        <w:rPr>
          <w:rFonts w:ascii="Times New Roman" w:hAnsi="Times New Roman"/>
          <w:sz w:val="24"/>
          <w:szCs w:val="24"/>
        </w:rPr>
        <w:t>f</w:t>
      </w:r>
      <w:r w:rsidRPr="00DA3069">
        <w:rPr>
          <w:rFonts w:ascii="Times New Roman" w:hAnsi="Times New Roman"/>
          <w:sz w:val="24"/>
          <w:szCs w:val="24"/>
        </w:rPr>
        <w:t xml:space="preserve">onte de </w:t>
      </w:r>
      <w:r w:rsidR="009710C6" w:rsidRPr="00DA3069">
        <w:rPr>
          <w:rFonts w:ascii="Times New Roman" w:hAnsi="Times New Roman"/>
          <w:sz w:val="24"/>
          <w:szCs w:val="24"/>
        </w:rPr>
        <w:t>e</w:t>
      </w:r>
      <w:r w:rsidRPr="00DA3069">
        <w:rPr>
          <w:rFonts w:ascii="Times New Roman" w:hAnsi="Times New Roman"/>
          <w:sz w:val="24"/>
          <w:szCs w:val="24"/>
        </w:rPr>
        <w:t>nergia renovável visa</w:t>
      </w:r>
      <w:r w:rsidR="00C10383" w:rsidRPr="00DA3069">
        <w:rPr>
          <w:rFonts w:ascii="Times New Roman" w:hAnsi="Times New Roman"/>
          <w:sz w:val="24"/>
          <w:szCs w:val="24"/>
        </w:rPr>
        <w:t>ndo a redução de emissões</w:t>
      </w:r>
      <w:r w:rsidR="00271BCD" w:rsidRPr="00DA3069">
        <w:rPr>
          <w:rFonts w:ascii="Times New Roman" w:hAnsi="Times New Roman"/>
          <w:sz w:val="24"/>
          <w:szCs w:val="24"/>
        </w:rPr>
        <w:t xml:space="preserve"> de gases poluentes</w:t>
      </w:r>
      <w:r w:rsidR="00C10383" w:rsidRPr="00DA3069">
        <w:rPr>
          <w:rFonts w:ascii="Times New Roman" w:hAnsi="Times New Roman"/>
          <w:sz w:val="24"/>
          <w:szCs w:val="24"/>
        </w:rPr>
        <w:t xml:space="preserve"> e ampliação da matriz energética no âmbito do Estado do Maranhão</w:t>
      </w:r>
      <w:r w:rsidRPr="00DA3069">
        <w:rPr>
          <w:rFonts w:ascii="Times New Roman" w:hAnsi="Times New Roman"/>
          <w:sz w:val="24"/>
          <w:szCs w:val="24"/>
        </w:rPr>
        <w:t>:</w:t>
      </w:r>
    </w:p>
    <w:p w:rsidR="00C10383" w:rsidRPr="00DA3069" w:rsidRDefault="00C10383" w:rsidP="00934EA5">
      <w:pPr>
        <w:pStyle w:val="SemEspaamento"/>
        <w:jc w:val="both"/>
        <w:rPr>
          <w:rStyle w:val="Forte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DA3069">
        <w:rPr>
          <w:rStyle w:val="Forte"/>
          <w:rFonts w:ascii="Times New Roman" w:hAnsi="Times New Roman"/>
          <w:color w:val="000000"/>
          <w:sz w:val="24"/>
          <w:szCs w:val="24"/>
        </w:rPr>
        <w:t xml:space="preserve">Art. 2º. </w:t>
      </w:r>
      <w:r w:rsidRPr="00DA3069">
        <w:rPr>
          <w:rStyle w:val="Forte"/>
          <w:rFonts w:ascii="Times New Roman" w:hAnsi="Times New Roman"/>
          <w:b w:val="0"/>
          <w:bCs w:val="0"/>
          <w:color w:val="000000"/>
          <w:sz w:val="24"/>
          <w:szCs w:val="24"/>
        </w:rPr>
        <w:t>A Política do Hidrogênio</w:t>
      </w:r>
      <w:r w:rsidR="009710C6" w:rsidRPr="00DA3069">
        <w:rPr>
          <w:rStyle w:val="Forte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Verde</w:t>
      </w:r>
      <w:r w:rsidRPr="00DA3069">
        <w:rPr>
          <w:rStyle w:val="Forte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como fonte de energia renovável visa:</w:t>
      </w:r>
    </w:p>
    <w:p w:rsidR="00C10383" w:rsidRPr="00DA3069" w:rsidRDefault="00934EA5" w:rsidP="00934EA5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</w:rPr>
      </w:pPr>
      <w:r w:rsidRPr="00DA3069">
        <w:rPr>
          <w:rFonts w:ascii="Times New Roman" w:hAnsi="Times New Roman"/>
          <w:b/>
          <w:bCs/>
          <w:color w:val="000000"/>
          <w:sz w:val="24"/>
          <w:szCs w:val="24"/>
        </w:rPr>
        <w:t>I –</w:t>
      </w:r>
      <w:r w:rsidRPr="00DA30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C10383" w:rsidRPr="00DA3069">
        <w:rPr>
          <w:rFonts w:ascii="Times New Roman" w:hAnsi="Times New Roman"/>
          <w:color w:val="000000"/>
          <w:sz w:val="24"/>
          <w:szCs w:val="24"/>
        </w:rPr>
        <w:t>ampliar</w:t>
      </w:r>
      <w:proofErr w:type="gramEnd"/>
      <w:r w:rsidR="00C10383" w:rsidRPr="00DA3069">
        <w:rPr>
          <w:rFonts w:ascii="Times New Roman" w:hAnsi="Times New Roman"/>
          <w:color w:val="000000"/>
          <w:sz w:val="24"/>
          <w:szCs w:val="24"/>
        </w:rPr>
        <w:t xml:space="preserve"> a participação do hidrogênio</w:t>
      </w:r>
      <w:r w:rsidR="009710C6" w:rsidRPr="00DA3069">
        <w:rPr>
          <w:rFonts w:ascii="Times New Roman" w:hAnsi="Times New Roman"/>
          <w:color w:val="000000"/>
          <w:sz w:val="24"/>
          <w:szCs w:val="24"/>
        </w:rPr>
        <w:t xml:space="preserve"> verde</w:t>
      </w:r>
      <w:r w:rsidR="00C10383" w:rsidRPr="00DA3069">
        <w:rPr>
          <w:rFonts w:ascii="Times New Roman" w:hAnsi="Times New Roman"/>
          <w:color w:val="000000"/>
          <w:sz w:val="24"/>
          <w:szCs w:val="24"/>
        </w:rPr>
        <w:t xml:space="preserve"> como matriz energética;</w:t>
      </w:r>
    </w:p>
    <w:p w:rsidR="00A464A6" w:rsidRPr="00DA3069" w:rsidRDefault="00C10383" w:rsidP="00A464A6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</w:rPr>
      </w:pPr>
      <w:r w:rsidRPr="00DA3069">
        <w:rPr>
          <w:rFonts w:ascii="Times New Roman" w:hAnsi="Times New Roman"/>
          <w:b/>
          <w:bCs/>
          <w:color w:val="000000"/>
          <w:sz w:val="24"/>
          <w:szCs w:val="24"/>
        </w:rPr>
        <w:t xml:space="preserve">II – </w:t>
      </w:r>
      <w:proofErr w:type="gramStart"/>
      <w:r w:rsidR="00A464A6" w:rsidRPr="00DA3069">
        <w:rPr>
          <w:rFonts w:ascii="Times New Roman" w:hAnsi="Times New Roman"/>
          <w:color w:val="000000"/>
          <w:sz w:val="24"/>
          <w:szCs w:val="24"/>
        </w:rPr>
        <w:t>inserir</w:t>
      </w:r>
      <w:proofErr w:type="gramEnd"/>
      <w:r w:rsidR="00A464A6" w:rsidRPr="00DA3069">
        <w:rPr>
          <w:rFonts w:ascii="Times New Roman" w:hAnsi="Times New Roman"/>
          <w:color w:val="000000"/>
          <w:sz w:val="24"/>
          <w:szCs w:val="24"/>
        </w:rPr>
        <w:t xml:space="preserve"> o hidrogênio verde como vetor energético para a transição de economia de baixo carbono e posterior consolidação de uma produção em território maranhense e bases competitivas sustentáveis;</w:t>
      </w:r>
    </w:p>
    <w:p w:rsidR="00A464A6" w:rsidRPr="00DA3069" w:rsidRDefault="00A464A6" w:rsidP="00A464A6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</w:rPr>
      </w:pPr>
      <w:r w:rsidRPr="00DA3069">
        <w:rPr>
          <w:rFonts w:ascii="Times New Roman" w:hAnsi="Times New Roman"/>
          <w:b/>
          <w:bCs/>
          <w:sz w:val="24"/>
          <w:szCs w:val="24"/>
        </w:rPr>
        <w:t>III -</w:t>
      </w:r>
      <w:r w:rsidRPr="00DA3069">
        <w:rPr>
          <w:rFonts w:ascii="Times New Roman" w:hAnsi="Times New Roman"/>
          <w:sz w:val="24"/>
          <w:szCs w:val="24"/>
        </w:rPr>
        <w:t xml:space="preserve"> </w:t>
      </w:r>
      <w:r w:rsidRPr="00DA3069">
        <w:rPr>
          <w:rFonts w:ascii="Times New Roman" w:hAnsi="Times New Roman"/>
          <w:color w:val="000000"/>
          <w:sz w:val="24"/>
          <w:szCs w:val="24"/>
        </w:rPr>
        <w:t>produção de hidrogênio verde puro em estado gasoso em condições de temperatura e pressão, coletado e obtido a partir de fontes diversas, pela utilização de processos técnicos específicos ou como subproduto de processos industriais;</w:t>
      </w:r>
    </w:p>
    <w:p w:rsidR="00A464A6" w:rsidRPr="00DA3069" w:rsidRDefault="00A464A6" w:rsidP="00A464A6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</w:rPr>
      </w:pPr>
      <w:r w:rsidRPr="00DA3069">
        <w:rPr>
          <w:rFonts w:ascii="Times New Roman" w:hAnsi="Times New Roman"/>
          <w:b/>
          <w:bCs/>
          <w:sz w:val="24"/>
          <w:szCs w:val="24"/>
        </w:rPr>
        <w:t xml:space="preserve">IV </w:t>
      </w:r>
      <w:r w:rsidRPr="00DA3069">
        <w:rPr>
          <w:rFonts w:ascii="Times New Roman" w:hAnsi="Times New Roman"/>
          <w:b/>
          <w:bCs/>
          <w:color w:val="000000"/>
          <w:sz w:val="24"/>
          <w:szCs w:val="24"/>
        </w:rPr>
        <w:t>–</w:t>
      </w:r>
      <w:r w:rsidRPr="00DA30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A3069">
        <w:rPr>
          <w:rFonts w:ascii="Times New Roman" w:hAnsi="Times New Roman"/>
          <w:color w:val="000000"/>
          <w:sz w:val="24"/>
          <w:szCs w:val="24"/>
        </w:rPr>
        <w:t>produzir</w:t>
      </w:r>
      <w:proofErr w:type="gramEnd"/>
      <w:r w:rsidRPr="00DA3069">
        <w:rPr>
          <w:rFonts w:ascii="Times New Roman" w:hAnsi="Times New Roman"/>
          <w:color w:val="000000"/>
          <w:sz w:val="24"/>
          <w:szCs w:val="24"/>
        </w:rPr>
        <w:t xml:space="preserve"> hidrogênio verde a partir de fonte solar, eólica, biomassa, biogás e hidráulica.</w:t>
      </w:r>
    </w:p>
    <w:p w:rsidR="00C10383" w:rsidRPr="00DA3069" w:rsidRDefault="00A464A6" w:rsidP="00934EA5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</w:rPr>
      </w:pPr>
      <w:r w:rsidRPr="00DA3069">
        <w:rPr>
          <w:rFonts w:ascii="Times New Roman" w:hAnsi="Times New Roman"/>
          <w:b/>
          <w:bCs/>
          <w:sz w:val="24"/>
          <w:szCs w:val="24"/>
        </w:rPr>
        <w:t xml:space="preserve">V - </w:t>
      </w:r>
      <w:proofErr w:type="gramStart"/>
      <w:r w:rsidR="00C10383" w:rsidRPr="00DA3069">
        <w:rPr>
          <w:rFonts w:ascii="Times New Roman" w:hAnsi="Times New Roman"/>
          <w:color w:val="000000"/>
          <w:sz w:val="24"/>
          <w:szCs w:val="24"/>
        </w:rPr>
        <w:t>estimular</w:t>
      </w:r>
      <w:proofErr w:type="gramEnd"/>
      <w:r w:rsidR="00C10383" w:rsidRPr="00DA3069">
        <w:rPr>
          <w:rFonts w:ascii="Times New Roman" w:hAnsi="Times New Roman"/>
          <w:color w:val="000000"/>
          <w:sz w:val="24"/>
          <w:szCs w:val="24"/>
        </w:rPr>
        <w:t xml:space="preserve"> o uso do hidrogênio</w:t>
      </w:r>
      <w:r w:rsidR="009710C6" w:rsidRPr="00DA3069">
        <w:rPr>
          <w:rFonts w:ascii="Times New Roman" w:hAnsi="Times New Roman"/>
          <w:color w:val="000000"/>
          <w:sz w:val="24"/>
          <w:szCs w:val="24"/>
        </w:rPr>
        <w:t xml:space="preserve"> verde</w:t>
      </w:r>
      <w:r w:rsidR="00C10383" w:rsidRPr="00DA3069">
        <w:rPr>
          <w:rFonts w:ascii="Times New Roman" w:hAnsi="Times New Roman"/>
          <w:color w:val="000000"/>
          <w:sz w:val="24"/>
          <w:szCs w:val="24"/>
        </w:rPr>
        <w:t xml:space="preserve"> em suas diversas </w:t>
      </w:r>
      <w:r w:rsidR="00E94839" w:rsidRPr="00DA3069">
        <w:rPr>
          <w:rFonts w:ascii="Times New Roman" w:hAnsi="Times New Roman"/>
          <w:color w:val="000000"/>
          <w:sz w:val="24"/>
          <w:szCs w:val="24"/>
        </w:rPr>
        <w:t>aplicações</w:t>
      </w:r>
      <w:r w:rsidR="00C10383" w:rsidRPr="00DA3069">
        <w:rPr>
          <w:rFonts w:ascii="Times New Roman" w:hAnsi="Times New Roman"/>
          <w:color w:val="000000"/>
          <w:sz w:val="24"/>
          <w:szCs w:val="24"/>
        </w:rPr>
        <w:t xml:space="preserve"> e, em especial, como fonte de </w:t>
      </w:r>
      <w:r w:rsidR="00E94839" w:rsidRPr="00DA3069">
        <w:rPr>
          <w:rFonts w:ascii="Times New Roman" w:hAnsi="Times New Roman"/>
          <w:color w:val="000000"/>
          <w:sz w:val="24"/>
          <w:szCs w:val="24"/>
        </w:rPr>
        <w:t>energética e produção de fertilizantes agrícolas;</w:t>
      </w:r>
    </w:p>
    <w:p w:rsidR="009710C6" w:rsidRPr="00DA3069" w:rsidRDefault="00A464A6" w:rsidP="009710C6">
      <w:pPr>
        <w:jc w:val="both"/>
        <w:rPr>
          <w:rFonts w:ascii="Times New Roman" w:hAnsi="Times New Roman"/>
          <w:sz w:val="24"/>
          <w:szCs w:val="24"/>
        </w:rPr>
      </w:pPr>
      <w:r w:rsidRPr="00DA3069">
        <w:rPr>
          <w:rFonts w:ascii="Times New Roman" w:hAnsi="Times New Roman"/>
          <w:b/>
          <w:bCs/>
          <w:sz w:val="24"/>
          <w:szCs w:val="24"/>
        </w:rPr>
        <w:t>VI</w:t>
      </w:r>
      <w:r w:rsidR="009710C6" w:rsidRPr="00DA3069">
        <w:rPr>
          <w:rFonts w:ascii="Times New Roman" w:hAnsi="Times New Roman"/>
          <w:b/>
          <w:bCs/>
          <w:sz w:val="24"/>
          <w:szCs w:val="24"/>
        </w:rPr>
        <w:t xml:space="preserve"> -</w:t>
      </w:r>
      <w:r w:rsidR="009710C6" w:rsidRPr="00DA30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710C6" w:rsidRPr="00DA3069">
        <w:rPr>
          <w:rFonts w:ascii="Times New Roman" w:hAnsi="Times New Roman"/>
          <w:sz w:val="24"/>
          <w:szCs w:val="24"/>
        </w:rPr>
        <w:t>contribuir</w:t>
      </w:r>
      <w:proofErr w:type="gramEnd"/>
      <w:r w:rsidR="009710C6" w:rsidRPr="00DA3069">
        <w:rPr>
          <w:rFonts w:ascii="Times New Roman" w:hAnsi="Times New Roman"/>
          <w:sz w:val="24"/>
          <w:szCs w:val="24"/>
        </w:rPr>
        <w:t xml:space="preserve"> para a diminuição da emissão de gases de efeito estufa e, por conseguinte para o enfrentamento das mudanças climáticas;</w:t>
      </w:r>
    </w:p>
    <w:p w:rsidR="009710C6" w:rsidRPr="00DA3069" w:rsidRDefault="009710C6" w:rsidP="009710C6">
      <w:pPr>
        <w:jc w:val="both"/>
        <w:rPr>
          <w:rFonts w:ascii="Times New Roman" w:hAnsi="Times New Roman"/>
          <w:sz w:val="24"/>
          <w:szCs w:val="24"/>
        </w:rPr>
      </w:pPr>
      <w:r w:rsidRPr="00DA3069">
        <w:rPr>
          <w:rFonts w:ascii="Times New Roman" w:hAnsi="Times New Roman"/>
          <w:b/>
          <w:bCs/>
          <w:sz w:val="24"/>
          <w:szCs w:val="24"/>
        </w:rPr>
        <w:t>V</w:t>
      </w:r>
      <w:r w:rsidR="00A464A6" w:rsidRPr="00DA3069">
        <w:rPr>
          <w:rFonts w:ascii="Times New Roman" w:hAnsi="Times New Roman"/>
          <w:b/>
          <w:bCs/>
          <w:sz w:val="24"/>
          <w:szCs w:val="24"/>
        </w:rPr>
        <w:t>II</w:t>
      </w:r>
      <w:r w:rsidRPr="00DA3069">
        <w:rPr>
          <w:rFonts w:ascii="Times New Roman" w:hAnsi="Times New Roman"/>
          <w:b/>
          <w:bCs/>
          <w:sz w:val="24"/>
          <w:szCs w:val="24"/>
        </w:rPr>
        <w:t xml:space="preserve"> -</w:t>
      </w:r>
      <w:r w:rsidRPr="00DA3069">
        <w:rPr>
          <w:rFonts w:ascii="Times New Roman" w:hAnsi="Times New Roman"/>
          <w:sz w:val="24"/>
          <w:szCs w:val="24"/>
        </w:rPr>
        <w:t xml:space="preserve"> estimular, apoiar e fomentar a cadeia produtiva do hidrogênio verde no Estado do Maranhão;</w:t>
      </w:r>
    </w:p>
    <w:p w:rsidR="009710C6" w:rsidRPr="00DA3069" w:rsidRDefault="009710C6" w:rsidP="009710C6">
      <w:pPr>
        <w:jc w:val="both"/>
        <w:rPr>
          <w:rFonts w:ascii="Times New Roman" w:hAnsi="Times New Roman"/>
          <w:sz w:val="24"/>
          <w:szCs w:val="24"/>
        </w:rPr>
      </w:pPr>
      <w:r w:rsidRPr="00DA3069">
        <w:rPr>
          <w:rFonts w:ascii="Times New Roman" w:hAnsi="Times New Roman"/>
          <w:b/>
          <w:bCs/>
          <w:sz w:val="24"/>
          <w:szCs w:val="24"/>
        </w:rPr>
        <w:t>V</w:t>
      </w:r>
      <w:r w:rsidR="00A464A6" w:rsidRPr="00DA3069">
        <w:rPr>
          <w:rFonts w:ascii="Times New Roman" w:hAnsi="Times New Roman"/>
          <w:b/>
          <w:bCs/>
          <w:sz w:val="24"/>
          <w:szCs w:val="24"/>
        </w:rPr>
        <w:t>III</w:t>
      </w:r>
      <w:r w:rsidRPr="00DA3069">
        <w:rPr>
          <w:rFonts w:ascii="Times New Roman" w:hAnsi="Times New Roman"/>
          <w:b/>
          <w:bCs/>
          <w:sz w:val="24"/>
          <w:szCs w:val="24"/>
        </w:rPr>
        <w:t xml:space="preserve"> -</w:t>
      </w:r>
      <w:r w:rsidRPr="00DA3069">
        <w:rPr>
          <w:rFonts w:ascii="Times New Roman" w:hAnsi="Times New Roman"/>
          <w:sz w:val="24"/>
          <w:szCs w:val="24"/>
        </w:rPr>
        <w:t xml:space="preserve"> estabelecer regras, instrumentos administrativos e incentivos que auxiliem o desenvolvimento a cadeia produtiva do hidrogênio verde;</w:t>
      </w:r>
    </w:p>
    <w:p w:rsidR="009710C6" w:rsidRPr="00DA3069" w:rsidRDefault="00A464A6" w:rsidP="009710C6">
      <w:pPr>
        <w:jc w:val="both"/>
        <w:rPr>
          <w:rFonts w:ascii="Times New Roman" w:hAnsi="Times New Roman"/>
          <w:sz w:val="24"/>
          <w:szCs w:val="24"/>
        </w:rPr>
      </w:pPr>
      <w:r w:rsidRPr="00DA3069">
        <w:rPr>
          <w:rFonts w:ascii="Times New Roman" w:hAnsi="Times New Roman"/>
          <w:b/>
          <w:bCs/>
          <w:sz w:val="24"/>
          <w:szCs w:val="24"/>
        </w:rPr>
        <w:t>IX</w:t>
      </w:r>
      <w:r w:rsidR="009710C6" w:rsidRPr="00DA3069">
        <w:rPr>
          <w:rFonts w:ascii="Times New Roman" w:hAnsi="Times New Roman"/>
          <w:b/>
          <w:bCs/>
          <w:sz w:val="24"/>
          <w:szCs w:val="24"/>
        </w:rPr>
        <w:t xml:space="preserve"> -</w:t>
      </w:r>
      <w:r w:rsidR="009710C6" w:rsidRPr="00DA30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710C6" w:rsidRPr="00DA3069">
        <w:rPr>
          <w:rFonts w:ascii="Times New Roman" w:hAnsi="Times New Roman"/>
          <w:sz w:val="24"/>
          <w:szCs w:val="24"/>
        </w:rPr>
        <w:t>incrementar</w:t>
      </w:r>
      <w:proofErr w:type="gramEnd"/>
      <w:r w:rsidR="009710C6" w:rsidRPr="00DA3069">
        <w:rPr>
          <w:rFonts w:ascii="Times New Roman" w:hAnsi="Times New Roman"/>
          <w:sz w:val="24"/>
          <w:szCs w:val="24"/>
        </w:rPr>
        <w:t>, em bases econômicas, sociais e ambientais, a participação dos usos de hidrogênio verde na matriz energética;</w:t>
      </w:r>
    </w:p>
    <w:p w:rsidR="009710C6" w:rsidRPr="00DA3069" w:rsidRDefault="00A464A6" w:rsidP="009710C6">
      <w:pPr>
        <w:jc w:val="both"/>
        <w:rPr>
          <w:rFonts w:ascii="Times New Roman" w:hAnsi="Times New Roman"/>
          <w:sz w:val="24"/>
          <w:szCs w:val="24"/>
        </w:rPr>
      </w:pPr>
      <w:r w:rsidRPr="00DA3069">
        <w:rPr>
          <w:rFonts w:ascii="Times New Roman" w:hAnsi="Times New Roman"/>
          <w:b/>
          <w:bCs/>
          <w:sz w:val="24"/>
          <w:szCs w:val="24"/>
        </w:rPr>
        <w:t>X</w:t>
      </w:r>
      <w:r w:rsidR="009710C6" w:rsidRPr="00DA3069">
        <w:rPr>
          <w:rFonts w:ascii="Times New Roman" w:hAnsi="Times New Roman"/>
          <w:b/>
          <w:bCs/>
          <w:sz w:val="24"/>
          <w:szCs w:val="24"/>
        </w:rPr>
        <w:t xml:space="preserve"> -</w:t>
      </w:r>
      <w:r w:rsidR="009710C6" w:rsidRPr="00DA30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710C6" w:rsidRPr="00DA3069">
        <w:rPr>
          <w:rFonts w:ascii="Times New Roman" w:hAnsi="Times New Roman"/>
          <w:sz w:val="24"/>
          <w:szCs w:val="24"/>
        </w:rPr>
        <w:t>promover</w:t>
      </w:r>
      <w:proofErr w:type="gramEnd"/>
      <w:r w:rsidR="009710C6" w:rsidRPr="00DA3069">
        <w:rPr>
          <w:rFonts w:ascii="Times New Roman" w:hAnsi="Times New Roman"/>
          <w:sz w:val="24"/>
          <w:szCs w:val="24"/>
        </w:rPr>
        <w:t xml:space="preserve"> incentivos, fiscalização e apoio à cadeia produtiva do hidrogênio verde no Estado</w:t>
      </w:r>
      <w:r w:rsidR="00F37438" w:rsidRPr="00DA3069">
        <w:rPr>
          <w:rFonts w:ascii="Times New Roman" w:hAnsi="Times New Roman"/>
          <w:sz w:val="24"/>
          <w:szCs w:val="24"/>
        </w:rPr>
        <w:t xml:space="preserve"> do Maranhão</w:t>
      </w:r>
      <w:r w:rsidR="009710C6" w:rsidRPr="00DA3069">
        <w:rPr>
          <w:rFonts w:ascii="Times New Roman" w:hAnsi="Times New Roman"/>
          <w:sz w:val="24"/>
          <w:szCs w:val="24"/>
        </w:rPr>
        <w:t>;</w:t>
      </w:r>
    </w:p>
    <w:p w:rsidR="009710C6" w:rsidRPr="00DA3069" w:rsidRDefault="00A464A6" w:rsidP="009710C6">
      <w:pPr>
        <w:jc w:val="both"/>
        <w:rPr>
          <w:rFonts w:ascii="Times New Roman" w:hAnsi="Times New Roman"/>
          <w:sz w:val="24"/>
          <w:szCs w:val="24"/>
        </w:rPr>
      </w:pPr>
      <w:r w:rsidRPr="00DA3069">
        <w:rPr>
          <w:rFonts w:ascii="Times New Roman" w:hAnsi="Times New Roman"/>
          <w:b/>
          <w:bCs/>
          <w:sz w:val="24"/>
          <w:szCs w:val="24"/>
        </w:rPr>
        <w:t>XI</w:t>
      </w:r>
      <w:r w:rsidR="009710C6" w:rsidRPr="00DA3069">
        <w:rPr>
          <w:rFonts w:ascii="Times New Roman" w:hAnsi="Times New Roman"/>
          <w:b/>
          <w:bCs/>
          <w:sz w:val="24"/>
          <w:szCs w:val="24"/>
        </w:rPr>
        <w:t>-</w:t>
      </w:r>
      <w:r w:rsidR="009710C6" w:rsidRPr="00DA3069">
        <w:rPr>
          <w:rFonts w:ascii="Times New Roman" w:hAnsi="Times New Roman"/>
          <w:sz w:val="24"/>
          <w:szCs w:val="24"/>
        </w:rPr>
        <w:t xml:space="preserve"> proporcionar a sinergia entre as fontes de geração de energias renováveis;</w:t>
      </w:r>
    </w:p>
    <w:p w:rsidR="009710C6" w:rsidRPr="00DA3069" w:rsidRDefault="009710C6" w:rsidP="009710C6">
      <w:pPr>
        <w:jc w:val="both"/>
        <w:rPr>
          <w:rFonts w:ascii="Times New Roman" w:hAnsi="Times New Roman"/>
          <w:sz w:val="24"/>
          <w:szCs w:val="24"/>
        </w:rPr>
      </w:pPr>
      <w:r w:rsidRPr="00DA3069">
        <w:rPr>
          <w:rFonts w:ascii="Times New Roman" w:hAnsi="Times New Roman"/>
          <w:b/>
          <w:bCs/>
          <w:sz w:val="24"/>
          <w:szCs w:val="24"/>
        </w:rPr>
        <w:t>X</w:t>
      </w:r>
      <w:r w:rsidR="00A464A6" w:rsidRPr="00DA3069">
        <w:rPr>
          <w:rFonts w:ascii="Times New Roman" w:hAnsi="Times New Roman"/>
          <w:b/>
          <w:bCs/>
          <w:sz w:val="24"/>
          <w:szCs w:val="24"/>
        </w:rPr>
        <w:t>II</w:t>
      </w:r>
      <w:r w:rsidRPr="00DA3069">
        <w:rPr>
          <w:rFonts w:ascii="Times New Roman" w:hAnsi="Times New Roman"/>
          <w:b/>
          <w:bCs/>
          <w:sz w:val="24"/>
          <w:szCs w:val="24"/>
        </w:rPr>
        <w:t xml:space="preserve"> -</w:t>
      </w:r>
      <w:r w:rsidRPr="00DA3069">
        <w:rPr>
          <w:rFonts w:ascii="Times New Roman" w:hAnsi="Times New Roman"/>
          <w:sz w:val="24"/>
          <w:szCs w:val="24"/>
        </w:rPr>
        <w:t xml:space="preserve"> estimular o desenvolvimento tecnológico voltado à produção e aplicação de hidrogênio verde, orientado para o uso racional e a proteção dos recursos naturais; </w:t>
      </w:r>
    </w:p>
    <w:p w:rsidR="009710C6" w:rsidRPr="00DA3069" w:rsidRDefault="009710C6" w:rsidP="009710C6">
      <w:pPr>
        <w:jc w:val="both"/>
        <w:rPr>
          <w:rFonts w:ascii="Times New Roman" w:hAnsi="Times New Roman"/>
          <w:sz w:val="24"/>
          <w:szCs w:val="24"/>
        </w:rPr>
      </w:pPr>
      <w:r w:rsidRPr="00DA3069">
        <w:rPr>
          <w:rFonts w:ascii="Times New Roman" w:hAnsi="Times New Roman"/>
          <w:b/>
          <w:bCs/>
          <w:sz w:val="24"/>
          <w:szCs w:val="24"/>
        </w:rPr>
        <w:t>X</w:t>
      </w:r>
      <w:r w:rsidR="00A464A6" w:rsidRPr="00DA3069">
        <w:rPr>
          <w:rFonts w:ascii="Times New Roman" w:hAnsi="Times New Roman"/>
          <w:b/>
          <w:bCs/>
          <w:sz w:val="24"/>
          <w:szCs w:val="24"/>
        </w:rPr>
        <w:t>III</w:t>
      </w:r>
      <w:r w:rsidRPr="00DA3069">
        <w:rPr>
          <w:rFonts w:ascii="Times New Roman" w:hAnsi="Times New Roman"/>
          <w:b/>
          <w:bCs/>
          <w:sz w:val="24"/>
          <w:szCs w:val="24"/>
        </w:rPr>
        <w:t xml:space="preserve"> -</w:t>
      </w:r>
      <w:r w:rsidRPr="00DA3069">
        <w:rPr>
          <w:rFonts w:ascii="Times New Roman" w:hAnsi="Times New Roman"/>
          <w:sz w:val="24"/>
          <w:szCs w:val="24"/>
        </w:rPr>
        <w:t xml:space="preserve"> atrair investimentos em infraestrutura para a produção, distribuição e comercialização do hidrogênio verde; </w:t>
      </w:r>
    </w:p>
    <w:p w:rsidR="009710C6" w:rsidRPr="00DA3069" w:rsidRDefault="009710C6" w:rsidP="009710C6">
      <w:pPr>
        <w:jc w:val="both"/>
        <w:rPr>
          <w:rFonts w:ascii="Times New Roman" w:hAnsi="Times New Roman"/>
          <w:sz w:val="24"/>
          <w:szCs w:val="24"/>
        </w:rPr>
      </w:pPr>
      <w:r w:rsidRPr="00DA3069">
        <w:rPr>
          <w:rFonts w:ascii="Times New Roman" w:hAnsi="Times New Roman"/>
          <w:b/>
          <w:bCs/>
          <w:sz w:val="24"/>
          <w:szCs w:val="24"/>
        </w:rPr>
        <w:t>XI</w:t>
      </w:r>
      <w:r w:rsidR="00A464A6" w:rsidRPr="00DA3069">
        <w:rPr>
          <w:rFonts w:ascii="Times New Roman" w:hAnsi="Times New Roman"/>
          <w:b/>
          <w:bCs/>
          <w:sz w:val="24"/>
          <w:szCs w:val="24"/>
        </w:rPr>
        <w:t>V</w:t>
      </w:r>
      <w:r w:rsidRPr="00DA3069">
        <w:rPr>
          <w:rFonts w:ascii="Times New Roman" w:hAnsi="Times New Roman"/>
          <w:b/>
          <w:bCs/>
          <w:sz w:val="24"/>
          <w:szCs w:val="24"/>
        </w:rPr>
        <w:t xml:space="preserve"> -</w:t>
      </w:r>
      <w:r w:rsidRPr="00DA3069">
        <w:rPr>
          <w:rFonts w:ascii="Times New Roman" w:hAnsi="Times New Roman"/>
          <w:sz w:val="24"/>
          <w:szCs w:val="24"/>
        </w:rPr>
        <w:t xml:space="preserve"> estimular o desenvolvimento e a capacitação de setores produtivos, comerciais e de serviços relativos a sistemas de energia a base de hidrogênio.</w:t>
      </w:r>
    </w:p>
    <w:p w:rsidR="009710C6" w:rsidRPr="00DA3069" w:rsidRDefault="009710C6" w:rsidP="009710C6">
      <w:pPr>
        <w:jc w:val="both"/>
        <w:rPr>
          <w:rFonts w:ascii="Times New Roman" w:hAnsi="Times New Roman"/>
          <w:sz w:val="24"/>
          <w:szCs w:val="24"/>
        </w:rPr>
      </w:pPr>
      <w:r w:rsidRPr="00DA3069">
        <w:rPr>
          <w:rFonts w:ascii="Times New Roman" w:hAnsi="Times New Roman"/>
          <w:b/>
          <w:bCs/>
          <w:sz w:val="24"/>
          <w:szCs w:val="24"/>
        </w:rPr>
        <w:t>§</w:t>
      </w:r>
      <w:r w:rsidR="008E147A" w:rsidRPr="00DA30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3069">
        <w:rPr>
          <w:rFonts w:ascii="Times New Roman" w:hAnsi="Times New Roman"/>
          <w:b/>
          <w:bCs/>
          <w:sz w:val="24"/>
          <w:szCs w:val="24"/>
        </w:rPr>
        <w:t>1º</w:t>
      </w:r>
      <w:r w:rsidR="008E147A" w:rsidRPr="00DA3069">
        <w:rPr>
          <w:rFonts w:ascii="Times New Roman" w:hAnsi="Times New Roman"/>
          <w:b/>
          <w:bCs/>
          <w:sz w:val="24"/>
          <w:szCs w:val="24"/>
        </w:rPr>
        <w:t xml:space="preserve"> -</w:t>
      </w:r>
      <w:r w:rsidRPr="00DA3069">
        <w:rPr>
          <w:rFonts w:ascii="Times New Roman" w:hAnsi="Times New Roman"/>
          <w:sz w:val="24"/>
          <w:szCs w:val="24"/>
        </w:rPr>
        <w:t xml:space="preserve"> Para os efeitos desta lei, entende-se por hidrogênio verde o hidrogênio obtido a partir de fontes renováveis, em um processo no qual não haja a emissão de carbono.</w:t>
      </w:r>
    </w:p>
    <w:p w:rsidR="00F37438" w:rsidRPr="00DA3069" w:rsidRDefault="009710C6" w:rsidP="009710C6">
      <w:pPr>
        <w:jc w:val="both"/>
        <w:rPr>
          <w:rFonts w:ascii="Times New Roman" w:hAnsi="Times New Roman"/>
          <w:sz w:val="24"/>
          <w:szCs w:val="24"/>
        </w:rPr>
      </w:pPr>
      <w:r w:rsidRPr="00DA3069">
        <w:rPr>
          <w:rFonts w:ascii="Times New Roman" w:hAnsi="Times New Roman"/>
          <w:b/>
          <w:bCs/>
          <w:sz w:val="24"/>
          <w:szCs w:val="24"/>
        </w:rPr>
        <w:t>§</w:t>
      </w:r>
      <w:r w:rsidR="008E147A" w:rsidRPr="00DA30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3069">
        <w:rPr>
          <w:rFonts w:ascii="Times New Roman" w:hAnsi="Times New Roman"/>
          <w:b/>
          <w:bCs/>
          <w:sz w:val="24"/>
          <w:szCs w:val="24"/>
        </w:rPr>
        <w:t>2º</w:t>
      </w:r>
      <w:r w:rsidR="008E147A" w:rsidRPr="00DA3069">
        <w:rPr>
          <w:rFonts w:ascii="Times New Roman" w:hAnsi="Times New Roman"/>
          <w:b/>
          <w:bCs/>
          <w:sz w:val="24"/>
          <w:szCs w:val="24"/>
        </w:rPr>
        <w:t xml:space="preserve"> -</w:t>
      </w:r>
      <w:r w:rsidRPr="00DA3069">
        <w:rPr>
          <w:rFonts w:ascii="Times New Roman" w:hAnsi="Times New Roman"/>
          <w:sz w:val="24"/>
          <w:szCs w:val="24"/>
        </w:rPr>
        <w:t xml:space="preserve"> Para os efeitos desta lei, entende-se por cadeia produtiva do hidrogênio verde empreendimentos e arranjos produtivos ligados entre si e que façam parte de setores da</w:t>
      </w:r>
    </w:p>
    <w:p w:rsidR="008E147A" w:rsidRPr="00DA3069" w:rsidRDefault="009710C6" w:rsidP="009710C6">
      <w:pPr>
        <w:jc w:val="both"/>
        <w:rPr>
          <w:rFonts w:ascii="Times New Roman" w:hAnsi="Times New Roman"/>
          <w:sz w:val="24"/>
          <w:szCs w:val="24"/>
        </w:rPr>
      </w:pPr>
      <w:r w:rsidRPr="00DA3069">
        <w:rPr>
          <w:rFonts w:ascii="Times New Roman" w:hAnsi="Times New Roman"/>
          <w:sz w:val="24"/>
          <w:szCs w:val="24"/>
        </w:rPr>
        <w:t>economia que prestam serviços e utilizam, produzem, geram, industrializam, distribuem, transportam ou comercializam hidrogênio verde e produtos derivados do seu uso.</w:t>
      </w:r>
    </w:p>
    <w:p w:rsidR="008E147A" w:rsidRPr="00DA3069" w:rsidRDefault="008E147A" w:rsidP="008E147A">
      <w:pPr>
        <w:pStyle w:val="SemEspaamento"/>
        <w:jc w:val="both"/>
        <w:rPr>
          <w:rStyle w:val="Forte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DA3069">
        <w:rPr>
          <w:rStyle w:val="Forte"/>
          <w:rFonts w:ascii="Times New Roman" w:hAnsi="Times New Roman"/>
          <w:color w:val="000000"/>
          <w:sz w:val="24"/>
          <w:szCs w:val="24"/>
        </w:rPr>
        <w:t xml:space="preserve">§ 3º - </w:t>
      </w:r>
      <w:r w:rsidRPr="00DA3069">
        <w:rPr>
          <w:rStyle w:val="Forte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A adição de hidrogênio no ponto de entrega ou ponto de saída nos gasodutos de transporte seguirá percentuais mínimos obrigatórios em volume de progressão e conter proporção obrigatória de hidrogênio sustentável em percentuais mínimos estabelecidos em regulamentação. </w:t>
      </w:r>
    </w:p>
    <w:p w:rsidR="008E147A" w:rsidRPr="00DA3069" w:rsidRDefault="008E147A" w:rsidP="00F37438">
      <w:pPr>
        <w:pStyle w:val="SemEspaamento"/>
        <w:jc w:val="both"/>
        <w:rPr>
          <w:rStyle w:val="Forte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DA3069">
        <w:rPr>
          <w:rStyle w:val="Forte"/>
          <w:rFonts w:ascii="Times New Roman" w:hAnsi="Times New Roman"/>
          <w:color w:val="000000"/>
          <w:sz w:val="24"/>
          <w:szCs w:val="24"/>
        </w:rPr>
        <w:lastRenderedPageBreak/>
        <w:t xml:space="preserve">§ 4º - </w:t>
      </w:r>
      <w:r w:rsidRPr="00DA3069">
        <w:rPr>
          <w:rStyle w:val="Forte"/>
          <w:rFonts w:ascii="Times New Roman" w:hAnsi="Times New Roman"/>
          <w:b w:val="0"/>
          <w:bCs w:val="0"/>
          <w:color w:val="000000"/>
          <w:sz w:val="24"/>
          <w:szCs w:val="24"/>
        </w:rPr>
        <w:t>O percentual poderá ser escalonado de forma incremental em parcelas, de acordo com a capacidade de segurança de transporte e abastecimento.</w:t>
      </w:r>
    </w:p>
    <w:p w:rsidR="00A26D5A" w:rsidRPr="00DA3069" w:rsidRDefault="00A26D5A" w:rsidP="00F37438">
      <w:pPr>
        <w:jc w:val="both"/>
        <w:rPr>
          <w:rFonts w:ascii="Times New Roman" w:hAnsi="Times New Roman"/>
          <w:sz w:val="24"/>
          <w:szCs w:val="24"/>
        </w:rPr>
      </w:pPr>
      <w:r w:rsidRPr="00DA3069">
        <w:rPr>
          <w:rFonts w:ascii="Times New Roman" w:hAnsi="Times New Roman"/>
          <w:b/>
          <w:bCs/>
          <w:sz w:val="24"/>
          <w:szCs w:val="24"/>
        </w:rPr>
        <w:t>Art. 3°.</w:t>
      </w:r>
      <w:r w:rsidRPr="00DA3069">
        <w:rPr>
          <w:rFonts w:ascii="Times New Roman" w:hAnsi="Times New Roman"/>
          <w:sz w:val="24"/>
          <w:szCs w:val="24"/>
        </w:rPr>
        <w:t xml:space="preserve"> Para a consecução dos objetivos de que trata esta lei, o poder público promoverá, entre outras, as seguintes ações:</w:t>
      </w:r>
    </w:p>
    <w:p w:rsidR="00A26D5A" w:rsidRPr="00DA3069" w:rsidRDefault="00A26D5A" w:rsidP="00F37438">
      <w:pPr>
        <w:jc w:val="both"/>
        <w:rPr>
          <w:rFonts w:ascii="Times New Roman" w:hAnsi="Times New Roman"/>
          <w:sz w:val="24"/>
          <w:szCs w:val="24"/>
        </w:rPr>
      </w:pPr>
      <w:r w:rsidRPr="00DA3069">
        <w:rPr>
          <w:rFonts w:ascii="Times New Roman" w:hAnsi="Times New Roman"/>
          <w:b/>
          <w:bCs/>
          <w:sz w:val="24"/>
          <w:szCs w:val="24"/>
        </w:rPr>
        <w:t xml:space="preserve"> I -</w:t>
      </w:r>
      <w:r w:rsidRPr="00DA30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3069">
        <w:rPr>
          <w:rFonts w:ascii="Times New Roman" w:hAnsi="Times New Roman"/>
          <w:sz w:val="24"/>
          <w:szCs w:val="24"/>
        </w:rPr>
        <w:t>realização</w:t>
      </w:r>
      <w:proofErr w:type="gramEnd"/>
      <w:r w:rsidRPr="00DA3069">
        <w:rPr>
          <w:rFonts w:ascii="Times New Roman" w:hAnsi="Times New Roman"/>
          <w:sz w:val="24"/>
          <w:szCs w:val="24"/>
        </w:rPr>
        <w:t xml:space="preserve"> de estudos e estabelecimento de metas, normas, programas, planos e procedimentos que visem ao aumento da participação da energia de hidrogênio na matriz energética do Estado;</w:t>
      </w:r>
    </w:p>
    <w:p w:rsidR="00A26D5A" w:rsidRPr="00DA3069" w:rsidRDefault="00A26D5A" w:rsidP="00F37438">
      <w:pPr>
        <w:jc w:val="both"/>
        <w:rPr>
          <w:rFonts w:ascii="Times New Roman" w:hAnsi="Times New Roman"/>
          <w:sz w:val="24"/>
          <w:szCs w:val="24"/>
        </w:rPr>
      </w:pPr>
      <w:r w:rsidRPr="00DA3069">
        <w:rPr>
          <w:rFonts w:ascii="Times New Roman" w:hAnsi="Times New Roman"/>
          <w:b/>
          <w:bCs/>
          <w:sz w:val="24"/>
          <w:szCs w:val="24"/>
        </w:rPr>
        <w:t>II -</w:t>
      </w:r>
      <w:r w:rsidRPr="00DA30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3069">
        <w:rPr>
          <w:rFonts w:ascii="Times New Roman" w:hAnsi="Times New Roman"/>
          <w:sz w:val="24"/>
          <w:szCs w:val="24"/>
        </w:rPr>
        <w:t>estabelecimento</w:t>
      </w:r>
      <w:proofErr w:type="gramEnd"/>
      <w:r w:rsidRPr="00DA3069">
        <w:rPr>
          <w:rFonts w:ascii="Times New Roman" w:hAnsi="Times New Roman"/>
          <w:sz w:val="24"/>
          <w:szCs w:val="24"/>
        </w:rPr>
        <w:t xml:space="preserve"> de instrumentos fiscais e creditícios que incentivem a produção e a aquisição de equipamentos e materiais empregados em sistemas de produção e aplicação de hidrogênio;</w:t>
      </w:r>
    </w:p>
    <w:p w:rsidR="00A26D5A" w:rsidRPr="00DA3069" w:rsidRDefault="00A26D5A" w:rsidP="00F37438">
      <w:pPr>
        <w:jc w:val="both"/>
        <w:rPr>
          <w:rFonts w:ascii="Times New Roman" w:hAnsi="Times New Roman"/>
          <w:sz w:val="24"/>
          <w:szCs w:val="24"/>
        </w:rPr>
      </w:pPr>
      <w:r w:rsidRPr="00DA3069">
        <w:rPr>
          <w:rFonts w:ascii="Times New Roman" w:hAnsi="Times New Roman"/>
          <w:b/>
          <w:bCs/>
          <w:sz w:val="24"/>
          <w:szCs w:val="24"/>
        </w:rPr>
        <w:t>III -</w:t>
      </w:r>
      <w:r w:rsidRPr="00DA3069">
        <w:rPr>
          <w:rFonts w:ascii="Times New Roman" w:hAnsi="Times New Roman"/>
          <w:sz w:val="24"/>
          <w:szCs w:val="24"/>
        </w:rPr>
        <w:t xml:space="preserve"> realização de convênios com instituições públicas e privadas e financiar pesquisas e projetos que visem:</w:t>
      </w:r>
    </w:p>
    <w:p w:rsidR="00A26D5A" w:rsidRPr="00DA3069" w:rsidRDefault="00A26D5A" w:rsidP="00F37438">
      <w:pPr>
        <w:jc w:val="both"/>
        <w:rPr>
          <w:rFonts w:ascii="Times New Roman" w:hAnsi="Times New Roman"/>
          <w:sz w:val="24"/>
          <w:szCs w:val="24"/>
        </w:rPr>
      </w:pPr>
      <w:r w:rsidRPr="00DA3069">
        <w:rPr>
          <w:rFonts w:ascii="Times New Roman" w:hAnsi="Times New Roman"/>
          <w:sz w:val="24"/>
          <w:szCs w:val="24"/>
        </w:rPr>
        <w:t xml:space="preserve">a) ao desenvolvimento tecnológico e à redução de custos de sistemas de energia a base de hidrogênio verde; </w:t>
      </w:r>
    </w:p>
    <w:p w:rsidR="00A26D5A" w:rsidRPr="00DA3069" w:rsidRDefault="00A26D5A" w:rsidP="00F37438">
      <w:pPr>
        <w:jc w:val="both"/>
        <w:rPr>
          <w:rFonts w:ascii="Times New Roman" w:hAnsi="Times New Roman"/>
          <w:sz w:val="24"/>
          <w:szCs w:val="24"/>
        </w:rPr>
      </w:pPr>
      <w:r w:rsidRPr="00DA3069">
        <w:rPr>
          <w:rFonts w:ascii="Times New Roman" w:hAnsi="Times New Roman"/>
          <w:sz w:val="24"/>
          <w:szCs w:val="24"/>
        </w:rPr>
        <w:t>b) a capacitação de recursos humanos para a elaboração, a instalação e a manutenção de projetos de sistemas de energia a base de hidrogênio verde.</w:t>
      </w:r>
    </w:p>
    <w:p w:rsidR="00A26D5A" w:rsidRPr="00DA3069" w:rsidRDefault="00A26D5A" w:rsidP="00F37438">
      <w:pPr>
        <w:jc w:val="both"/>
        <w:rPr>
          <w:rFonts w:ascii="Times New Roman" w:hAnsi="Times New Roman"/>
          <w:sz w:val="24"/>
          <w:szCs w:val="24"/>
        </w:rPr>
      </w:pPr>
      <w:r w:rsidRPr="00DA3069">
        <w:rPr>
          <w:rFonts w:ascii="Times New Roman" w:hAnsi="Times New Roman"/>
          <w:b/>
          <w:bCs/>
          <w:sz w:val="24"/>
          <w:szCs w:val="24"/>
        </w:rPr>
        <w:t>IV -</w:t>
      </w:r>
      <w:r w:rsidRPr="00DA30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3069">
        <w:rPr>
          <w:rFonts w:ascii="Times New Roman" w:hAnsi="Times New Roman"/>
          <w:sz w:val="24"/>
          <w:szCs w:val="24"/>
        </w:rPr>
        <w:t>incentivar</w:t>
      </w:r>
      <w:proofErr w:type="gramEnd"/>
      <w:r w:rsidRPr="00DA3069">
        <w:rPr>
          <w:rFonts w:ascii="Times New Roman" w:hAnsi="Times New Roman"/>
          <w:sz w:val="24"/>
          <w:szCs w:val="24"/>
        </w:rPr>
        <w:t xml:space="preserve"> ao uso de hidrogênio verde no transporte público e na agricultura;</w:t>
      </w:r>
    </w:p>
    <w:p w:rsidR="00A26D5A" w:rsidRPr="00DA3069" w:rsidRDefault="00A26D5A" w:rsidP="00F37438">
      <w:pPr>
        <w:jc w:val="both"/>
        <w:rPr>
          <w:rFonts w:ascii="Times New Roman" w:hAnsi="Times New Roman"/>
          <w:sz w:val="24"/>
          <w:szCs w:val="24"/>
        </w:rPr>
      </w:pPr>
      <w:r w:rsidRPr="00DA3069">
        <w:rPr>
          <w:rFonts w:ascii="Times New Roman" w:hAnsi="Times New Roman"/>
          <w:b/>
          <w:bCs/>
          <w:sz w:val="24"/>
          <w:szCs w:val="24"/>
        </w:rPr>
        <w:t>V -</w:t>
      </w:r>
      <w:r w:rsidRPr="00DA30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3069">
        <w:rPr>
          <w:rFonts w:ascii="Times New Roman" w:hAnsi="Times New Roman"/>
          <w:sz w:val="24"/>
          <w:szCs w:val="24"/>
        </w:rPr>
        <w:t>destinação</w:t>
      </w:r>
      <w:proofErr w:type="gramEnd"/>
      <w:r w:rsidRPr="00DA3069">
        <w:rPr>
          <w:rFonts w:ascii="Times New Roman" w:hAnsi="Times New Roman"/>
          <w:sz w:val="24"/>
          <w:szCs w:val="24"/>
        </w:rPr>
        <w:t xml:space="preserve"> de recursos financeiros na legislação orçamentária para o custeio de atividades, programas e projetos voltados para os objetivos desta política. </w:t>
      </w:r>
    </w:p>
    <w:p w:rsidR="00A26D5A" w:rsidRPr="00DA3069" w:rsidRDefault="00A26D5A" w:rsidP="00F37438">
      <w:pPr>
        <w:jc w:val="both"/>
        <w:rPr>
          <w:rFonts w:ascii="Times New Roman" w:hAnsi="Times New Roman"/>
          <w:sz w:val="24"/>
          <w:szCs w:val="24"/>
        </w:rPr>
      </w:pPr>
      <w:r w:rsidRPr="00DA3069">
        <w:rPr>
          <w:rFonts w:ascii="Times New Roman" w:hAnsi="Times New Roman"/>
          <w:b/>
          <w:bCs/>
          <w:sz w:val="24"/>
          <w:szCs w:val="24"/>
        </w:rPr>
        <w:t>Art. 4°.</w:t>
      </w:r>
      <w:r w:rsidRPr="00DA3069">
        <w:rPr>
          <w:rFonts w:ascii="Times New Roman" w:hAnsi="Times New Roman"/>
          <w:sz w:val="24"/>
          <w:szCs w:val="24"/>
        </w:rPr>
        <w:t xml:space="preserve"> Os participantes da cadeia produtiva de hidrogênio verde e de cadeias produtivas a ela integradas terão responsabilidade compartilhada e solidária pela gestão ambiental.</w:t>
      </w:r>
    </w:p>
    <w:p w:rsidR="00A26D5A" w:rsidRPr="00DA3069" w:rsidRDefault="00A26D5A" w:rsidP="00F37438">
      <w:pPr>
        <w:jc w:val="both"/>
        <w:rPr>
          <w:rFonts w:ascii="Times New Roman" w:hAnsi="Times New Roman"/>
          <w:sz w:val="24"/>
          <w:szCs w:val="24"/>
        </w:rPr>
      </w:pPr>
      <w:r w:rsidRPr="00DA3069">
        <w:rPr>
          <w:rFonts w:ascii="Times New Roman" w:hAnsi="Times New Roman"/>
          <w:b/>
          <w:bCs/>
          <w:sz w:val="24"/>
          <w:szCs w:val="24"/>
        </w:rPr>
        <w:t>Art. 5°.</w:t>
      </w:r>
      <w:r w:rsidRPr="00DA3069">
        <w:rPr>
          <w:rFonts w:ascii="Times New Roman" w:hAnsi="Times New Roman"/>
          <w:sz w:val="24"/>
          <w:szCs w:val="24"/>
        </w:rPr>
        <w:t xml:space="preserve"> As atividades de produção, processamento, armazenamento, transporte e de geração de energia elétrica a partir do hidrogênio verde serão submetidas a licenciamento ambiental, segundo o seu potencial poluidor, nos termos da legislação federal e estadual aplicável e de acordo com o que estiver previsto em regulamento.</w:t>
      </w:r>
    </w:p>
    <w:p w:rsidR="00A26D5A" w:rsidRPr="00DA3069" w:rsidRDefault="00A26D5A" w:rsidP="00F37438">
      <w:pPr>
        <w:jc w:val="both"/>
        <w:rPr>
          <w:rFonts w:ascii="Times New Roman" w:hAnsi="Times New Roman"/>
          <w:sz w:val="24"/>
          <w:szCs w:val="24"/>
        </w:rPr>
      </w:pPr>
      <w:r w:rsidRPr="00DA3069">
        <w:rPr>
          <w:rFonts w:ascii="Times New Roman" w:hAnsi="Times New Roman"/>
          <w:b/>
          <w:bCs/>
          <w:sz w:val="24"/>
          <w:szCs w:val="24"/>
        </w:rPr>
        <w:t>Art. 6°.</w:t>
      </w:r>
      <w:r w:rsidRPr="00DA3069">
        <w:rPr>
          <w:rFonts w:ascii="Times New Roman" w:hAnsi="Times New Roman"/>
          <w:sz w:val="24"/>
          <w:szCs w:val="24"/>
        </w:rPr>
        <w:t xml:space="preserve"> As operações de produção, processamento, armazenamento e transporte de hidrogênio verde serão submetidas às normas de segurança contra incêndios previstas na legislação federal e estadual.</w:t>
      </w:r>
    </w:p>
    <w:p w:rsidR="00B17F16" w:rsidRPr="00DA3069" w:rsidRDefault="00B17F16" w:rsidP="00F37438">
      <w:pPr>
        <w:pStyle w:val="SemEspaamento"/>
        <w:jc w:val="both"/>
        <w:rPr>
          <w:rStyle w:val="Forte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DA3069">
        <w:rPr>
          <w:rStyle w:val="Forte"/>
          <w:rFonts w:ascii="Times New Roman" w:hAnsi="Times New Roman"/>
          <w:color w:val="000000"/>
          <w:sz w:val="24"/>
          <w:szCs w:val="24"/>
        </w:rPr>
        <w:t xml:space="preserve">Art. 7º. </w:t>
      </w:r>
      <w:r w:rsidRPr="00DA3069">
        <w:rPr>
          <w:rStyle w:val="Forte"/>
          <w:rFonts w:ascii="Times New Roman" w:hAnsi="Times New Roman"/>
          <w:b w:val="0"/>
          <w:bCs w:val="0"/>
          <w:color w:val="000000"/>
          <w:sz w:val="24"/>
          <w:szCs w:val="24"/>
        </w:rPr>
        <w:t>Ao Poder Público compete através da GASMAR e da SEMA estabelecerem regulamentação, autorização, fiscalização da atividade, da cadeia do hidrogênio, inclusive a produção, importação, exportação, armazenagem, estocagem e padrões para uso e injeção nos pontos de entrega ou pontos de saída.</w:t>
      </w:r>
    </w:p>
    <w:p w:rsidR="00A26D5A" w:rsidRPr="00DA3069" w:rsidRDefault="00A26D5A" w:rsidP="00F37438">
      <w:pPr>
        <w:jc w:val="both"/>
        <w:rPr>
          <w:rFonts w:ascii="Times New Roman" w:hAnsi="Times New Roman"/>
          <w:sz w:val="24"/>
          <w:szCs w:val="24"/>
        </w:rPr>
      </w:pPr>
      <w:r w:rsidRPr="00DA3069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B17F16" w:rsidRPr="00DA3069">
        <w:rPr>
          <w:rFonts w:ascii="Times New Roman" w:hAnsi="Times New Roman"/>
          <w:b/>
          <w:bCs/>
          <w:sz w:val="24"/>
          <w:szCs w:val="24"/>
        </w:rPr>
        <w:t>8</w:t>
      </w:r>
      <w:r w:rsidRPr="00DA3069">
        <w:rPr>
          <w:rFonts w:ascii="Times New Roman" w:hAnsi="Times New Roman"/>
          <w:b/>
          <w:bCs/>
          <w:sz w:val="24"/>
          <w:szCs w:val="24"/>
        </w:rPr>
        <w:t>°.</w:t>
      </w:r>
      <w:r w:rsidRPr="00DA3069">
        <w:rPr>
          <w:rFonts w:ascii="Times New Roman" w:hAnsi="Times New Roman"/>
          <w:sz w:val="24"/>
          <w:szCs w:val="24"/>
        </w:rPr>
        <w:t xml:space="preserve"> Os empreendimentos e arranjos produtivos que se enquadrarem na política estabelecida por esta lei, inclusive das modalidades de consórcio, condomínio, cooperativa e parceria público-privada poderão ser, na forma do regulamento, considerados Empresa de Base Tecnológica - EBT. </w:t>
      </w:r>
    </w:p>
    <w:p w:rsidR="00A26D5A" w:rsidRPr="00DA3069" w:rsidRDefault="00A26D5A" w:rsidP="00F37438">
      <w:pPr>
        <w:jc w:val="both"/>
        <w:rPr>
          <w:rFonts w:ascii="Times New Roman" w:hAnsi="Times New Roman"/>
          <w:sz w:val="24"/>
          <w:szCs w:val="24"/>
        </w:rPr>
      </w:pPr>
      <w:r w:rsidRPr="00DA3069">
        <w:rPr>
          <w:rFonts w:ascii="Times New Roman" w:hAnsi="Times New Roman"/>
          <w:b/>
          <w:bCs/>
          <w:sz w:val="24"/>
          <w:szCs w:val="24"/>
        </w:rPr>
        <w:t>Parágrafo único.</w:t>
      </w:r>
      <w:r w:rsidRPr="00DA3069">
        <w:rPr>
          <w:rFonts w:ascii="Times New Roman" w:hAnsi="Times New Roman"/>
          <w:sz w:val="24"/>
          <w:szCs w:val="24"/>
        </w:rPr>
        <w:t xml:space="preserve"> São aplicáveis, entre outros, os instrumentos de estímulo à inovação nas empresas, de que trata a Lei Federal nº 10.973, de 2 de dezembro de 2004, observados os preceitos das Lei Complementares Federais n° 101, de 4 de maio de 2000, e 160, de 7 de agosto de 2017. </w:t>
      </w:r>
    </w:p>
    <w:p w:rsidR="00B17F16" w:rsidRPr="00DA3069" w:rsidRDefault="00B17F16" w:rsidP="00F37438">
      <w:pPr>
        <w:pStyle w:val="SemEspaamento"/>
        <w:jc w:val="both"/>
        <w:rPr>
          <w:rStyle w:val="Forte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DA3069">
        <w:rPr>
          <w:rStyle w:val="Forte"/>
          <w:rFonts w:ascii="Times New Roman" w:hAnsi="Times New Roman"/>
          <w:color w:val="000000"/>
          <w:sz w:val="24"/>
          <w:szCs w:val="24"/>
        </w:rPr>
        <w:t xml:space="preserve">Art. 9º. </w:t>
      </w:r>
      <w:r w:rsidRPr="00DA3069">
        <w:rPr>
          <w:rStyle w:val="Forte"/>
          <w:rFonts w:ascii="Times New Roman" w:hAnsi="Times New Roman"/>
          <w:b w:val="0"/>
          <w:bCs w:val="0"/>
          <w:color w:val="000000"/>
          <w:sz w:val="24"/>
          <w:szCs w:val="24"/>
        </w:rPr>
        <w:t>Os estabelecimentos de revenda autorizados, devem estar devidamente certificados pelo Instituto Nacional de Metrologia, Qualidade e Tecnologia – INMETRO.</w:t>
      </w:r>
    </w:p>
    <w:p w:rsidR="00B17F16" w:rsidRPr="00DA3069" w:rsidRDefault="00B17F16" w:rsidP="00F37438">
      <w:pPr>
        <w:pStyle w:val="SemEspaamento"/>
        <w:jc w:val="both"/>
        <w:rPr>
          <w:rStyle w:val="Forte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DA3069">
        <w:rPr>
          <w:rStyle w:val="Forte"/>
          <w:rFonts w:ascii="Times New Roman" w:hAnsi="Times New Roman"/>
          <w:color w:val="000000"/>
          <w:sz w:val="24"/>
          <w:szCs w:val="24"/>
        </w:rPr>
        <w:t xml:space="preserve">Art. 10. </w:t>
      </w:r>
      <w:r w:rsidRPr="00DA3069">
        <w:rPr>
          <w:rStyle w:val="Forte"/>
          <w:rFonts w:ascii="Times New Roman" w:hAnsi="Times New Roman"/>
          <w:b w:val="0"/>
          <w:bCs w:val="0"/>
          <w:color w:val="000000"/>
          <w:sz w:val="24"/>
          <w:szCs w:val="24"/>
        </w:rPr>
        <w:t>As despesas decorrentes à execução da Política tratada na presente Lei, correrão por conta de dotação orçamentária própria, consignadas no orçamento anual, suplementadas se necessário.</w:t>
      </w:r>
    </w:p>
    <w:p w:rsidR="00A26D5A" w:rsidRPr="00DA3069" w:rsidRDefault="00A26D5A" w:rsidP="00F37438">
      <w:pPr>
        <w:jc w:val="both"/>
        <w:rPr>
          <w:rFonts w:ascii="Times New Roman" w:hAnsi="Times New Roman"/>
          <w:sz w:val="24"/>
          <w:szCs w:val="24"/>
        </w:rPr>
      </w:pPr>
      <w:r w:rsidRPr="00DA3069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B17F16" w:rsidRPr="00DA3069">
        <w:rPr>
          <w:rFonts w:ascii="Times New Roman" w:hAnsi="Times New Roman"/>
          <w:b/>
          <w:bCs/>
          <w:sz w:val="24"/>
          <w:szCs w:val="24"/>
        </w:rPr>
        <w:t>11</w:t>
      </w:r>
      <w:r w:rsidRPr="00DA3069">
        <w:rPr>
          <w:rFonts w:ascii="Times New Roman" w:hAnsi="Times New Roman"/>
          <w:sz w:val="24"/>
          <w:szCs w:val="24"/>
        </w:rPr>
        <w:t xml:space="preserve">. Esta lei entra em vigor na data de sua publicação. </w:t>
      </w:r>
    </w:p>
    <w:p w:rsidR="00934EA5" w:rsidRPr="00DA3069" w:rsidRDefault="00934EA5" w:rsidP="00F3743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A3069">
        <w:rPr>
          <w:rFonts w:ascii="Times New Roman" w:hAnsi="Times New Roman"/>
          <w:b/>
          <w:sz w:val="24"/>
          <w:szCs w:val="24"/>
        </w:rPr>
        <w:t xml:space="preserve">PLENÁRIO DEPUTADO “NAGIB HAICKEL” DO PALÁCIO “MANUEL BECKMAN”, </w:t>
      </w:r>
      <w:r w:rsidRPr="00DA3069">
        <w:rPr>
          <w:rFonts w:ascii="Times New Roman" w:hAnsi="Times New Roman"/>
          <w:b/>
          <w:color w:val="000000"/>
          <w:sz w:val="24"/>
          <w:szCs w:val="24"/>
        </w:rPr>
        <w:t xml:space="preserve">EM </w:t>
      </w:r>
      <w:r w:rsidR="0004175A" w:rsidRPr="00DA3069">
        <w:rPr>
          <w:rFonts w:ascii="Times New Roman" w:hAnsi="Times New Roman"/>
          <w:b/>
          <w:color w:val="000000"/>
          <w:sz w:val="24"/>
          <w:szCs w:val="24"/>
        </w:rPr>
        <w:t>2</w:t>
      </w:r>
      <w:r w:rsidR="00DA3069"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DA3069">
        <w:rPr>
          <w:rFonts w:ascii="Times New Roman" w:hAnsi="Times New Roman"/>
          <w:b/>
          <w:color w:val="000000"/>
          <w:sz w:val="24"/>
          <w:szCs w:val="24"/>
        </w:rPr>
        <w:t xml:space="preserve"> DE </w:t>
      </w:r>
      <w:r w:rsidR="0004175A" w:rsidRPr="00DA3069">
        <w:rPr>
          <w:rFonts w:ascii="Times New Roman" w:hAnsi="Times New Roman"/>
          <w:b/>
          <w:color w:val="000000"/>
          <w:sz w:val="24"/>
          <w:szCs w:val="24"/>
        </w:rPr>
        <w:t>NOVEMBRO</w:t>
      </w:r>
      <w:r w:rsidRPr="00DA3069">
        <w:rPr>
          <w:rFonts w:ascii="Times New Roman" w:hAnsi="Times New Roman"/>
          <w:b/>
          <w:color w:val="000000"/>
          <w:sz w:val="24"/>
          <w:szCs w:val="24"/>
        </w:rPr>
        <w:t xml:space="preserve"> DE 2022.</w:t>
      </w:r>
    </w:p>
    <w:p w:rsidR="00934EA5" w:rsidRPr="00DA3069" w:rsidRDefault="00934EA5" w:rsidP="00F3743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4EA5" w:rsidRPr="00DA3069" w:rsidRDefault="00934EA5" w:rsidP="00F3743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4EA5" w:rsidRPr="00DA3069" w:rsidRDefault="00934EA5" w:rsidP="00DA3069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34EA5" w:rsidRPr="00DA3069" w:rsidRDefault="00934EA5" w:rsidP="00DA3069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34EA5" w:rsidRPr="00DA3069" w:rsidRDefault="00934EA5" w:rsidP="00DA3069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A3069">
        <w:rPr>
          <w:rFonts w:ascii="Times New Roman" w:hAnsi="Times New Roman"/>
          <w:b/>
          <w:bCs/>
          <w:sz w:val="24"/>
          <w:szCs w:val="24"/>
        </w:rPr>
        <w:t>HELIO SOARES</w:t>
      </w:r>
    </w:p>
    <w:p w:rsidR="00934EA5" w:rsidRDefault="00934EA5" w:rsidP="00DA3069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A3069">
        <w:rPr>
          <w:rFonts w:ascii="Times New Roman" w:hAnsi="Times New Roman"/>
          <w:b/>
          <w:bCs/>
          <w:sz w:val="24"/>
          <w:szCs w:val="24"/>
        </w:rPr>
        <w:t>DEP. ESTADUAL – PL</w:t>
      </w:r>
    </w:p>
    <w:p w:rsidR="00F93117" w:rsidRDefault="00F93117" w:rsidP="00DA3069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3117" w:rsidRDefault="00F93117" w:rsidP="00DA3069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3117" w:rsidRDefault="00F93117" w:rsidP="00DA3069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3117" w:rsidRDefault="00F93117" w:rsidP="00DA3069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3117" w:rsidRDefault="00F93117" w:rsidP="00F93117">
      <w:pPr>
        <w:pStyle w:val="Cabealho"/>
        <w:ind w:right="360"/>
        <w:jc w:val="center"/>
        <w:rPr>
          <w:b/>
          <w:color w:val="000080"/>
        </w:rPr>
      </w:pPr>
      <w:r>
        <w:rPr>
          <w:noProof/>
        </w:rPr>
        <w:lastRenderedPageBreak/>
        <w:drawing>
          <wp:inline distT="0" distB="0" distL="0" distR="0" wp14:anchorId="5BB76B65" wp14:editId="269FF6CE">
            <wp:extent cx="952500" cy="8191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117" w:rsidRDefault="00F93117" w:rsidP="00F93117">
      <w:pPr>
        <w:pStyle w:val="Cabealho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ESTADO DO MARANHÃO</w:t>
      </w:r>
    </w:p>
    <w:p w:rsidR="00F93117" w:rsidRDefault="00F93117" w:rsidP="00F93117">
      <w:pPr>
        <w:pStyle w:val="Cabealh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ASSEMBLEIA LEGISLATIVA DO MARANHÃO</w:t>
      </w:r>
    </w:p>
    <w:p w:rsidR="00F93117" w:rsidRDefault="00F93117" w:rsidP="00F93117">
      <w:pPr>
        <w:pStyle w:val="Cabealh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INSTALADA EM 16 DE FEVEREIRO DE 1835</w:t>
      </w:r>
    </w:p>
    <w:p w:rsidR="00F93117" w:rsidRDefault="00F93117" w:rsidP="00F93117">
      <w:pPr>
        <w:pStyle w:val="Cabealh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DIRETORIA LEGISLATIVA</w:t>
      </w:r>
    </w:p>
    <w:p w:rsidR="00F93117" w:rsidRDefault="00F93117" w:rsidP="00F93117">
      <w:pPr>
        <w:pStyle w:val="Cabealho"/>
        <w:jc w:val="center"/>
        <w:rPr>
          <w:rFonts w:ascii="Times New Roman" w:hAnsi="Times New Roman"/>
          <w:b/>
        </w:rPr>
      </w:pPr>
    </w:p>
    <w:p w:rsidR="00F93117" w:rsidRPr="00DA3069" w:rsidRDefault="00F93117" w:rsidP="00F9311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JUSTIFICATIVA</w:t>
      </w:r>
    </w:p>
    <w:p w:rsidR="00F93117" w:rsidRPr="00DA3069" w:rsidRDefault="00F93117" w:rsidP="00F93117">
      <w:pPr>
        <w:pStyle w:val="NormalWeb"/>
        <w:jc w:val="right"/>
        <w:rPr>
          <w:b/>
        </w:rPr>
      </w:pPr>
      <w:r w:rsidRPr="00DA3069">
        <w:rPr>
          <w:b/>
          <w:u w:val="single"/>
        </w:rPr>
        <w:t xml:space="preserve">Autoria: Dep. </w:t>
      </w:r>
      <w:proofErr w:type="spellStart"/>
      <w:r w:rsidRPr="00DA3069">
        <w:rPr>
          <w:b/>
          <w:u w:val="single"/>
        </w:rPr>
        <w:t>Helio</w:t>
      </w:r>
      <w:proofErr w:type="spellEnd"/>
      <w:r w:rsidRPr="00DA3069">
        <w:rPr>
          <w:b/>
          <w:u w:val="single"/>
        </w:rPr>
        <w:t xml:space="preserve"> Soares</w:t>
      </w:r>
      <w:r w:rsidRPr="00DA3069">
        <w:rPr>
          <w:b/>
        </w:rPr>
        <w:t xml:space="preserve">                                                                                    </w:t>
      </w:r>
    </w:p>
    <w:p w:rsidR="00C0220B" w:rsidRDefault="00C0220B" w:rsidP="00C0220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F93117" w:rsidRPr="00C0220B">
        <w:rPr>
          <w:rFonts w:ascii="Times New Roman" w:hAnsi="Times New Roman"/>
          <w:sz w:val="24"/>
          <w:szCs w:val="24"/>
        </w:rPr>
        <w:t xml:space="preserve">O presente projeto tem o condão de </w:t>
      </w:r>
      <w:r>
        <w:rPr>
          <w:rFonts w:ascii="Times New Roman" w:hAnsi="Times New Roman"/>
          <w:sz w:val="24"/>
          <w:szCs w:val="24"/>
        </w:rPr>
        <w:t xml:space="preserve">criar </w:t>
      </w:r>
      <w:r w:rsidR="00F93117" w:rsidRPr="00C0220B">
        <w:rPr>
          <w:rFonts w:ascii="Times New Roman" w:hAnsi="Times New Roman"/>
          <w:sz w:val="24"/>
          <w:szCs w:val="24"/>
        </w:rPr>
        <w:t xml:space="preserve">uma política para o aproveitamento do hidrogênio verde como fonte de energia renovável com o objetivo de reduzir a emissão de gases poluentes </w:t>
      </w:r>
      <w:r w:rsidRPr="00C0220B">
        <w:rPr>
          <w:rFonts w:ascii="Times New Roman" w:hAnsi="Times New Roman"/>
          <w:sz w:val="24"/>
          <w:szCs w:val="24"/>
        </w:rPr>
        <w:t>e ampliar a matriz enérgica do Estado do Maranhão.</w:t>
      </w:r>
      <w:r>
        <w:rPr>
          <w:rFonts w:ascii="Times New Roman" w:hAnsi="Times New Roman"/>
          <w:sz w:val="24"/>
          <w:szCs w:val="24"/>
        </w:rPr>
        <w:t xml:space="preserve"> O hidrogênio verde é uma fonte de energia limpa que não deixa resíduos no ar atmosférico ao contrário do carvão e do petróleo. O Hidrogênio verde tem potencial para aumentar a adoção massiva de fontes renováveis dentro da matriz elétrica do Estado. Além de aumentar a demanda por energias renováveis para produção.</w:t>
      </w:r>
    </w:p>
    <w:p w:rsidR="00C0220B" w:rsidRPr="00C0220B" w:rsidRDefault="00C0220B" w:rsidP="00C0220B">
      <w:pPr>
        <w:jc w:val="both"/>
        <w:rPr>
          <w:rFonts w:ascii="Times New Roman" w:hAnsi="Times New Roman"/>
          <w:sz w:val="24"/>
          <w:szCs w:val="24"/>
        </w:rPr>
      </w:pPr>
      <w:r>
        <w:t xml:space="preserve">                </w:t>
      </w:r>
      <w:r w:rsidR="00F93117" w:rsidRPr="00C0220B">
        <w:rPr>
          <w:rFonts w:ascii="Times New Roman" w:hAnsi="Times New Roman"/>
          <w:sz w:val="24"/>
          <w:szCs w:val="24"/>
        </w:rPr>
        <w:t xml:space="preserve">A tecnologia do Hidrogênio Verde tem despertado interesse </w:t>
      </w:r>
      <w:r w:rsidRPr="00C0220B">
        <w:rPr>
          <w:rFonts w:ascii="Times New Roman" w:hAnsi="Times New Roman"/>
          <w:sz w:val="24"/>
          <w:szCs w:val="24"/>
        </w:rPr>
        <w:t xml:space="preserve">no </w:t>
      </w:r>
      <w:r w:rsidR="00F93117" w:rsidRPr="00C0220B">
        <w:rPr>
          <w:rFonts w:ascii="Times New Roman" w:hAnsi="Times New Roman"/>
          <w:sz w:val="24"/>
          <w:szCs w:val="24"/>
        </w:rPr>
        <w:t xml:space="preserve">mundo, </w:t>
      </w:r>
      <w:r w:rsidR="0059027D">
        <w:rPr>
          <w:rFonts w:ascii="Times New Roman" w:hAnsi="Times New Roman"/>
          <w:sz w:val="24"/>
          <w:szCs w:val="24"/>
        </w:rPr>
        <w:t>c</w:t>
      </w:r>
      <w:r w:rsidR="00F93117" w:rsidRPr="00C0220B">
        <w:rPr>
          <w:rFonts w:ascii="Times New Roman" w:hAnsi="Times New Roman"/>
          <w:sz w:val="24"/>
          <w:szCs w:val="24"/>
        </w:rPr>
        <w:t xml:space="preserve">omo alvo desejado do desenvolvimento do setor de energia elétrica, em especial como fonte alternativa de energia limpa e renovável. O interesse pelo uso de energias renováveis tem apresentado forte crescimento </w:t>
      </w:r>
      <w:r w:rsidRPr="00C0220B">
        <w:rPr>
          <w:rFonts w:ascii="Times New Roman" w:hAnsi="Times New Roman"/>
          <w:sz w:val="24"/>
          <w:szCs w:val="24"/>
        </w:rPr>
        <w:t>a nível global</w:t>
      </w:r>
      <w:r w:rsidR="00F93117" w:rsidRPr="00C0220B">
        <w:rPr>
          <w:rFonts w:ascii="Times New Roman" w:hAnsi="Times New Roman"/>
          <w:sz w:val="24"/>
          <w:szCs w:val="24"/>
        </w:rPr>
        <w:t xml:space="preserve">. Isso é motivado pelo aumento do temor quanto aos efeitos do aquecimento global provocado pela emissão de gases de efeito estufa sobre o meio ambiente, sobre as atividades econômicas e sobre o bem-estar das pessoas. </w:t>
      </w:r>
    </w:p>
    <w:p w:rsidR="00AA1182" w:rsidRDefault="0059027D" w:rsidP="00AA1182">
      <w:pPr>
        <w:jc w:val="both"/>
        <w:rPr>
          <w:rFonts w:ascii="Times New Roman" w:hAnsi="Times New Roman"/>
          <w:sz w:val="24"/>
          <w:szCs w:val="24"/>
        </w:rPr>
      </w:pPr>
      <w:r w:rsidRPr="00AA1182">
        <w:rPr>
          <w:rFonts w:ascii="Times New Roman" w:hAnsi="Times New Roman"/>
          <w:sz w:val="24"/>
          <w:szCs w:val="24"/>
        </w:rPr>
        <w:t xml:space="preserve">              </w:t>
      </w:r>
      <w:r w:rsidR="00F93117" w:rsidRPr="00AA1182">
        <w:rPr>
          <w:rFonts w:ascii="Times New Roman" w:hAnsi="Times New Roman"/>
          <w:sz w:val="24"/>
          <w:szCs w:val="24"/>
        </w:rPr>
        <w:t xml:space="preserve">Em boa medida, o uso de combustíveis fósseis para a geração de energia elétrica para utilização no setor de transporte contribui para essa situação e o câmbio dessas fontes de geração de energia para fontes menos poluentes é uma das principais formas de resposta ao problema. A matriz energética de diversos países tem procurado afastamento da dependência do petróleo e de outros combustíveis fósseis, mediante a adoção de pesquisa e desenvolvimento de alternativas que vêm oferecendo eficiência crescente em decorrência da evolução tecnológica, tais como as fontes de geração de energia elétrica nas modalidades solar-fotovoltaica e eólica. </w:t>
      </w:r>
    </w:p>
    <w:p w:rsidR="00AA1182" w:rsidRPr="00F26C78" w:rsidRDefault="00AA1182" w:rsidP="00F26C78">
      <w:pPr>
        <w:jc w:val="both"/>
        <w:rPr>
          <w:rFonts w:ascii="Times New Roman" w:hAnsi="Times New Roman"/>
          <w:sz w:val="24"/>
          <w:szCs w:val="24"/>
        </w:rPr>
      </w:pPr>
      <w:r>
        <w:t xml:space="preserve">               </w:t>
      </w:r>
      <w:r w:rsidRPr="00F26C78">
        <w:rPr>
          <w:rFonts w:ascii="Times New Roman" w:hAnsi="Times New Roman"/>
          <w:sz w:val="24"/>
          <w:szCs w:val="24"/>
        </w:rPr>
        <w:t>Com o avanço tecnológico dos últimos anos, novas fontes alternativas de geração de energia elétrica surgem no mundo. É o caso da utilização de hidrogênio, como combustível para uma diversidade de formas de energia</w:t>
      </w:r>
      <w:r w:rsidR="00F26C78" w:rsidRPr="00F26C78">
        <w:rPr>
          <w:rFonts w:ascii="Times New Roman" w:hAnsi="Times New Roman"/>
          <w:sz w:val="24"/>
          <w:szCs w:val="24"/>
        </w:rPr>
        <w:t>.</w:t>
      </w:r>
    </w:p>
    <w:p w:rsidR="00F26C78" w:rsidRDefault="00F26C78" w:rsidP="00F26C78">
      <w:pPr>
        <w:jc w:val="both"/>
        <w:rPr>
          <w:rFonts w:ascii="Times New Roman" w:hAnsi="Times New Roman"/>
          <w:sz w:val="24"/>
          <w:szCs w:val="24"/>
        </w:rPr>
      </w:pPr>
      <w:r w:rsidRPr="00F26C78">
        <w:rPr>
          <w:rFonts w:ascii="Times New Roman" w:hAnsi="Times New Roman"/>
          <w:sz w:val="24"/>
          <w:szCs w:val="24"/>
        </w:rPr>
        <w:t xml:space="preserve">               A Agência Internacional de Energia (AIE) afirmou que o uso do "Hidrogênio Verde" ajudaria a se economizar cerca de 830 milhões de toneladas anuais de C02, que seriam originados a partir da produção desse gás tendo como fonte combustíveis fósseis. Destaca-se que a produção de fertilizantes no Brasil é insuficiente as suas necessidades, e se baseia no processamento do gás natural, composto fóssil rico em hidrogênio e carbono. Quando se retira hidrogênio do gás natural para se produzir fertilizantes nitrogenados (amônia e ureia), produz-se grande quantidade de gás carbônico, que é lançado ao meio ambiente. Nesse contexto, uma vez que o gás natural seja substituído pela água como insumo, o resultado seria uma relevante redução de emissões de carbono, o que é ambientalmente desejável. Há, dessa forma, potencial de aplicação do "hidrogênio verde" no Brasil para a produção de fertilizantes à base de amônia, com importantes impactos potenciais sobre a redução das emissões. Para que a incorporação da energia do "hidrogênio verde" seja plenamente sustentável, a energia deve ser gerada a partir de fontes limpas, como a eólica, solar e hidrelétrica ou em potencial de desenvolvimento. Logo, o chamado "hidrogênio verde", que é produzido com zero emissão de gás carbônico (C02), surge como elemento fundamental para impulsionar a mudança da matriz de produção dos fertilizantes agrícolas nitrogenados, que geram grandes impactos benéficos para a produção agrícola, além de envolver um setor econômico da maior relevância para a economia brasileira.</w:t>
      </w:r>
    </w:p>
    <w:p w:rsidR="00F26C78" w:rsidRDefault="00F26C78" w:rsidP="00F26C78">
      <w:pPr>
        <w:jc w:val="both"/>
        <w:rPr>
          <w:rFonts w:ascii="Times New Roman" w:hAnsi="Times New Roman"/>
          <w:sz w:val="24"/>
          <w:szCs w:val="24"/>
        </w:rPr>
      </w:pPr>
    </w:p>
    <w:p w:rsidR="00F26C78" w:rsidRPr="00822385" w:rsidRDefault="00F26C78" w:rsidP="00822385">
      <w:pPr>
        <w:jc w:val="both"/>
        <w:rPr>
          <w:rFonts w:ascii="Times New Roman" w:hAnsi="Times New Roman"/>
          <w:sz w:val="24"/>
          <w:szCs w:val="24"/>
        </w:rPr>
      </w:pPr>
      <w:r w:rsidRPr="00822385">
        <w:rPr>
          <w:rFonts w:ascii="Times New Roman" w:hAnsi="Times New Roman"/>
          <w:sz w:val="24"/>
          <w:szCs w:val="24"/>
        </w:rPr>
        <w:lastRenderedPageBreak/>
        <w:t xml:space="preserve">                O </w:t>
      </w:r>
      <w:r w:rsidR="00822385" w:rsidRPr="00822385">
        <w:rPr>
          <w:rFonts w:ascii="Times New Roman" w:hAnsi="Times New Roman"/>
          <w:sz w:val="24"/>
          <w:szCs w:val="24"/>
        </w:rPr>
        <w:t>n</w:t>
      </w:r>
      <w:r w:rsidRPr="00822385">
        <w:rPr>
          <w:rFonts w:ascii="Times New Roman" w:hAnsi="Times New Roman"/>
          <w:sz w:val="24"/>
          <w:szCs w:val="24"/>
        </w:rPr>
        <w:t xml:space="preserve">osso projeto </w:t>
      </w:r>
      <w:r w:rsidR="00822385" w:rsidRPr="00822385">
        <w:rPr>
          <w:rFonts w:ascii="Times New Roman" w:hAnsi="Times New Roman"/>
          <w:sz w:val="24"/>
          <w:szCs w:val="24"/>
        </w:rPr>
        <w:t>está</w:t>
      </w:r>
      <w:r w:rsidRPr="00822385">
        <w:rPr>
          <w:rFonts w:ascii="Times New Roman" w:hAnsi="Times New Roman"/>
          <w:sz w:val="24"/>
          <w:szCs w:val="24"/>
        </w:rPr>
        <w:t xml:space="preserve"> eivado de um grande potencial para atração de investimentos</w:t>
      </w:r>
      <w:r w:rsidR="00822385" w:rsidRPr="00822385">
        <w:rPr>
          <w:rFonts w:ascii="Times New Roman" w:hAnsi="Times New Roman"/>
          <w:sz w:val="24"/>
          <w:szCs w:val="24"/>
        </w:rPr>
        <w:t xml:space="preserve"> que hão de </w:t>
      </w:r>
      <w:r w:rsidRPr="00822385">
        <w:rPr>
          <w:rFonts w:ascii="Times New Roman" w:hAnsi="Times New Roman"/>
          <w:sz w:val="24"/>
          <w:szCs w:val="24"/>
        </w:rPr>
        <w:t>gera</w:t>
      </w:r>
      <w:r w:rsidR="00822385" w:rsidRPr="00822385">
        <w:rPr>
          <w:rFonts w:ascii="Times New Roman" w:hAnsi="Times New Roman"/>
          <w:sz w:val="24"/>
          <w:szCs w:val="24"/>
        </w:rPr>
        <w:t xml:space="preserve">r </w:t>
      </w:r>
      <w:r w:rsidRPr="00822385">
        <w:rPr>
          <w:rFonts w:ascii="Times New Roman" w:hAnsi="Times New Roman"/>
          <w:sz w:val="24"/>
          <w:szCs w:val="24"/>
        </w:rPr>
        <w:t xml:space="preserve">empregos e renda para </w:t>
      </w:r>
      <w:r w:rsidR="00822385">
        <w:rPr>
          <w:rFonts w:ascii="Times New Roman" w:hAnsi="Times New Roman"/>
          <w:sz w:val="24"/>
          <w:szCs w:val="24"/>
        </w:rPr>
        <w:t>trabalhad</w:t>
      </w:r>
      <w:r w:rsidRPr="00822385">
        <w:rPr>
          <w:rFonts w:ascii="Times New Roman" w:hAnsi="Times New Roman"/>
          <w:sz w:val="24"/>
          <w:szCs w:val="24"/>
        </w:rPr>
        <w:t>o</w:t>
      </w:r>
      <w:r w:rsidR="00822385">
        <w:rPr>
          <w:rFonts w:ascii="Times New Roman" w:hAnsi="Times New Roman"/>
          <w:sz w:val="24"/>
          <w:szCs w:val="24"/>
        </w:rPr>
        <w:t>res do</w:t>
      </w:r>
      <w:r w:rsidRPr="00822385">
        <w:rPr>
          <w:rFonts w:ascii="Times New Roman" w:hAnsi="Times New Roman"/>
          <w:sz w:val="24"/>
          <w:szCs w:val="24"/>
        </w:rPr>
        <w:t xml:space="preserve"> Estado do Maranhão</w:t>
      </w:r>
      <w:r w:rsidR="00822385">
        <w:rPr>
          <w:rFonts w:ascii="Times New Roman" w:hAnsi="Times New Roman"/>
          <w:sz w:val="24"/>
          <w:szCs w:val="24"/>
        </w:rPr>
        <w:t xml:space="preserve">. Entendemos </w:t>
      </w:r>
      <w:r w:rsidRPr="00822385">
        <w:rPr>
          <w:rFonts w:ascii="Times New Roman" w:hAnsi="Times New Roman"/>
          <w:sz w:val="24"/>
          <w:szCs w:val="24"/>
        </w:rPr>
        <w:t>que a medida se revela justa e oportuna</w:t>
      </w:r>
      <w:r w:rsidR="00822385" w:rsidRPr="00822385">
        <w:rPr>
          <w:rFonts w:ascii="Times New Roman" w:hAnsi="Times New Roman"/>
          <w:sz w:val="24"/>
          <w:szCs w:val="24"/>
        </w:rPr>
        <w:t xml:space="preserve"> para o momento</w:t>
      </w:r>
      <w:r w:rsidRPr="00822385">
        <w:rPr>
          <w:rFonts w:ascii="Times New Roman" w:hAnsi="Times New Roman"/>
          <w:sz w:val="24"/>
          <w:szCs w:val="24"/>
        </w:rPr>
        <w:t>.</w:t>
      </w:r>
    </w:p>
    <w:p w:rsidR="00822385" w:rsidRPr="00822385" w:rsidRDefault="00822385" w:rsidP="008223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F26C78" w:rsidRPr="00822385">
        <w:rPr>
          <w:rFonts w:ascii="Times New Roman" w:hAnsi="Times New Roman"/>
          <w:sz w:val="24"/>
          <w:szCs w:val="24"/>
        </w:rPr>
        <w:t>Portanto, submeto o presente projeto a aprecia</w:t>
      </w:r>
      <w:r w:rsidRPr="00822385">
        <w:rPr>
          <w:rFonts w:ascii="Times New Roman" w:hAnsi="Times New Roman"/>
          <w:sz w:val="24"/>
          <w:szCs w:val="24"/>
        </w:rPr>
        <w:t xml:space="preserve">ção </w:t>
      </w:r>
      <w:r w:rsidR="00F26C78" w:rsidRPr="00822385">
        <w:rPr>
          <w:rFonts w:ascii="Times New Roman" w:hAnsi="Times New Roman"/>
          <w:sz w:val="24"/>
          <w:szCs w:val="24"/>
        </w:rPr>
        <w:t xml:space="preserve">dessa Augusta Casa Legislativa, </w:t>
      </w:r>
      <w:r w:rsidRPr="00822385">
        <w:rPr>
          <w:rFonts w:ascii="Times New Roman" w:hAnsi="Times New Roman"/>
          <w:sz w:val="24"/>
          <w:szCs w:val="24"/>
        </w:rPr>
        <w:t xml:space="preserve">ao tempo em que espero </w:t>
      </w:r>
      <w:r w:rsidR="00F26C78" w:rsidRPr="00822385">
        <w:rPr>
          <w:rFonts w:ascii="Times New Roman" w:hAnsi="Times New Roman"/>
          <w:sz w:val="24"/>
          <w:szCs w:val="24"/>
        </w:rPr>
        <w:t xml:space="preserve">contar com a aquiescência dos meus nobres pares para que ao final, </w:t>
      </w:r>
      <w:r w:rsidRPr="00822385">
        <w:rPr>
          <w:rFonts w:ascii="Times New Roman" w:hAnsi="Times New Roman"/>
          <w:sz w:val="24"/>
          <w:szCs w:val="24"/>
        </w:rPr>
        <w:t>a nossa ideia tenha uma boa acolhida e posterior aprovação.</w:t>
      </w:r>
    </w:p>
    <w:p w:rsidR="00822385" w:rsidRDefault="00822385" w:rsidP="00F26C78"/>
    <w:p w:rsidR="00822385" w:rsidRPr="00DA3069" w:rsidRDefault="00822385" w:rsidP="0082238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A3069">
        <w:rPr>
          <w:rFonts w:ascii="Times New Roman" w:hAnsi="Times New Roman"/>
          <w:b/>
          <w:sz w:val="24"/>
          <w:szCs w:val="24"/>
        </w:rPr>
        <w:t xml:space="preserve">PLENÁRIO DEPUTADO “NAGIB HAICKEL” DO PALÁCIO “MANUEL BECKMAN”, </w:t>
      </w:r>
      <w:r w:rsidRPr="00DA3069">
        <w:rPr>
          <w:rFonts w:ascii="Times New Roman" w:hAnsi="Times New Roman"/>
          <w:b/>
          <w:color w:val="000000"/>
          <w:sz w:val="24"/>
          <w:szCs w:val="24"/>
        </w:rPr>
        <w:t>EM 2</w:t>
      </w: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DA3069">
        <w:rPr>
          <w:rFonts w:ascii="Times New Roman" w:hAnsi="Times New Roman"/>
          <w:b/>
          <w:color w:val="000000"/>
          <w:sz w:val="24"/>
          <w:szCs w:val="24"/>
        </w:rPr>
        <w:t xml:space="preserve"> DE NOVEMBRO DE 2022.</w:t>
      </w:r>
    </w:p>
    <w:p w:rsidR="00822385" w:rsidRPr="00DA3069" w:rsidRDefault="00822385" w:rsidP="0082238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22385" w:rsidRPr="00DA3069" w:rsidRDefault="00822385" w:rsidP="0082238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22385" w:rsidRPr="00DA3069" w:rsidRDefault="00822385" w:rsidP="00822385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22385" w:rsidRPr="00DA3069" w:rsidRDefault="00822385" w:rsidP="00822385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22385" w:rsidRPr="00DA3069" w:rsidRDefault="00822385" w:rsidP="00822385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A3069">
        <w:rPr>
          <w:rFonts w:ascii="Times New Roman" w:hAnsi="Times New Roman"/>
          <w:b/>
          <w:bCs/>
          <w:sz w:val="24"/>
          <w:szCs w:val="24"/>
        </w:rPr>
        <w:t>HELIO SOARES</w:t>
      </w:r>
    </w:p>
    <w:p w:rsidR="00822385" w:rsidRDefault="00822385" w:rsidP="00822385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A3069">
        <w:rPr>
          <w:rFonts w:ascii="Times New Roman" w:hAnsi="Times New Roman"/>
          <w:b/>
          <w:bCs/>
          <w:sz w:val="24"/>
          <w:szCs w:val="24"/>
        </w:rPr>
        <w:t>DEP. ESTADUAL – PL</w:t>
      </w:r>
    </w:p>
    <w:p w:rsidR="00822385" w:rsidRDefault="00822385" w:rsidP="00822385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2385" w:rsidRDefault="00822385" w:rsidP="00F26C78"/>
    <w:p w:rsidR="00822385" w:rsidRDefault="00822385" w:rsidP="00F26C78"/>
    <w:p w:rsidR="00822385" w:rsidRDefault="00822385" w:rsidP="00F26C78"/>
    <w:p w:rsidR="00822385" w:rsidRDefault="00822385" w:rsidP="00F26C78"/>
    <w:p w:rsidR="00822385" w:rsidRDefault="00822385" w:rsidP="00F26C78"/>
    <w:p w:rsidR="00822385" w:rsidRDefault="00822385" w:rsidP="00F26C78"/>
    <w:p w:rsidR="00F26C78" w:rsidRPr="00F26C78" w:rsidRDefault="00F26C78" w:rsidP="00F26C78">
      <w:pPr>
        <w:jc w:val="both"/>
        <w:rPr>
          <w:rFonts w:ascii="Times New Roman" w:hAnsi="Times New Roman"/>
          <w:sz w:val="24"/>
          <w:szCs w:val="24"/>
        </w:rPr>
      </w:pPr>
    </w:p>
    <w:p w:rsidR="00F26C78" w:rsidRPr="00F26C78" w:rsidRDefault="00F26C78" w:rsidP="00F26C78">
      <w:pPr>
        <w:jc w:val="both"/>
        <w:rPr>
          <w:rFonts w:ascii="Times New Roman" w:hAnsi="Times New Roman"/>
          <w:sz w:val="24"/>
          <w:szCs w:val="24"/>
        </w:rPr>
      </w:pPr>
    </w:p>
    <w:p w:rsidR="00F26C78" w:rsidRPr="00AA1182" w:rsidRDefault="00F26C78" w:rsidP="00AA1182">
      <w:pPr>
        <w:jc w:val="both"/>
        <w:rPr>
          <w:rFonts w:ascii="Times New Roman" w:hAnsi="Times New Roman"/>
          <w:sz w:val="24"/>
          <w:szCs w:val="24"/>
        </w:rPr>
      </w:pPr>
    </w:p>
    <w:p w:rsidR="00AA1182" w:rsidRDefault="00AA1182" w:rsidP="00F93117"/>
    <w:p w:rsidR="00AA1182" w:rsidRDefault="00AA1182" w:rsidP="00F93117"/>
    <w:p w:rsidR="00AA1182" w:rsidRDefault="00AA1182" w:rsidP="00F93117"/>
    <w:p w:rsidR="00F26C78" w:rsidRDefault="00F26C78" w:rsidP="00F93117"/>
    <w:p w:rsidR="00F26C78" w:rsidRDefault="00F26C78" w:rsidP="00F93117"/>
    <w:p w:rsidR="00F26C78" w:rsidRDefault="00F26C78" w:rsidP="00F93117"/>
    <w:p w:rsidR="00F26C78" w:rsidRDefault="00F26C78" w:rsidP="00F93117"/>
    <w:sectPr w:rsidR="00F26C78" w:rsidSect="00DA3069">
      <w:pgSz w:w="11906" w:h="16838"/>
      <w:pgMar w:top="284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A5"/>
    <w:rsid w:val="0004175A"/>
    <w:rsid w:val="00271BCD"/>
    <w:rsid w:val="00495994"/>
    <w:rsid w:val="0059027D"/>
    <w:rsid w:val="00603530"/>
    <w:rsid w:val="0061247F"/>
    <w:rsid w:val="00822385"/>
    <w:rsid w:val="008E147A"/>
    <w:rsid w:val="00927D72"/>
    <w:rsid w:val="00934EA5"/>
    <w:rsid w:val="009710C6"/>
    <w:rsid w:val="009840A9"/>
    <w:rsid w:val="00A26D5A"/>
    <w:rsid w:val="00A464A6"/>
    <w:rsid w:val="00AA1182"/>
    <w:rsid w:val="00B17F16"/>
    <w:rsid w:val="00BF4213"/>
    <w:rsid w:val="00C0220B"/>
    <w:rsid w:val="00C10383"/>
    <w:rsid w:val="00D01565"/>
    <w:rsid w:val="00DA3069"/>
    <w:rsid w:val="00DE07FA"/>
    <w:rsid w:val="00E35980"/>
    <w:rsid w:val="00E87B2B"/>
    <w:rsid w:val="00E94839"/>
    <w:rsid w:val="00F26C78"/>
    <w:rsid w:val="00F37438"/>
    <w:rsid w:val="00F37CA4"/>
    <w:rsid w:val="00F93117"/>
    <w:rsid w:val="00FA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0FDDB-781B-4DB8-96A7-51C047D3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EA5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4EA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934EA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34EA5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934EA5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934EA5"/>
    <w:rPr>
      <w:b/>
      <w:bCs/>
    </w:rPr>
  </w:style>
  <w:style w:type="character" w:customStyle="1" w:styleId="hgkelc">
    <w:name w:val="hgkelc"/>
    <w:basedOn w:val="Fontepargpadro"/>
    <w:rsid w:val="00F93117"/>
  </w:style>
  <w:style w:type="character" w:customStyle="1" w:styleId="kx21rb">
    <w:name w:val="kx21rb"/>
    <w:basedOn w:val="Fontepargpadro"/>
    <w:rsid w:val="00F93117"/>
  </w:style>
  <w:style w:type="paragraph" w:styleId="Textodebalo">
    <w:name w:val="Balloon Text"/>
    <w:basedOn w:val="Normal"/>
    <w:link w:val="TextodebaloChar"/>
    <w:uiPriority w:val="99"/>
    <w:semiHidden/>
    <w:unhideWhenUsed/>
    <w:rsid w:val="00DE07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07F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85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3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1745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247</dc:creator>
  <cp:keywords/>
  <dc:description/>
  <cp:lastModifiedBy>Estefânia Maria Laranjeira</cp:lastModifiedBy>
  <cp:revision>2</cp:revision>
  <cp:lastPrinted>2022-11-29T11:58:00Z</cp:lastPrinted>
  <dcterms:created xsi:type="dcterms:W3CDTF">2022-11-29T12:01:00Z</dcterms:created>
  <dcterms:modified xsi:type="dcterms:W3CDTF">2022-11-29T12:01:00Z</dcterms:modified>
</cp:coreProperties>
</file>