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2E3AC0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751C8D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567799">
        <w:rPr>
          <w:rFonts w:ascii="Times New Roman" w:hAnsi="Times New Roman" w:cs="Times New Roman"/>
          <w:b/>
          <w:sz w:val="24"/>
          <w:szCs w:val="24"/>
        </w:rPr>
        <w:t>2</w:t>
      </w:r>
      <w:r w:rsidR="00883CFA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850F3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6339F" w:rsidRDefault="00751C8D" w:rsidP="0036339F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2455">
        <w:rPr>
          <w:rFonts w:ascii="Times New Roman" w:hAnsi="Times New Roman" w:cs="Times New Roman"/>
          <w:sz w:val="24"/>
          <w:szCs w:val="24"/>
        </w:rPr>
        <w:t>Na forma que dispõe o Art. 1</w:t>
      </w:r>
      <w:r w:rsidR="002E3AC0">
        <w:rPr>
          <w:rFonts w:ascii="Times New Roman" w:hAnsi="Times New Roman" w:cs="Times New Roman"/>
          <w:sz w:val="24"/>
          <w:szCs w:val="24"/>
        </w:rPr>
        <w:t xml:space="preserve">63, III, </w:t>
      </w:r>
      <w:r w:rsidRPr="006D2455">
        <w:rPr>
          <w:rFonts w:ascii="Times New Roman" w:hAnsi="Times New Roman" w:cs="Times New Roman"/>
          <w:sz w:val="24"/>
          <w:szCs w:val="24"/>
        </w:rPr>
        <w:t>do Regimento Interno</w:t>
      </w:r>
      <w:r w:rsidR="002E3AC0">
        <w:rPr>
          <w:rFonts w:ascii="Times New Roman" w:hAnsi="Times New Roman" w:cs="Times New Roman"/>
          <w:sz w:val="24"/>
          <w:szCs w:val="24"/>
        </w:rPr>
        <w:t xml:space="preserve"> da Assembleia Legislativa do Estado do Maranhão</w:t>
      </w:r>
      <w:r w:rsidRPr="006D2455">
        <w:rPr>
          <w:rFonts w:ascii="Times New Roman" w:hAnsi="Times New Roman" w:cs="Times New Roman"/>
          <w:sz w:val="24"/>
          <w:szCs w:val="24"/>
        </w:rPr>
        <w:t>, requeiro a V</w:t>
      </w:r>
      <w:r w:rsidR="002E3AC0">
        <w:rPr>
          <w:rFonts w:ascii="Times New Roman" w:hAnsi="Times New Roman" w:cs="Times New Roman"/>
          <w:sz w:val="24"/>
          <w:szCs w:val="24"/>
        </w:rPr>
        <w:t xml:space="preserve">ossa Excelência, que após aprovação do Plenário, 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>seja submetido ao regime de tramitação de urgência</w:t>
      </w:r>
      <w:r w:rsidR="002E3AC0">
        <w:rPr>
          <w:rFonts w:ascii="Times New Roman" w:hAnsi="Times New Roman" w:cs="Times New Roman"/>
          <w:sz w:val="24"/>
          <w:szCs w:val="24"/>
        </w:rPr>
        <w:t xml:space="preserve">, para discussão e votação em sessão extraordinária, a realizar-se logo após a presente sessão, o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ei n° </w:t>
      </w:r>
      <w:r w:rsidR="0036339F">
        <w:rPr>
          <w:rFonts w:ascii="Times New Roman" w:hAnsi="Times New Roman" w:cs="Times New Roman"/>
          <w:b/>
          <w:bCs/>
          <w:sz w:val="24"/>
          <w:szCs w:val="24"/>
        </w:rPr>
        <w:t xml:space="preserve">421/2022, </w:t>
      </w:r>
      <w:r w:rsidR="0036339F">
        <w:rPr>
          <w:rFonts w:ascii="Times New Roman" w:hAnsi="Times New Roman" w:cs="Times New Roman"/>
          <w:sz w:val="24"/>
          <w:szCs w:val="24"/>
        </w:rPr>
        <w:t>de autoria do Poder Judiciário, que A</w:t>
      </w:r>
      <w:r w:rsidR="008017DD" w:rsidRPr="008101BF">
        <w:rPr>
          <w:rFonts w:ascii="Times New Roman" w:hAnsi="Times New Roman" w:cs="Times New Roman"/>
          <w:sz w:val="24"/>
          <w:szCs w:val="24"/>
        </w:rPr>
        <w:t xml:space="preserve">ltera </w:t>
      </w:r>
      <w:r w:rsidR="0036339F">
        <w:rPr>
          <w:rFonts w:ascii="Times New Roman" w:hAnsi="Times New Roman" w:cs="Times New Roman"/>
          <w:sz w:val="24"/>
          <w:szCs w:val="24"/>
        </w:rPr>
        <w:t xml:space="preserve">o Anexo VI da Lei </w:t>
      </w:r>
      <w:r w:rsidR="008017DD" w:rsidRPr="008101BF">
        <w:rPr>
          <w:rFonts w:ascii="Times New Roman" w:hAnsi="Times New Roman" w:cs="Times New Roman"/>
          <w:sz w:val="24"/>
          <w:szCs w:val="24"/>
        </w:rPr>
        <w:t xml:space="preserve">nº </w:t>
      </w:r>
      <w:r w:rsidR="0036339F">
        <w:rPr>
          <w:rFonts w:ascii="Times New Roman" w:hAnsi="Times New Roman" w:cs="Times New Roman"/>
          <w:sz w:val="24"/>
          <w:szCs w:val="24"/>
        </w:rPr>
        <w:t xml:space="preserve">11.690, de 11 de maio de 2022. </w:t>
      </w:r>
    </w:p>
    <w:p w:rsidR="0036339F" w:rsidRDefault="0036339F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AD" w:rsidRPr="00090325" w:rsidRDefault="00015FAD" w:rsidP="0001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36339F">
        <w:rPr>
          <w:rFonts w:ascii="Times New Roman" w:hAnsi="Times New Roman" w:cs="Times New Roman"/>
          <w:sz w:val="24"/>
          <w:szCs w:val="24"/>
        </w:rPr>
        <w:t>30</w:t>
      </w:r>
      <w:r w:rsidRPr="00E16529">
        <w:rPr>
          <w:rFonts w:ascii="Times New Roman" w:hAnsi="Times New Roman" w:cs="Times New Roman"/>
          <w:sz w:val="24"/>
          <w:szCs w:val="24"/>
        </w:rPr>
        <w:t xml:space="preserve"> de </w:t>
      </w:r>
      <w:r w:rsidR="0036339F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CFA">
        <w:rPr>
          <w:rFonts w:ascii="Times New Roman" w:hAnsi="Times New Roman" w:cs="Times New Roman"/>
          <w:sz w:val="24"/>
          <w:szCs w:val="24"/>
        </w:rPr>
        <w:t>2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:rsidR="002E3AC0" w:rsidRDefault="002E3AC0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7DE" w:rsidRDefault="004617DE" w:rsidP="008A46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46AE" w:rsidRDefault="008A46AE" w:rsidP="00015FA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7FD3" w:rsidRDefault="00927FD3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D0" w:rsidRPr="00A2352F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F772D0" w:rsidRPr="005A4240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10551" w:rsidRPr="005A4240" w:rsidRDefault="00D10551" w:rsidP="0001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A2" w:rsidRDefault="00BF61A2">
      <w:pPr>
        <w:spacing w:after="0" w:line="240" w:lineRule="auto"/>
      </w:pPr>
      <w:r>
        <w:separator/>
      </w:r>
    </w:p>
  </w:endnote>
  <w:endnote w:type="continuationSeparator" w:id="0">
    <w:p w:rsidR="00BF61A2" w:rsidRDefault="00BF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BF61A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BF61A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A2" w:rsidRDefault="00BF61A2">
      <w:pPr>
        <w:spacing w:after="0" w:line="240" w:lineRule="auto"/>
      </w:pPr>
      <w:r>
        <w:separator/>
      </w:r>
    </w:p>
  </w:footnote>
  <w:footnote w:type="continuationSeparator" w:id="0">
    <w:p w:rsidR="00BF61A2" w:rsidRDefault="00BF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BF61A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BF61A2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5ED1"/>
    <w:multiLevelType w:val="hybridMultilevel"/>
    <w:tmpl w:val="3D822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06CCE"/>
    <w:rsid w:val="00014C2D"/>
    <w:rsid w:val="00015FAD"/>
    <w:rsid w:val="00022CC0"/>
    <w:rsid w:val="00041FFF"/>
    <w:rsid w:val="00053693"/>
    <w:rsid w:val="00055AC7"/>
    <w:rsid w:val="00056E34"/>
    <w:rsid w:val="00072696"/>
    <w:rsid w:val="00076969"/>
    <w:rsid w:val="00077ECA"/>
    <w:rsid w:val="00080439"/>
    <w:rsid w:val="000918A3"/>
    <w:rsid w:val="000A33BC"/>
    <w:rsid w:val="000A530B"/>
    <w:rsid w:val="000D3893"/>
    <w:rsid w:val="000E126C"/>
    <w:rsid w:val="000F4C5D"/>
    <w:rsid w:val="00116062"/>
    <w:rsid w:val="00124BDA"/>
    <w:rsid w:val="001411F9"/>
    <w:rsid w:val="001434DF"/>
    <w:rsid w:val="00161C61"/>
    <w:rsid w:val="001748A6"/>
    <w:rsid w:val="001863A7"/>
    <w:rsid w:val="001B4BD4"/>
    <w:rsid w:val="001D67C4"/>
    <w:rsid w:val="001E2A4D"/>
    <w:rsid w:val="001E35E0"/>
    <w:rsid w:val="001E4AE6"/>
    <w:rsid w:val="00231B7D"/>
    <w:rsid w:val="002460F8"/>
    <w:rsid w:val="00254826"/>
    <w:rsid w:val="00260AD5"/>
    <w:rsid w:val="002610DE"/>
    <w:rsid w:val="0027343A"/>
    <w:rsid w:val="00280296"/>
    <w:rsid w:val="00287B8E"/>
    <w:rsid w:val="002A1A5C"/>
    <w:rsid w:val="002B205D"/>
    <w:rsid w:val="002C2AA7"/>
    <w:rsid w:val="002D12C0"/>
    <w:rsid w:val="002E3407"/>
    <w:rsid w:val="002E3AC0"/>
    <w:rsid w:val="002E6FA6"/>
    <w:rsid w:val="00304637"/>
    <w:rsid w:val="0031769F"/>
    <w:rsid w:val="0032047B"/>
    <w:rsid w:val="003253DE"/>
    <w:rsid w:val="00326C6C"/>
    <w:rsid w:val="0033572A"/>
    <w:rsid w:val="003571BD"/>
    <w:rsid w:val="0036339F"/>
    <w:rsid w:val="00375101"/>
    <w:rsid w:val="003A556A"/>
    <w:rsid w:val="003B6B6A"/>
    <w:rsid w:val="003C664B"/>
    <w:rsid w:val="003E5DEC"/>
    <w:rsid w:val="00430764"/>
    <w:rsid w:val="00452614"/>
    <w:rsid w:val="00453F18"/>
    <w:rsid w:val="004617DE"/>
    <w:rsid w:val="00470239"/>
    <w:rsid w:val="00476BBA"/>
    <w:rsid w:val="00480163"/>
    <w:rsid w:val="0049091E"/>
    <w:rsid w:val="004B0B81"/>
    <w:rsid w:val="004C7BDF"/>
    <w:rsid w:val="004D3A0E"/>
    <w:rsid w:val="004E3D35"/>
    <w:rsid w:val="00501CFE"/>
    <w:rsid w:val="0050470D"/>
    <w:rsid w:val="00526DB6"/>
    <w:rsid w:val="0053174F"/>
    <w:rsid w:val="005327EC"/>
    <w:rsid w:val="005452F8"/>
    <w:rsid w:val="005513BB"/>
    <w:rsid w:val="00551EEC"/>
    <w:rsid w:val="00561500"/>
    <w:rsid w:val="00566717"/>
    <w:rsid w:val="00567799"/>
    <w:rsid w:val="005762AE"/>
    <w:rsid w:val="005963E1"/>
    <w:rsid w:val="005A305C"/>
    <w:rsid w:val="005A4240"/>
    <w:rsid w:val="005B5951"/>
    <w:rsid w:val="005C642E"/>
    <w:rsid w:val="005C7B76"/>
    <w:rsid w:val="005E130A"/>
    <w:rsid w:val="005E3408"/>
    <w:rsid w:val="005F274B"/>
    <w:rsid w:val="006523AE"/>
    <w:rsid w:val="00675FF7"/>
    <w:rsid w:val="006A3AA9"/>
    <w:rsid w:val="006C2191"/>
    <w:rsid w:val="006D2455"/>
    <w:rsid w:val="006E096F"/>
    <w:rsid w:val="006F6F37"/>
    <w:rsid w:val="00732BBE"/>
    <w:rsid w:val="00735348"/>
    <w:rsid w:val="00751C8D"/>
    <w:rsid w:val="007A03F7"/>
    <w:rsid w:val="007E2D95"/>
    <w:rsid w:val="007E59A1"/>
    <w:rsid w:val="008017DD"/>
    <w:rsid w:val="00813E25"/>
    <w:rsid w:val="008212C5"/>
    <w:rsid w:val="00823959"/>
    <w:rsid w:val="00834A17"/>
    <w:rsid w:val="0083732E"/>
    <w:rsid w:val="00850F37"/>
    <w:rsid w:val="00860512"/>
    <w:rsid w:val="00861C87"/>
    <w:rsid w:val="00863623"/>
    <w:rsid w:val="008641D7"/>
    <w:rsid w:val="008763A8"/>
    <w:rsid w:val="00883CFA"/>
    <w:rsid w:val="00884923"/>
    <w:rsid w:val="008903E0"/>
    <w:rsid w:val="008A46AE"/>
    <w:rsid w:val="008B2443"/>
    <w:rsid w:val="008E3A09"/>
    <w:rsid w:val="008E4CA4"/>
    <w:rsid w:val="00900595"/>
    <w:rsid w:val="00900DA4"/>
    <w:rsid w:val="00920C4F"/>
    <w:rsid w:val="0092207F"/>
    <w:rsid w:val="00927FD3"/>
    <w:rsid w:val="00935450"/>
    <w:rsid w:val="0096515C"/>
    <w:rsid w:val="009758F0"/>
    <w:rsid w:val="009773CD"/>
    <w:rsid w:val="00981762"/>
    <w:rsid w:val="00982C16"/>
    <w:rsid w:val="009869E2"/>
    <w:rsid w:val="00987BC5"/>
    <w:rsid w:val="00996CD9"/>
    <w:rsid w:val="009E69F5"/>
    <w:rsid w:val="009F3B75"/>
    <w:rsid w:val="00A056B0"/>
    <w:rsid w:val="00A212CB"/>
    <w:rsid w:val="00A212D4"/>
    <w:rsid w:val="00A4064B"/>
    <w:rsid w:val="00A42C55"/>
    <w:rsid w:val="00A55AC0"/>
    <w:rsid w:val="00A73C93"/>
    <w:rsid w:val="00A80D44"/>
    <w:rsid w:val="00AD06E3"/>
    <w:rsid w:val="00AF3833"/>
    <w:rsid w:val="00B0133D"/>
    <w:rsid w:val="00B14669"/>
    <w:rsid w:val="00B2086B"/>
    <w:rsid w:val="00B20B05"/>
    <w:rsid w:val="00B23D9C"/>
    <w:rsid w:val="00B266E2"/>
    <w:rsid w:val="00B27CCB"/>
    <w:rsid w:val="00B52738"/>
    <w:rsid w:val="00B653B6"/>
    <w:rsid w:val="00B85FEB"/>
    <w:rsid w:val="00BA1978"/>
    <w:rsid w:val="00BB7516"/>
    <w:rsid w:val="00BE2310"/>
    <w:rsid w:val="00BF074D"/>
    <w:rsid w:val="00BF61A2"/>
    <w:rsid w:val="00BF7B23"/>
    <w:rsid w:val="00C15966"/>
    <w:rsid w:val="00C16533"/>
    <w:rsid w:val="00C22C40"/>
    <w:rsid w:val="00C26D5D"/>
    <w:rsid w:val="00C43DBD"/>
    <w:rsid w:val="00C704AC"/>
    <w:rsid w:val="00C70F1A"/>
    <w:rsid w:val="00C961F4"/>
    <w:rsid w:val="00CA25A2"/>
    <w:rsid w:val="00CA5AA1"/>
    <w:rsid w:val="00CB4107"/>
    <w:rsid w:val="00CC33A4"/>
    <w:rsid w:val="00CF1E1B"/>
    <w:rsid w:val="00CF7A46"/>
    <w:rsid w:val="00D03DF2"/>
    <w:rsid w:val="00D10551"/>
    <w:rsid w:val="00D25DBA"/>
    <w:rsid w:val="00D41FC3"/>
    <w:rsid w:val="00D4747B"/>
    <w:rsid w:val="00D74D76"/>
    <w:rsid w:val="00D90E3E"/>
    <w:rsid w:val="00D91E0A"/>
    <w:rsid w:val="00D963EE"/>
    <w:rsid w:val="00DB0C45"/>
    <w:rsid w:val="00DB2D47"/>
    <w:rsid w:val="00E062B2"/>
    <w:rsid w:val="00E072F3"/>
    <w:rsid w:val="00E45C68"/>
    <w:rsid w:val="00E7660E"/>
    <w:rsid w:val="00E767EF"/>
    <w:rsid w:val="00E83AA0"/>
    <w:rsid w:val="00E96577"/>
    <w:rsid w:val="00EA0BAD"/>
    <w:rsid w:val="00EA0D69"/>
    <w:rsid w:val="00EA4778"/>
    <w:rsid w:val="00EC5D71"/>
    <w:rsid w:val="00F772D0"/>
    <w:rsid w:val="00F824AF"/>
    <w:rsid w:val="00FA653B"/>
    <w:rsid w:val="00FC1E5A"/>
    <w:rsid w:val="00FD6450"/>
    <w:rsid w:val="00FD799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942D"/>
  <w15:docId w15:val="{50A5B28D-DD67-4987-957D-9C94FC5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C2191"/>
    <w:rPr>
      <w:i/>
      <w:iCs/>
    </w:rPr>
  </w:style>
  <w:style w:type="character" w:styleId="Forte">
    <w:name w:val="Strong"/>
    <w:basedOn w:val="Fontepargpadro"/>
    <w:uiPriority w:val="22"/>
    <w:qFormat/>
    <w:rsid w:val="00231B7D"/>
    <w:rPr>
      <w:b/>
      <w:bCs/>
    </w:rPr>
  </w:style>
  <w:style w:type="paragraph" w:styleId="NormalWeb">
    <w:name w:val="Normal (Web)"/>
    <w:basedOn w:val="Normal"/>
    <w:rsid w:val="006D24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73C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73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0A08-370B-4675-A47B-75223FBF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Tairinne Cristine Soares de Morais</dc:creator>
  <cp:lastModifiedBy>Leonidas Ramille Silva e Silva</cp:lastModifiedBy>
  <cp:revision>2</cp:revision>
  <dcterms:created xsi:type="dcterms:W3CDTF">2022-11-30T12:54:00Z</dcterms:created>
  <dcterms:modified xsi:type="dcterms:W3CDTF">2022-11-30T12:54:00Z</dcterms:modified>
</cp:coreProperties>
</file>