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D2C" w:rsidRDefault="00C42D2C">
      <w:pPr>
        <w:pStyle w:val="Cabealho"/>
        <w:tabs>
          <w:tab w:val="clear" w:pos="4419"/>
          <w:tab w:val="clear" w:pos="8838"/>
        </w:tabs>
        <w:spacing w:line="360" w:lineRule="auto"/>
      </w:pPr>
    </w:p>
    <w:p w:rsidR="0072037D" w:rsidRDefault="0072037D" w:rsidP="0072037D">
      <w:pPr>
        <w:pStyle w:val="Ttulo1"/>
        <w:spacing w:before="0"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Hlk49237527"/>
      <w:r>
        <w:rPr>
          <w:rFonts w:ascii="Times New Roman" w:hAnsi="Times New Roman"/>
          <w:color w:val="auto"/>
          <w:sz w:val="24"/>
          <w:szCs w:val="24"/>
        </w:rPr>
        <w:t>INDICAÇÃO Nº_______/2022</w:t>
      </w:r>
    </w:p>
    <w:p w:rsidR="0072037D" w:rsidRDefault="0072037D" w:rsidP="0072037D">
      <w:pPr>
        <w:pStyle w:val="Ttulo2"/>
        <w:spacing w:line="360" w:lineRule="auto"/>
        <w:ind w:firstLine="1134"/>
        <w:rPr>
          <w:i w:val="0"/>
          <w:szCs w:val="24"/>
        </w:rPr>
      </w:pPr>
    </w:p>
    <w:p w:rsidR="0072037D" w:rsidRDefault="0072037D" w:rsidP="0072037D">
      <w:pPr>
        <w:pStyle w:val="Ttulo2"/>
        <w:spacing w:line="360" w:lineRule="auto"/>
        <w:ind w:left="-567" w:right="-568" w:firstLine="1276"/>
        <w:rPr>
          <w:i w:val="0"/>
          <w:szCs w:val="24"/>
        </w:rPr>
      </w:pPr>
      <w:r>
        <w:rPr>
          <w:i w:val="0"/>
          <w:szCs w:val="24"/>
        </w:rPr>
        <w:t>Senhor Presidente,</w:t>
      </w:r>
    </w:p>
    <w:p w:rsidR="0072037D" w:rsidRDefault="0072037D" w:rsidP="0072037D"/>
    <w:p w:rsidR="0072037D" w:rsidRDefault="0072037D" w:rsidP="00572B3D">
      <w:pPr>
        <w:pStyle w:val="Recuodecorpodetexto"/>
        <w:spacing w:line="360" w:lineRule="auto"/>
        <w:ind w:right="-1" w:firstLine="708"/>
        <w:rPr>
          <w:b/>
          <w:bCs/>
          <w:szCs w:val="24"/>
        </w:rPr>
      </w:pPr>
      <w:r>
        <w:rPr>
          <w:szCs w:val="24"/>
        </w:rPr>
        <w:t>Nos termos do Art. 152 do Regimento Interno da Assembleia Legislativa do Estado do Maranhão, solicitamos que a presente indicação seja encaminhada</w:t>
      </w:r>
      <w:r>
        <w:rPr>
          <w:bCs/>
          <w:szCs w:val="24"/>
        </w:rPr>
        <w:t xml:space="preserve"> ao Excelentíssimo Governador do Estado, Senhor </w:t>
      </w:r>
      <w:r>
        <w:rPr>
          <w:b/>
          <w:szCs w:val="24"/>
        </w:rPr>
        <w:t xml:space="preserve">Carlos </w:t>
      </w:r>
      <w:r w:rsidR="00572B3D">
        <w:rPr>
          <w:b/>
          <w:szCs w:val="24"/>
        </w:rPr>
        <w:t>Brandão</w:t>
      </w:r>
      <w:r w:rsidR="00572B3D">
        <w:rPr>
          <w:bCs/>
          <w:szCs w:val="24"/>
        </w:rPr>
        <w:t>, Secretária</w:t>
      </w:r>
      <w:r>
        <w:rPr>
          <w:bCs/>
          <w:szCs w:val="24"/>
        </w:rPr>
        <w:t xml:space="preserve"> de Educação do Estado do Maranhão a Senhora, </w:t>
      </w:r>
      <w:proofErr w:type="spellStart"/>
      <w:r w:rsidRPr="00572B3D">
        <w:rPr>
          <w:b/>
          <w:szCs w:val="24"/>
        </w:rPr>
        <w:t>Leuzinete</w:t>
      </w:r>
      <w:proofErr w:type="spellEnd"/>
      <w:r w:rsidRPr="00572B3D">
        <w:rPr>
          <w:b/>
          <w:szCs w:val="24"/>
        </w:rPr>
        <w:t xml:space="preserve"> Pereira</w:t>
      </w:r>
      <w:r w:rsidR="00B80379">
        <w:rPr>
          <w:b/>
          <w:szCs w:val="24"/>
        </w:rPr>
        <w:t>,</w:t>
      </w:r>
      <w:r>
        <w:rPr>
          <w:bCs/>
          <w:szCs w:val="24"/>
        </w:rPr>
        <w:t xml:space="preserve"> </w:t>
      </w:r>
      <w:r w:rsidR="00B80379">
        <w:rPr>
          <w:bCs/>
          <w:szCs w:val="24"/>
        </w:rPr>
        <w:t xml:space="preserve">Secretário de Estado da Segurança Pública, </w:t>
      </w:r>
      <w:r w:rsidR="00B80379" w:rsidRPr="00B80379">
        <w:rPr>
          <w:b/>
          <w:szCs w:val="24"/>
        </w:rPr>
        <w:t>Cel. Silvio Leite</w:t>
      </w:r>
      <w:r w:rsidR="00B80379">
        <w:rPr>
          <w:b/>
          <w:szCs w:val="24"/>
        </w:rPr>
        <w:t xml:space="preserve"> </w:t>
      </w:r>
      <w:r w:rsidR="00B80379" w:rsidRPr="00B80379">
        <w:rPr>
          <w:bCs/>
          <w:szCs w:val="24"/>
        </w:rPr>
        <w:t>e ao</w:t>
      </w:r>
      <w:r w:rsidR="00B80379">
        <w:rPr>
          <w:bCs/>
          <w:szCs w:val="24"/>
        </w:rPr>
        <w:t xml:space="preserve"> </w:t>
      </w:r>
      <w:r>
        <w:rPr>
          <w:bCs/>
          <w:szCs w:val="24"/>
        </w:rPr>
        <w:t xml:space="preserve">Comandante da Polícia Militar do Maranhão </w:t>
      </w:r>
      <w:r w:rsidRPr="00572B3D">
        <w:rPr>
          <w:b/>
          <w:szCs w:val="24"/>
        </w:rPr>
        <w:t>Cel.</w:t>
      </w:r>
      <w:r w:rsidR="00572B3D" w:rsidRPr="00572B3D">
        <w:rPr>
          <w:b/>
          <w:szCs w:val="24"/>
        </w:rPr>
        <w:t xml:space="preserve"> Emerson Pereira</w:t>
      </w:r>
      <w:r w:rsidR="00B80379">
        <w:rPr>
          <w:bCs/>
          <w:szCs w:val="24"/>
        </w:rPr>
        <w:t>,</w:t>
      </w:r>
      <w:r>
        <w:rPr>
          <w:bCs/>
          <w:szCs w:val="24"/>
        </w:rPr>
        <w:t xml:space="preserve">  solicitando</w:t>
      </w:r>
      <w:r w:rsidR="00572B3D">
        <w:rPr>
          <w:bCs/>
          <w:szCs w:val="24"/>
        </w:rPr>
        <w:t xml:space="preserve"> </w:t>
      </w:r>
      <w:r w:rsidR="0099207D">
        <w:rPr>
          <w:bCs/>
          <w:szCs w:val="24"/>
        </w:rPr>
        <w:t>que a implantação para funcionamento</w:t>
      </w:r>
      <w:r w:rsidR="00572B3D">
        <w:rPr>
          <w:bCs/>
          <w:szCs w:val="24"/>
        </w:rPr>
        <w:t xml:space="preserve"> d</w:t>
      </w:r>
      <w:r w:rsidR="0099207D">
        <w:rPr>
          <w:bCs/>
          <w:szCs w:val="24"/>
        </w:rPr>
        <w:t>o</w:t>
      </w:r>
      <w:r w:rsidR="00572B3D">
        <w:rPr>
          <w:bCs/>
          <w:szCs w:val="24"/>
        </w:rPr>
        <w:t xml:space="preserve"> Colégio Militar no Município de </w:t>
      </w:r>
      <w:r w:rsidR="00F22045">
        <w:rPr>
          <w:bCs/>
          <w:szCs w:val="24"/>
        </w:rPr>
        <w:t>Buriti</w:t>
      </w:r>
      <w:r w:rsidR="00572B3D">
        <w:rPr>
          <w:bCs/>
          <w:szCs w:val="24"/>
        </w:rPr>
        <w:t xml:space="preserve"> – MA</w:t>
      </w:r>
      <w:r w:rsidR="0099207D">
        <w:rPr>
          <w:bCs/>
          <w:szCs w:val="24"/>
        </w:rPr>
        <w:t>, seja efetuada a cessão de uso do prédio onde funciona o Complexo Educacional Carmen Costa, que possui todos os requisitos para o funcionamento da mesma.</w:t>
      </w:r>
      <w:r>
        <w:rPr>
          <w:bCs/>
          <w:szCs w:val="24"/>
        </w:rPr>
        <w:t xml:space="preserve"> </w:t>
      </w:r>
    </w:p>
    <w:p w:rsidR="0072037D" w:rsidRDefault="0072037D" w:rsidP="00572B3D">
      <w:pPr>
        <w:spacing w:line="360" w:lineRule="auto"/>
        <w:ind w:right="-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presente demanda tem como objetivo c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ontribuir para a melhoria </w:t>
      </w:r>
      <w:r w:rsidR="00572B3D">
        <w:rPr>
          <w:rFonts w:ascii="Times New Roman" w:hAnsi="Times New Roman"/>
          <w:sz w:val="24"/>
          <w:szCs w:val="24"/>
          <w:shd w:val="clear" w:color="auto" w:fill="FFFFFF"/>
        </w:rPr>
        <w:t>da educação no município supra citado,</w:t>
      </w:r>
      <w:r w:rsidR="00F22045">
        <w:rPr>
          <w:rFonts w:ascii="Times New Roman" w:hAnsi="Times New Roman"/>
          <w:sz w:val="24"/>
          <w:szCs w:val="24"/>
          <w:shd w:val="clear" w:color="auto" w:fill="FFFFFF"/>
        </w:rPr>
        <w:t xml:space="preserve"> proporcionando mudança de vida para muitos jovens, através do descobrimento de suas potencialidades e incorporação dos valores familiares, sociais e patrióticos.</w:t>
      </w:r>
      <w:r w:rsidR="00572B3D">
        <w:rPr>
          <w:rFonts w:ascii="Times New Roman" w:hAnsi="Times New Roman"/>
          <w:sz w:val="24"/>
          <w:szCs w:val="24"/>
          <w:shd w:val="clear" w:color="auto" w:fill="FFFFFF"/>
        </w:rPr>
        <w:t xml:space="preserve"> assim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como viabilizar </w:t>
      </w:r>
      <w:r w:rsidR="00572B3D">
        <w:rPr>
          <w:rFonts w:ascii="Times New Roman" w:hAnsi="Times New Roman"/>
          <w:sz w:val="24"/>
          <w:szCs w:val="24"/>
          <w:shd w:val="clear" w:color="auto" w:fill="FFFFFF"/>
        </w:rPr>
        <w:t xml:space="preserve">uma melhor qualidade de ensino </w:t>
      </w:r>
      <w:r>
        <w:rPr>
          <w:rFonts w:ascii="Times New Roman" w:hAnsi="Times New Roman"/>
          <w:sz w:val="24"/>
          <w:szCs w:val="24"/>
          <w:shd w:val="clear" w:color="auto" w:fill="FFFFFF"/>
        </w:rPr>
        <w:t>para a região circunvizinha.</w:t>
      </w:r>
      <w:r w:rsidR="007346E6">
        <w:rPr>
          <w:rFonts w:ascii="Times New Roman" w:hAnsi="Times New Roman"/>
          <w:sz w:val="24"/>
          <w:szCs w:val="24"/>
          <w:shd w:val="clear" w:color="auto" w:fill="FFFFFF"/>
        </w:rPr>
        <w:t xml:space="preserve"> Informamos também que o prédio é do Município e não vai gerar custos para implantação.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bookmarkEnd w:id="0"/>
    <w:p w:rsidR="00F22045" w:rsidRDefault="00F22045" w:rsidP="00F22045">
      <w:pPr>
        <w:spacing w:line="360" w:lineRule="auto"/>
        <w:rPr>
          <w:rFonts w:eastAsia="Calibri"/>
          <w:sz w:val="24"/>
          <w:szCs w:val="24"/>
        </w:rPr>
      </w:pPr>
    </w:p>
    <w:p w:rsidR="00F22045" w:rsidRDefault="00F22045" w:rsidP="00F22045">
      <w:pPr>
        <w:spacing w:line="360" w:lineRule="auto"/>
        <w:ind w:firstLine="2127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SALA DAS SESSÕES DA ASSEMBLÉIA LEGISLATIVA DO ESTADO DO MARANHÃO, 1</w:t>
      </w:r>
      <w:r w:rsidR="0033737C">
        <w:rPr>
          <w:rFonts w:eastAsia="Calibri"/>
          <w:sz w:val="24"/>
          <w:szCs w:val="24"/>
        </w:rPr>
        <w:t>5</w:t>
      </w:r>
      <w:r>
        <w:rPr>
          <w:rFonts w:eastAsia="Calibri"/>
          <w:sz w:val="24"/>
          <w:szCs w:val="24"/>
        </w:rPr>
        <w:t xml:space="preserve"> de dezembro de 2022.</w:t>
      </w:r>
    </w:p>
    <w:p w:rsidR="00F22045" w:rsidRDefault="00F22045" w:rsidP="00F22045">
      <w:pPr>
        <w:spacing w:line="360" w:lineRule="auto"/>
        <w:ind w:firstLine="2127"/>
        <w:rPr>
          <w:rFonts w:eastAsia="Calibri"/>
          <w:sz w:val="24"/>
          <w:szCs w:val="24"/>
        </w:rPr>
      </w:pPr>
    </w:p>
    <w:p w:rsidR="00F22045" w:rsidRDefault="00F22045" w:rsidP="00F22045">
      <w:pPr>
        <w:spacing w:line="360" w:lineRule="auto"/>
        <w:ind w:firstLine="2127"/>
        <w:rPr>
          <w:rFonts w:eastAsia="Calibri"/>
          <w:b/>
          <w:sz w:val="24"/>
          <w:szCs w:val="24"/>
        </w:rPr>
      </w:pPr>
    </w:p>
    <w:p w:rsidR="00F22045" w:rsidRDefault="00F22045" w:rsidP="00F22045">
      <w:pPr>
        <w:ind w:firstLine="2127"/>
        <w:jc w:val="center"/>
        <w:rPr>
          <w:rFonts w:eastAsia="Calibri"/>
          <w:b/>
          <w:sz w:val="24"/>
          <w:szCs w:val="24"/>
        </w:rPr>
      </w:pPr>
      <w:proofErr w:type="spellStart"/>
      <w:r>
        <w:rPr>
          <w:rFonts w:eastAsia="Calibri"/>
          <w:b/>
          <w:sz w:val="24"/>
          <w:szCs w:val="24"/>
        </w:rPr>
        <w:t>Profª</w:t>
      </w:r>
      <w:proofErr w:type="spellEnd"/>
      <w:r>
        <w:rPr>
          <w:rFonts w:eastAsia="Calibri"/>
          <w:b/>
          <w:sz w:val="24"/>
          <w:szCs w:val="24"/>
        </w:rPr>
        <w:t xml:space="preserve"> Socorro </w:t>
      </w:r>
      <w:proofErr w:type="spellStart"/>
      <w:r>
        <w:rPr>
          <w:rFonts w:eastAsia="Calibri"/>
          <w:b/>
          <w:sz w:val="24"/>
          <w:szCs w:val="24"/>
        </w:rPr>
        <w:t>Waquim</w:t>
      </w:r>
      <w:proofErr w:type="spellEnd"/>
    </w:p>
    <w:p w:rsidR="00C42D2C" w:rsidRDefault="00F22045" w:rsidP="00F22045">
      <w:pPr>
        <w:pStyle w:val="Cabealho"/>
        <w:tabs>
          <w:tab w:val="clear" w:pos="4419"/>
          <w:tab w:val="clear" w:pos="8838"/>
        </w:tabs>
        <w:spacing w:line="360" w:lineRule="auto"/>
        <w:jc w:val="center"/>
      </w:pPr>
      <w:r>
        <w:rPr>
          <w:rFonts w:eastAsia="Calibri"/>
          <w:sz w:val="24"/>
          <w:szCs w:val="24"/>
        </w:rPr>
        <w:t xml:space="preserve">                               Deputada Estadual</w:t>
      </w:r>
    </w:p>
    <w:p w:rsidR="00C42D2C" w:rsidRDefault="00C42D2C" w:rsidP="00F22045">
      <w:pPr>
        <w:pStyle w:val="Cabealho"/>
        <w:tabs>
          <w:tab w:val="clear" w:pos="4419"/>
          <w:tab w:val="clear" w:pos="8838"/>
        </w:tabs>
        <w:spacing w:line="360" w:lineRule="auto"/>
        <w:jc w:val="center"/>
      </w:pPr>
    </w:p>
    <w:p w:rsidR="00C42D2C" w:rsidRDefault="00C42D2C">
      <w:pPr>
        <w:pStyle w:val="Cabealho"/>
        <w:tabs>
          <w:tab w:val="clear" w:pos="4419"/>
          <w:tab w:val="clear" w:pos="8838"/>
        </w:tabs>
        <w:spacing w:line="360" w:lineRule="auto"/>
      </w:pPr>
    </w:p>
    <w:p w:rsidR="00C42D2C" w:rsidRDefault="00C42D2C">
      <w:pPr>
        <w:pStyle w:val="Cabealho"/>
        <w:tabs>
          <w:tab w:val="clear" w:pos="4419"/>
          <w:tab w:val="clear" w:pos="8838"/>
        </w:tabs>
        <w:spacing w:line="360" w:lineRule="auto"/>
      </w:pPr>
    </w:p>
    <w:p w:rsidR="00C42D2C" w:rsidRDefault="00C42D2C">
      <w:pPr>
        <w:pStyle w:val="Cabealho"/>
        <w:tabs>
          <w:tab w:val="clear" w:pos="4419"/>
          <w:tab w:val="clear" w:pos="8838"/>
        </w:tabs>
        <w:spacing w:line="360" w:lineRule="auto"/>
      </w:pPr>
    </w:p>
    <w:p w:rsidR="00C42D2C" w:rsidRDefault="004939A2" w:rsidP="00572B3D">
      <w:pPr>
        <w:pStyle w:val="Cabealho"/>
        <w:tabs>
          <w:tab w:val="clear" w:pos="4419"/>
          <w:tab w:val="clear" w:pos="8838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1" w:name="_GoBack"/>
      <w:bookmarkEnd w:id="1"/>
    </w:p>
    <w:sectPr w:rsidR="00C42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54" w:right="992" w:bottom="1440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C1B" w:rsidRDefault="007E1C1B">
      <w:r>
        <w:separator/>
      </w:r>
    </w:p>
  </w:endnote>
  <w:endnote w:type="continuationSeparator" w:id="0">
    <w:p w:rsidR="007E1C1B" w:rsidRDefault="007E1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C7" w:rsidRDefault="009801C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C7" w:rsidRDefault="009801C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C7" w:rsidRDefault="009801C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C1B" w:rsidRDefault="007E1C1B">
      <w:r>
        <w:separator/>
      </w:r>
    </w:p>
  </w:footnote>
  <w:footnote w:type="continuationSeparator" w:id="0">
    <w:p w:rsidR="007E1C1B" w:rsidRDefault="007E1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C7" w:rsidRDefault="009801C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045" w:rsidRDefault="00F22045" w:rsidP="00F22045">
    <w:pPr>
      <w:pStyle w:val="Cabealho"/>
      <w:spacing w:line="0" w:lineRule="atLeast"/>
      <w:ind w:right="-1"/>
      <w:jc w:val="center"/>
      <w:rPr>
        <w:rFonts w:ascii="Calibri" w:hAnsi="Calibri"/>
        <w:noProof/>
      </w:rPr>
    </w:pPr>
    <w:bookmarkStart w:id="2" w:name="_Hlk112221550"/>
    <w:r>
      <w:rPr>
        <w:rFonts w:ascii="Verdana" w:hAnsi="Verdana"/>
        <w:noProof/>
        <w:color w:val="000000"/>
        <w:sz w:val="16"/>
        <w:szCs w:val="16"/>
      </w:rPr>
      <w:drawing>
        <wp:inline distT="0" distB="0" distL="0" distR="0">
          <wp:extent cx="5400675" cy="1095375"/>
          <wp:effectExtent l="0" t="0" r="9525" b="9525"/>
          <wp:docPr id="2" name="Imagem 2" descr="Assembleia Legislativa do Estado do Maranh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ssembleia Legislativa do Estado do Maranh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01C7">
      <w:rPr>
        <w:rFonts w:cs="Arial"/>
        <w:b/>
        <w:sz w:val="28"/>
        <w:szCs w:val="28"/>
      </w:rPr>
      <w:t xml:space="preserve">    </w:t>
    </w:r>
    <w:r>
      <w:rPr>
        <w:rFonts w:cs="Arial"/>
        <w:b/>
        <w:sz w:val="28"/>
        <w:szCs w:val="28"/>
      </w:rPr>
      <w:t xml:space="preserve">Gabinete da Deputada Estadual Prof.ª Socorro </w:t>
    </w:r>
    <w:proofErr w:type="spellStart"/>
    <w:r>
      <w:rPr>
        <w:rFonts w:cs="Arial"/>
        <w:b/>
        <w:sz w:val="28"/>
        <w:szCs w:val="28"/>
      </w:rPr>
      <w:t>Waquim</w:t>
    </w:r>
    <w:proofErr w:type="spellEnd"/>
  </w:p>
  <w:p w:rsidR="00F22045" w:rsidRDefault="00F22045" w:rsidP="00F22045">
    <w:pPr>
      <w:autoSpaceDE w:val="0"/>
      <w:autoSpaceDN w:val="0"/>
      <w:adjustRightInd w:val="0"/>
      <w:jc w:val="center"/>
      <w:rPr>
        <w:rFonts w:cs="Arial"/>
        <w:color w:val="2B2828"/>
        <w:sz w:val="24"/>
        <w:szCs w:val="24"/>
      </w:rPr>
    </w:pPr>
    <w:r>
      <w:rPr>
        <w:rFonts w:cs="Arial"/>
        <w:color w:val="2B2828"/>
        <w:sz w:val="24"/>
        <w:szCs w:val="24"/>
      </w:rPr>
      <w:t xml:space="preserve">Av. Jerônimo de Albuquerque, S/N - Sítio Rangedor – </w:t>
    </w:r>
    <w:proofErr w:type="spellStart"/>
    <w:r>
      <w:rPr>
        <w:rFonts w:cs="Arial"/>
        <w:color w:val="2B2828"/>
        <w:sz w:val="24"/>
        <w:szCs w:val="24"/>
      </w:rPr>
      <w:t>Cohafuma</w:t>
    </w:r>
    <w:proofErr w:type="spellEnd"/>
    <w:r>
      <w:rPr>
        <w:rFonts w:cs="Arial"/>
        <w:color w:val="2B2828"/>
        <w:sz w:val="24"/>
        <w:szCs w:val="24"/>
      </w:rPr>
      <w:t xml:space="preserve">                                  Fone (98) 3269-3494 – 65.071-750 – São Luís - MA</w:t>
    </w:r>
    <w:bookmarkEnd w:id="2"/>
  </w:p>
  <w:p w:rsidR="00C42D2C" w:rsidRPr="00F22045" w:rsidRDefault="00C42D2C" w:rsidP="00F2204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1C7" w:rsidRDefault="009801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7D"/>
    <w:rsid w:val="001A31D0"/>
    <w:rsid w:val="001C328B"/>
    <w:rsid w:val="0033737C"/>
    <w:rsid w:val="004939A2"/>
    <w:rsid w:val="00572B3D"/>
    <w:rsid w:val="0072037D"/>
    <w:rsid w:val="007346E6"/>
    <w:rsid w:val="007E1C1B"/>
    <w:rsid w:val="008C6F8F"/>
    <w:rsid w:val="009801C7"/>
    <w:rsid w:val="0099207D"/>
    <w:rsid w:val="00B80379"/>
    <w:rsid w:val="00C42D2C"/>
    <w:rsid w:val="00D93347"/>
    <w:rsid w:val="00F2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342C1"/>
  <w15:chartTrackingRefBased/>
  <w15:docId w15:val="{7249C592-89F2-4E41-8CC3-7A3E66C29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har"/>
    <w:qFormat/>
    <w:rsid w:val="0072037D"/>
    <w:pPr>
      <w:keepNext/>
      <w:keepLines/>
      <w:spacing w:before="480"/>
      <w:jc w:val="left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2037D"/>
    <w:pPr>
      <w:keepNext/>
      <w:outlineLvl w:val="1"/>
    </w:pPr>
    <w:rPr>
      <w:rFonts w:ascii="Times New Roman" w:hAnsi="Times New Roman"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72037D"/>
    <w:rPr>
      <w:rFonts w:ascii="Cambria" w:hAnsi="Cambria"/>
      <w:b/>
      <w:bCs/>
      <w:color w:val="A5A5A5"/>
      <w:sz w:val="28"/>
      <w:szCs w:val="28"/>
    </w:rPr>
  </w:style>
  <w:style w:type="character" w:customStyle="1" w:styleId="Ttulo2Char">
    <w:name w:val="Título 2 Char"/>
    <w:link w:val="Ttulo2"/>
    <w:semiHidden/>
    <w:rsid w:val="0072037D"/>
    <w:rPr>
      <w:i/>
      <w:sz w:val="24"/>
    </w:rPr>
  </w:style>
  <w:style w:type="character" w:customStyle="1" w:styleId="CabealhoChar">
    <w:name w:val="Cabeçalho Char"/>
    <w:link w:val="Cabealho"/>
    <w:uiPriority w:val="99"/>
    <w:semiHidden/>
    <w:rsid w:val="0072037D"/>
    <w:rPr>
      <w:rFonts w:ascii="Arial" w:hAnsi="Arial"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2037D"/>
    <w:pPr>
      <w:ind w:firstLine="993"/>
    </w:pPr>
    <w:rPr>
      <w:rFonts w:ascii="Times New Roman" w:hAnsi="Times New Roman"/>
      <w:sz w:val="24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72037D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03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80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al.ma.gov.br/index.ph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uharto.torres\Desktop\suhartoCT\Desktop\SUHARTO%20GAB\Documents\Papel%20Timbrado%20ASS%20LEG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ASS LEG</Template>
  <TotalTime>1</TotalTime>
  <Pages>1</Pages>
  <Words>206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Legislativa</Company>
  <LinksUpToDate>false</LinksUpToDate>
  <CharactersWithSpaces>1321</CharactersWithSpaces>
  <SharedDoc>false</SharedDoc>
  <HLinks>
    <vt:vector size="6" baseType="variant">
      <vt:variant>
        <vt:i4>5111908</vt:i4>
      </vt:variant>
      <vt:variant>
        <vt:i4>1041</vt:i4>
      </vt:variant>
      <vt:variant>
        <vt:i4>1025</vt:i4>
      </vt:variant>
      <vt:variant>
        <vt:i4>1</vt:i4>
      </vt:variant>
      <vt:variant>
        <vt:lpwstr>C:\DESKSCAN\RESTART\LOGO.tif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Suharto Cruz Torres</dc:creator>
  <cp:keywords/>
  <cp:lastModifiedBy>gabinete 221</cp:lastModifiedBy>
  <cp:revision>2</cp:revision>
  <cp:lastPrinted>2022-12-15T10:53:00Z</cp:lastPrinted>
  <dcterms:created xsi:type="dcterms:W3CDTF">2022-12-15T10:59:00Z</dcterms:created>
  <dcterms:modified xsi:type="dcterms:W3CDTF">2022-12-15T10:59:00Z</dcterms:modified>
</cp:coreProperties>
</file>