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87" w:rsidRDefault="00BB0987" w:rsidP="00BB0987">
      <w:pPr>
        <w:pStyle w:val="Cabealho"/>
        <w:spacing w:line="240" w:lineRule="atLeast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87" w:rsidRDefault="00BB0987" w:rsidP="00BB0987">
      <w:pPr>
        <w:pStyle w:val="Cabealho"/>
        <w:spacing w:line="192" w:lineRule="auto"/>
        <w:jc w:val="center"/>
        <w:rPr>
          <w:b/>
          <w:sz w:val="17"/>
        </w:rPr>
      </w:pPr>
      <w:r>
        <w:rPr>
          <w:b/>
          <w:sz w:val="17"/>
        </w:rPr>
        <w:t>ESTADO DO MARANHÃO</w:t>
      </w:r>
    </w:p>
    <w:p w:rsidR="00BB0987" w:rsidRDefault="00BB0987" w:rsidP="00BB0987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BB0987" w:rsidRDefault="00BB0987" w:rsidP="00BB0987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DEP.  HELIO SOARES</w:t>
      </w:r>
    </w:p>
    <w:p w:rsidR="00BB0987" w:rsidRDefault="00BB0987" w:rsidP="00BB0987">
      <w:pPr>
        <w:pStyle w:val="Corpodetexto"/>
        <w:tabs>
          <w:tab w:val="left" w:pos="1701"/>
          <w:tab w:val="left" w:pos="1985"/>
        </w:tabs>
        <w:jc w:val="center"/>
        <w:rPr>
          <w:rFonts w:ascii="Bookman Old Style" w:hAnsi="Bookman Old Style"/>
          <w:szCs w:val="24"/>
        </w:rPr>
      </w:pPr>
    </w:p>
    <w:p w:rsidR="00BB0987" w:rsidRDefault="00BB0987" w:rsidP="00BB0987">
      <w:pPr>
        <w:pStyle w:val="Corpodetexto"/>
        <w:tabs>
          <w:tab w:val="left" w:pos="1701"/>
          <w:tab w:val="left" w:pos="1985"/>
        </w:tabs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REQUERIMENTO Nº</w:t>
      </w:r>
    </w:p>
    <w:p w:rsidR="00BB0987" w:rsidRDefault="00BB0987" w:rsidP="00BB098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BB0987" w:rsidRDefault="00BB0987" w:rsidP="00BB0987">
      <w:pPr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</w:t>
      </w:r>
    </w:p>
    <w:p w:rsidR="00BB0987" w:rsidRDefault="00BB0987" w:rsidP="00BB0987">
      <w:pPr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Autoria: Dep.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Helio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Soares</w:t>
      </w:r>
    </w:p>
    <w:p w:rsidR="00BB0987" w:rsidRDefault="00BB0987" w:rsidP="00BB098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BB0987" w:rsidRDefault="00BB0987" w:rsidP="00BB098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Senhor Presidente</w:t>
      </w:r>
      <w:r>
        <w:rPr>
          <w:rFonts w:ascii="Bookman Old Style" w:hAnsi="Bookman Old Style"/>
          <w:sz w:val="24"/>
          <w:szCs w:val="24"/>
        </w:rPr>
        <w:t xml:space="preserve">, </w:t>
      </w:r>
    </w:p>
    <w:p w:rsidR="00BB0987" w:rsidRDefault="00BB0987" w:rsidP="00BB0987">
      <w:pPr>
        <w:jc w:val="both"/>
        <w:rPr>
          <w:rFonts w:ascii="Bookman Old Style" w:hAnsi="Bookman Old Style"/>
          <w:sz w:val="24"/>
          <w:szCs w:val="24"/>
        </w:rPr>
      </w:pPr>
    </w:p>
    <w:p w:rsidR="00BB0987" w:rsidRDefault="00BB0987" w:rsidP="00BB0987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Nos termos do que dispõe o Regimento Interno deste Poder, Requeiro a Vossa Excelência que, depois de ouvido o Plenário, seja discutido e votado em regime de urgência, na ordem do dia da sessão seguinte, o Projeto de Lei nº 449/2022, </w:t>
      </w:r>
      <w:r w:rsidR="00845C74">
        <w:rPr>
          <w:rFonts w:ascii="Bookman Old Style" w:hAnsi="Bookman Old Style"/>
          <w:sz w:val="24"/>
          <w:szCs w:val="24"/>
        </w:rPr>
        <w:t xml:space="preserve">Que Institui a Política da Inserção do Hidrogênio Verde como Fonte de Energia Renovável no Estado do Maranhão, </w:t>
      </w:r>
      <w:r>
        <w:rPr>
          <w:rFonts w:ascii="Bookman Old Style" w:hAnsi="Bookman Old Style"/>
          <w:sz w:val="24"/>
          <w:szCs w:val="24"/>
        </w:rPr>
        <w:t xml:space="preserve">de minha autoria. </w:t>
      </w:r>
    </w:p>
    <w:p w:rsidR="00BB0987" w:rsidRDefault="00BB0987" w:rsidP="00BB0987">
      <w:pPr>
        <w:jc w:val="both"/>
        <w:rPr>
          <w:rFonts w:ascii="Bookman Old Style" w:eastAsiaTheme="minorHAnsi" w:hAnsi="Bookman Old Style"/>
          <w:b/>
          <w:sz w:val="24"/>
          <w:szCs w:val="24"/>
          <w:lang w:eastAsia="en-US"/>
        </w:rPr>
      </w:pPr>
      <w:r>
        <w:rPr>
          <w:rFonts w:ascii="Bookman Old Style" w:eastAsiaTheme="minorHAnsi" w:hAnsi="Bookman Old Style"/>
          <w:b/>
          <w:sz w:val="24"/>
          <w:szCs w:val="24"/>
          <w:lang w:eastAsia="en-US"/>
        </w:rPr>
        <w:t xml:space="preserve">Assembleia Legislativa do Maranhão, </w:t>
      </w:r>
      <w:r>
        <w:rPr>
          <w:rFonts w:ascii="Bookman Old Style" w:eastAsiaTheme="minorHAnsi" w:hAnsi="Bookman Old Style"/>
          <w:b/>
          <w:color w:val="333333"/>
          <w:sz w:val="24"/>
          <w:szCs w:val="24"/>
          <w:lang w:eastAsia="en-US"/>
        </w:rPr>
        <w:t xml:space="preserve">Plenário Deputado “Nagib </w:t>
      </w:r>
      <w:proofErr w:type="spellStart"/>
      <w:r>
        <w:rPr>
          <w:rFonts w:ascii="Bookman Old Style" w:eastAsiaTheme="minorHAnsi" w:hAnsi="Bookman Old Style"/>
          <w:b/>
          <w:color w:val="333333"/>
          <w:sz w:val="24"/>
          <w:szCs w:val="24"/>
          <w:lang w:eastAsia="en-US"/>
        </w:rPr>
        <w:t>Haickel</w:t>
      </w:r>
      <w:proofErr w:type="spellEnd"/>
      <w:r>
        <w:rPr>
          <w:rFonts w:ascii="Bookman Old Style" w:eastAsiaTheme="minorHAnsi" w:hAnsi="Bookman Old Style"/>
          <w:b/>
          <w:color w:val="333333"/>
          <w:sz w:val="24"/>
          <w:szCs w:val="24"/>
          <w:lang w:eastAsia="en-US"/>
        </w:rPr>
        <w:t xml:space="preserve">”, Palácio “Manoel Bequimão”, em </w:t>
      </w:r>
      <w:r>
        <w:rPr>
          <w:rFonts w:ascii="Bookman Old Style" w:eastAsiaTheme="minorHAnsi" w:hAnsi="Bookman Old Style"/>
          <w:b/>
          <w:sz w:val="24"/>
          <w:szCs w:val="24"/>
          <w:lang w:eastAsia="en-US"/>
        </w:rPr>
        <w:t>São Luís, 19 de dezembro de 2022.</w:t>
      </w:r>
    </w:p>
    <w:p w:rsidR="00BB0987" w:rsidRDefault="00BB0987" w:rsidP="00BB0987">
      <w:pPr>
        <w:jc w:val="both"/>
        <w:rPr>
          <w:rFonts w:ascii="Bookman Old Style" w:hAnsi="Bookman Old Style"/>
          <w:color w:val="231F20"/>
          <w:sz w:val="24"/>
          <w:szCs w:val="24"/>
        </w:rPr>
      </w:pPr>
    </w:p>
    <w:p w:rsidR="00BB0987" w:rsidRDefault="00BB0987" w:rsidP="00BB0987">
      <w:pPr>
        <w:jc w:val="both"/>
        <w:rPr>
          <w:rFonts w:ascii="Bookman Old Style" w:hAnsi="Bookman Old Style"/>
          <w:color w:val="231F20"/>
          <w:sz w:val="24"/>
          <w:szCs w:val="24"/>
        </w:rPr>
      </w:pPr>
    </w:p>
    <w:p w:rsidR="00BB0987" w:rsidRDefault="00BB0987" w:rsidP="00BB0987">
      <w:pPr>
        <w:jc w:val="both"/>
        <w:rPr>
          <w:rFonts w:ascii="Bookman Old Style" w:hAnsi="Bookman Old Style"/>
          <w:color w:val="231F20"/>
          <w:sz w:val="24"/>
          <w:szCs w:val="24"/>
        </w:rPr>
      </w:pPr>
    </w:p>
    <w:p w:rsidR="00BB0987" w:rsidRDefault="00BB0987" w:rsidP="00BB0987">
      <w:pPr>
        <w:jc w:val="both"/>
        <w:rPr>
          <w:rFonts w:ascii="Bookman Old Style" w:hAnsi="Bookman Old Style"/>
          <w:color w:val="231F20"/>
          <w:sz w:val="24"/>
          <w:szCs w:val="24"/>
        </w:rPr>
      </w:pPr>
    </w:p>
    <w:p w:rsidR="00BB0987" w:rsidRDefault="00BB0987" w:rsidP="00BB098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HELIO SOARES</w:t>
      </w:r>
    </w:p>
    <w:p w:rsidR="00BB0987" w:rsidRDefault="00BB0987" w:rsidP="00BB098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DEP. ESTADUAL - PL</w:t>
      </w:r>
    </w:p>
    <w:p w:rsidR="00BB0987" w:rsidRDefault="00BB0987" w:rsidP="00BB098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B0987" w:rsidRDefault="00BB0987" w:rsidP="00BB0987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B0987" w:rsidRDefault="00BB0987" w:rsidP="00BB0987"/>
    <w:p w:rsidR="00BB0987" w:rsidRDefault="00BB0987"/>
    <w:sectPr w:rsidR="00BB0987" w:rsidSect="00BB0987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87"/>
    <w:rsid w:val="004F428E"/>
    <w:rsid w:val="00845C74"/>
    <w:rsid w:val="00914251"/>
    <w:rsid w:val="00B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67FDC-D08F-4C98-8ABE-ABB6FC5C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B09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BB09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B0987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BB098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BB0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247</dc:creator>
  <cp:keywords/>
  <dc:description/>
  <cp:lastModifiedBy>Estefânia Maria Laranjeira</cp:lastModifiedBy>
  <cp:revision>2</cp:revision>
  <cp:lastPrinted>2022-12-19T15:35:00Z</cp:lastPrinted>
  <dcterms:created xsi:type="dcterms:W3CDTF">2022-12-19T15:36:00Z</dcterms:created>
  <dcterms:modified xsi:type="dcterms:W3CDTF">2022-12-19T15:36:00Z</dcterms:modified>
</cp:coreProperties>
</file>