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5F54" w14:textId="77777777" w:rsidR="001245B4" w:rsidRDefault="001245B4">
      <w:pPr>
        <w:pStyle w:val="Corpodetexto"/>
        <w:rPr>
          <w:rFonts w:ascii="Times New Roman"/>
          <w:sz w:val="20"/>
        </w:rPr>
      </w:pPr>
    </w:p>
    <w:p w14:paraId="473DF740" w14:textId="77777777" w:rsidR="001245B4" w:rsidRDefault="001245B4">
      <w:pPr>
        <w:pStyle w:val="Corpodetexto"/>
        <w:rPr>
          <w:rFonts w:ascii="Times New Roman"/>
          <w:sz w:val="20"/>
        </w:rPr>
      </w:pPr>
    </w:p>
    <w:p w14:paraId="2F433502" w14:textId="77777777" w:rsidR="001245B4" w:rsidRDefault="001245B4">
      <w:pPr>
        <w:pStyle w:val="Corpodetexto"/>
        <w:rPr>
          <w:rFonts w:ascii="Times New Roman"/>
          <w:sz w:val="20"/>
        </w:rPr>
      </w:pPr>
    </w:p>
    <w:p w14:paraId="405550A3" w14:textId="7BADE423" w:rsidR="001245B4" w:rsidRDefault="00A73656" w:rsidP="00A73656">
      <w:pPr>
        <w:pStyle w:val="Ttulo"/>
        <w:tabs>
          <w:tab w:val="left" w:pos="5345"/>
        </w:tabs>
      </w:pPr>
      <w:r>
        <w:t>PROJETO DE RESOLUÇÃO</w:t>
      </w:r>
      <w:r>
        <w:rPr>
          <w:spacing w:val="-6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Nº 002/23</w:t>
      </w:r>
    </w:p>
    <w:p w14:paraId="24035EEC" w14:textId="77777777" w:rsidR="001245B4" w:rsidRDefault="001245B4">
      <w:pPr>
        <w:pStyle w:val="Corpodetexto"/>
        <w:rPr>
          <w:sz w:val="30"/>
        </w:rPr>
      </w:pPr>
    </w:p>
    <w:p w14:paraId="305D582E" w14:textId="77777777" w:rsidR="001245B4" w:rsidRDefault="001245B4">
      <w:pPr>
        <w:pStyle w:val="Corpodetexto"/>
        <w:rPr>
          <w:sz w:val="30"/>
        </w:rPr>
      </w:pPr>
    </w:p>
    <w:p w14:paraId="080CAB64" w14:textId="77777777" w:rsidR="001245B4" w:rsidRDefault="001245B4">
      <w:pPr>
        <w:pStyle w:val="Corpodetexto"/>
        <w:spacing w:before="9"/>
        <w:rPr>
          <w:sz w:val="35"/>
        </w:rPr>
      </w:pPr>
    </w:p>
    <w:p w14:paraId="6917C429" w14:textId="77777777" w:rsidR="001245B4" w:rsidRDefault="00ED4CEE">
      <w:pPr>
        <w:pStyle w:val="Corpodetexto"/>
        <w:ind w:right="112"/>
        <w:jc w:val="right"/>
      </w:pPr>
      <w:r>
        <w:t>Revoga a Resolução Legislativa nº 1.</w:t>
      </w:r>
      <w:r w:rsidR="00BF2116">
        <w:t>122</w:t>
      </w:r>
      <w:r>
        <w:t>/22.</w:t>
      </w:r>
    </w:p>
    <w:p w14:paraId="4FCD58DF" w14:textId="77777777" w:rsidR="001245B4" w:rsidRDefault="001245B4">
      <w:pPr>
        <w:pStyle w:val="Corpodetexto"/>
        <w:rPr>
          <w:sz w:val="26"/>
        </w:rPr>
      </w:pPr>
    </w:p>
    <w:p w14:paraId="13D74625" w14:textId="77777777" w:rsidR="001245B4" w:rsidRDefault="001245B4">
      <w:pPr>
        <w:pStyle w:val="Corpodetexto"/>
        <w:rPr>
          <w:sz w:val="26"/>
        </w:rPr>
      </w:pPr>
    </w:p>
    <w:p w14:paraId="44AAB8D5" w14:textId="77777777" w:rsidR="001245B4" w:rsidRDefault="001245B4">
      <w:pPr>
        <w:pStyle w:val="Corpodetexto"/>
        <w:rPr>
          <w:sz w:val="26"/>
        </w:rPr>
      </w:pPr>
    </w:p>
    <w:p w14:paraId="6481907A" w14:textId="77777777" w:rsidR="001245B4" w:rsidRDefault="00ED4CEE">
      <w:pPr>
        <w:pStyle w:val="Corpodetexto"/>
        <w:spacing w:before="202" w:line="259" w:lineRule="auto"/>
        <w:ind w:left="100" w:right="117" w:firstLine="795"/>
        <w:jc w:val="both"/>
      </w:pPr>
      <w:r>
        <w:t>Art. 1º - Fica revogada a Resolução Legislativa nº 1.</w:t>
      </w:r>
      <w:r w:rsidR="00BF2116">
        <w:t>122</w:t>
      </w:r>
      <w:r>
        <w:t>, de 2</w:t>
      </w:r>
      <w:r w:rsidR="00BF2116">
        <w:t>5</w:t>
      </w:r>
      <w:r>
        <w:t xml:space="preserve"> de </w:t>
      </w:r>
      <w:r w:rsidR="00BF2116">
        <w:t xml:space="preserve">outubro </w:t>
      </w:r>
      <w:r>
        <w:t xml:space="preserve">de 2022, que concedeu </w:t>
      </w:r>
      <w:r w:rsidR="00BF2116">
        <w:t xml:space="preserve"> Medalha do Mérito Legislativo “Manuel Beckman” ao Doutor Lahesio Rodrigues </w:t>
      </w:r>
      <w:r w:rsidR="00356D92">
        <w:t xml:space="preserve">do </w:t>
      </w:r>
      <w:r w:rsidR="00BF2116">
        <w:t>Bonfim</w:t>
      </w:r>
      <w:r>
        <w:t>.</w:t>
      </w:r>
    </w:p>
    <w:p w14:paraId="59909500" w14:textId="68801D11" w:rsidR="001245B4" w:rsidRDefault="00ED4CEE">
      <w:pPr>
        <w:pStyle w:val="Corpodetexto"/>
        <w:spacing w:before="161" w:line="256" w:lineRule="auto"/>
        <w:ind w:left="100" w:right="110" w:firstLine="730"/>
        <w:jc w:val="both"/>
      </w:pPr>
      <w:r>
        <w:t>Art. 2º- Est</w:t>
      </w:r>
      <w:r w:rsidR="00A73656">
        <w:t>a</w:t>
      </w:r>
      <w:r>
        <w:t xml:space="preserve"> Resolução Legislativa entra em vigor na data de sua publicação.</w:t>
      </w:r>
    </w:p>
    <w:p w14:paraId="1AB1046F" w14:textId="77777777" w:rsidR="001245B4" w:rsidRDefault="00ED4CEE">
      <w:pPr>
        <w:pStyle w:val="Corpodetexto"/>
        <w:spacing w:before="165"/>
        <w:ind w:right="121"/>
        <w:jc w:val="right"/>
      </w:pPr>
      <w:r>
        <w:t>Assembleia Legislativa do Estado do Maranhão, em 08 de janeiro de</w:t>
      </w:r>
    </w:p>
    <w:p w14:paraId="1403CB3A" w14:textId="77777777" w:rsidR="001245B4" w:rsidRDefault="00ED4CEE">
      <w:pPr>
        <w:pStyle w:val="Corpodetexto"/>
        <w:spacing w:before="19"/>
        <w:ind w:left="100"/>
      </w:pPr>
      <w:r>
        <w:t>2023.</w:t>
      </w:r>
    </w:p>
    <w:p w14:paraId="70982CAF" w14:textId="77777777" w:rsidR="001245B4" w:rsidRDefault="001245B4">
      <w:pPr>
        <w:pStyle w:val="Corpodetexto"/>
        <w:rPr>
          <w:sz w:val="20"/>
        </w:rPr>
      </w:pPr>
    </w:p>
    <w:p w14:paraId="18F733C2" w14:textId="77777777" w:rsidR="001245B4" w:rsidRDefault="001245B4">
      <w:pPr>
        <w:pStyle w:val="Corpodetexto"/>
        <w:rPr>
          <w:sz w:val="20"/>
        </w:rPr>
      </w:pPr>
    </w:p>
    <w:p w14:paraId="5E894874" w14:textId="77777777" w:rsidR="001245B4" w:rsidRDefault="001245B4">
      <w:pPr>
        <w:pStyle w:val="Corpodetexto"/>
        <w:rPr>
          <w:sz w:val="20"/>
        </w:rPr>
      </w:pPr>
    </w:p>
    <w:p w14:paraId="53AD8612" w14:textId="77777777" w:rsidR="001245B4" w:rsidRDefault="001245B4">
      <w:pPr>
        <w:pStyle w:val="Corpodetexto"/>
        <w:spacing w:before="7"/>
        <w:rPr>
          <w:sz w:val="27"/>
        </w:rPr>
      </w:pPr>
    </w:p>
    <w:p w14:paraId="42FD4B03" w14:textId="77777777" w:rsidR="001245B4" w:rsidRDefault="00BF2116">
      <w:pPr>
        <w:spacing w:before="92" w:line="400" w:lineRule="auto"/>
        <w:ind w:left="3267" w:right="3285"/>
        <w:jc w:val="center"/>
        <w:rPr>
          <w:b/>
          <w:sz w:val="24"/>
        </w:rPr>
      </w:pPr>
      <w:r>
        <w:rPr>
          <w:b/>
          <w:sz w:val="24"/>
        </w:rPr>
        <w:t xml:space="preserve">Ricardo Rios </w:t>
      </w:r>
      <w:r w:rsidR="00ED4CEE">
        <w:rPr>
          <w:b/>
          <w:sz w:val="24"/>
        </w:rPr>
        <w:t>Deputado Estadual</w:t>
      </w:r>
    </w:p>
    <w:sectPr w:rsidR="001245B4">
      <w:headerReference w:type="default" r:id="rId6"/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01C6" w14:textId="77777777" w:rsidR="00901364" w:rsidRDefault="00901364" w:rsidP="006A371C">
      <w:r>
        <w:separator/>
      </w:r>
    </w:p>
  </w:endnote>
  <w:endnote w:type="continuationSeparator" w:id="0">
    <w:p w14:paraId="5723B7F5" w14:textId="77777777" w:rsidR="00901364" w:rsidRDefault="00901364" w:rsidP="006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9034" w14:textId="77777777" w:rsidR="00901364" w:rsidRDefault="00901364" w:rsidP="006A371C">
      <w:r>
        <w:separator/>
      </w:r>
    </w:p>
  </w:footnote>
  <w:footnote w:type="continuationSeparator" w:id="0">
    <w:p w14:paraId="00DBB483" w14:textId="77777777" w:rsidR="00901364" w:rsidRDefault="00901364" w:rsidP="006A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FB5B" w14:textId="77777777" w:rsidR="006A371C" w:rsidRDefault="006A371C" w:rsidP="006A371C">
    <w:pPr>
      <w:pStyle w:val="Cabealho"/>
      <w:tabs>
        <w:tab w:val="clear" w:pos="4252"/>
      </w:tabs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27B3605F" wp14:editId="2784EB1D">
          <wp:extent cx="952500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69ABD" w14:textId="77777777" w:rsidR="006A371C" w:rsidRDefault="006A371C" w:rsidP="006A371C">
    <w:pPr>
      <w:pStyle w:val="Cabealho"/>
      <w:tabs>
        <w:tab w:val="clear" w:pos="4252"/>
      </w:tabs>
      <w:jc w:val="center"/>
      <w:rPr>
        <w:b/>
      </w:rPr>
    </w:pPr>
  </w:p>
  <w:p w14:paraId="74BB25D7" w14:textId="77777777" w:rsidR="006A371C" w:rsidRDefault="006A371C" w:rsidP="006A371C">
    <w:pPr>
      <w:pStyle w:val="Cabealho"/>
      <w:tabs>
        <w:tab w:val="clear" w:pos="4252"/>
      </w:tabs>
      <w:jc w:val="center"/>
      <w:rPr>
        <w:b/>
      </w:rPr>
    </w:pPr>
    <w:r>
      <w:rPr>
        <w:b/>
      </w:rPr>
      <w:t>ASSEMBLEIA LEGISLATIVA DO ESTADO DO MARANHÃO</w:t>
    </w:r>
  </w:p>
  <w:p w14:paraId="4AA7997F" w14:textId="77777777" w:rsidR="006A371C" w:rsidRDefault="006A371C" w:rsidP="006A371C">
    <w:pPr>
      <w:pStyle w:val="Cabealho"/>
      <w:tabs>
        <w:tab w:val="clear" w:pos="4252"/>
      </w:tabs>
      <w:jc w:val="center"/>
      <w:rPr>
        <w:b/>
      </w:rPr>
    </w:pPr>
    <w:r>
      <w:rPr>
        <w:b/>
      </w:rPr>
      <w:t xml:space="preserve">Gabinete do Deputado </w:t>
    </w:r>
    <w:r w:rsidR="00BF2116">
      <w:rPr>
        <w:b/>
      </w:rPr>
      <w:t xml:space="preserve">Ricardo Rios </w:t>
    </w:r>
  </w:p>
  <w:p w14:paraId="1AB888A9" w14:textId="77777777" w:rsidR="006A371C" w:rsidRDefault="006A371C" w:rsidP="006A371C">
    <w:pPr>
      <w:pStyle w:val="Cabealho"/>
      <w:tabs>
        <w:tab w:val="clear" w:pos="4252"/>
      </w:tabs>
      <w:jc w:val="center"/>
    </w:pPr>
    <w:r>
      <w:t>Avenida Jerônimo de Albuquerque, s/n, Sítio do Rangedor – Cohafuma</w:t>
    </w:r>
  </w:p>
  <w:p w14:paraId="345F87F9" w14:textId="77777777" w:rsidR="006A371C" w:rsidRDefault="006A371C" w:rsidP="006A371C">
    <w:pPr>
      <w:pStyle w:val="Cabealho"/>
      <w:tabs>
        <w:tab w:val="clear" w:pos="4252"/>
      </w:tabs>
      <w:jc w:val="center"/>
    </w:pPr>
    <w:r>
      <w:t>São Luís - MA – 65.071-750</w:t>
    </w:r>
  </w:p>
  <w:p w14:paraId="4FF0275C" w14:textId="77777777" w:rsidR="006A371C" w:rsidRDefault="006A37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4"/>
    <w:rsid w:val="001245B4"/>
    <w:rsid w:val="00356D92"/>
    <w:rsid w:val="00565B36"/>
    <w:rsid w:val="006A371C"/>
    <w:rsid w:val="00901364"/>
    <w:rsid w:val="00A73656"/>
    <w:rsid w:val="00B03438"/>
    <w:rsid w:val="00BF2116"/>
    <w:rsid w:val="00ED4CEE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5FEF"/>
  <w15:docId w15:val="{423E2352-5A84-417B-A8CC-8096FC01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right="23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har"/>
    <w:basedOn w:val="Normal"/>
    <w:link w:val="CabealhoChar"/>
    <w:unhideWhenUsed/>
    <w:rsid w:val="006A37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6A371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71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Manoel Melo</cp:lastModifiedBy>
  <cp:revision>3</cp:revision>
  <dcterms:created xsi:type="dcterms:W3CDTF">2023-01-10T19:06:00Z</dcterms:created>
  <dcterms:modified xsi:type="dcterms:W3CDTF">2023-01-10T19:06:00Z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2023-01-09T00:00:00Z</vt:filetime>
  </property>
</Properties>
</file>