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25" w:rsidRDefault="00CA1E9C" w:rsidP="00B6417C">
      <w:pPr>
        <w:jc w:val="both"/>
        <w:rPr>
          <w:rFonts w:ascii="Arial" w:hAnsi="Arial" w:cs="Arial"/>
          <w:sz w:val="24"/>
        </w:rPr>
      </w:pPr>
      <w:r>
        <w:rPr>
          <w:rFonts w:ascii="Arial" w:hAnsi="Arial" w:cs="Arial"/>
          <w:noProof/>
          <w:sz w:val="24"/>
          <w:lang w:eastAsia="pt-BR"/>
        </w:rPr>
        <mc:AlternateContent>
          <mc:Choice Requires="wps">
            <w:drawing>
              <wp:anchor distT="0" distB="0" distL="114300" distR="114300" simplePos="0" relativeHeight="251665408" behindDoc="0" locked="0" layoutInCell="1" allowOverlap="1" wp14:anchorId="54C09461" wp14:editId="7B09353D">
                <wp:simplePos x="0" y="0"/>
                <wp:positionH relativeFrom="column">
                  <wp:posOffset>1489710</wp:posOffset>
                </wp:positionH>
                <wp:positionV relativeFrom="paragraph">
                  <wp:posOffset>-743585</wp:posOffset>
                </wp:positionV>
                <wp:extent cx="3657600" cy="2486025"/>
                <wp:effectExtent l="0" t="0" r="0" b="0"/>
                <wp:wrapNone/>
                <wp:docPr id="6" name="Retângulo 6"/>
                <wp:cNvGraphicFramePr/>
                <a:graphic xmlns:a="http://schemas.openxmlformats.org/drawingml/2006/main">
                  <a:graphicData uri="http://schemas.microsoft.com/office/word/2010/wordprocessingShape">
                    <wps:wsp>
                      <wps:cNvSpPr/>
                      <wps:spPr>
                        <a:xfrm>
                          <a:off x="0" y="0"/>
                          <a:ext cx="3657600" cy="2486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732B" w:rsidRDefault="00CB732B" w:rsidP="003E1CF2">
                            <w:pPr>
                              <w:pStyle w:val="Cabealho"/>
                              <w:jc w:val="center"/>
                            </w:pPr>
                            <w:r>
                              <w:rPr>
                                <w:noProof/>
                                <w:lang w:eastAsia="pt-BR"/>
                              </w:rPr>
                              <w:drawing>
                                <wp:inline distT="0" distB="0" distL="0" distR="0" wp14:anchorId="2E2BE0C4" wp14:editId="645A8EDA">
                                  <wp:extent cx="765544" cy="765544"/>
                                  <wp:effectExtent l="0" t="0" r="0" b="0"/>
                                  <wp:docPr id="7" name="Imagem 7" descr="https://upload.wikimedia.org/wikipedia/commons/thumb/a/ab/Bras%C3%A3o_do_Maranh%C3%A3o.svg/640px-Bras%C3%A3o_do_Maranh%C3%A3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b/Bras%C3%A3o_do_Maranh%C3%A3o.svg/640px-Bras%C3%A3o_do_Maranh%C3%A3o.svg.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6812" cy="766812"/>
                                          </a:xfrm>
                                          <a:prstGeom prst="rect">
                                            <a:avLst/>
                                          </a:prstGeom>
                                          <a:noFill/>
                                          <a:ln>
                                            <a:noFill/>
                                          </a:ln>
                                        </pic:spPr>
                                      </pic:pic>
                                    </a:graphicData>
                                  </a:graphic>
                                </wp:inline>
                              </w:drawing>
                            </w:r>
                          </w:p>
                          <w:p w:rsidR="00CB732B" w:rsidRPr="003E1CF2" w:rsidRDefault="00CB732B" w:rsidP="003E1CF2">
                            <w:pPr>
                              <w:pStyle w:val="Cabealho"/>
                              <w:jc w:val="center"/>
                              <w:rPr>
                                <w:b/>
                                <w:color w:val="595959" w:themeColor="text1" w:themeTint="A6"/>
                                <w:sz w:val="36"/>
                              </w:rPr>
                            </w:pPr>
                            <w:r w:rsidRPr="003E1CF2">
                              <w:rPr>
                                <w:b/>
                                <w:color w:val="595959" w:themeColor="text1" w:themeTint="A6"/>
                                <w:sz w:val="36"/>
                              </w:rPr>
                              <w:t xml:space="preserve">ASSEMBLEIA LEGISLATIVA </w:t>
                            </w:r>
                          </w:p>
                          <w:p w:rsidR="00CB732B" w:rsidRDefault="00CB732B" w:rsidP="003E1CF2">
                            <w:pPr>
                              <w:pStyle w:val="Cabealho"/>
                              <w:jc w:val="center"/>
                              <w:rPr>
                                <w:b/>
                                <w:color w:val="595959" w:themeColor="text1" w:themeTint="A6"/>
                                <w:sz w:val="36"/>
                              </w:rPr>
                            </w:pPr>
                            <w:r w:rsidRPr="003E1CF2">
                              <w:rPr>
                                <w:b/>
                                <w:color w:val="595959" w:themeColor="text1" w:themeTint="A6"/>
                                <w:sz w:val="36"/>
                              </w:rPr>
                              <w:t>DO ESTADO DO MARANHÃO</w:t>
                            </w:r>
                          </w:p>
                          <w:p w:rsidR="00CA1E9C" w:rsidRDefault="00CA1E9C" w:rsidP="003E1CF2">
                            <w:pPr>
                              <w:pStyle w:val="Cabealho"/>
                              <w:jc w:val="center"/>
                              <w:rPr>
                                <w:b/>
                                <w:color w:val="000000" w:themeColor="text1"/>
                                <w:sz w:val="36"/>
                              </w:rPr>
                            </w:pPr>
                          </w:p>
                          <w:p w:rsidR="00CB732B" w:rsidRDefault="00CA1E9C" w:rsidP="003E1CF2">
                            <w:pPr>
                              <w:pStyle w:val="Cabealho"/>
                              <w:jc w:val="center"/>
                              <w:rPr>
                                <w:b/>
                                <w:color w:val="000000" w:themeColor="text1"/>
                                <w:sz w:val="36"/>
                              </w:rPr>
                            </w:pPr>
                            <w:r>
                              <w:rPr>
                                <w:b/>
                                <w:color w:val="000000" w:themeColor="text1"/>
                                <w:sz w:val="36"/>
                              </w:rPr>
                              <w:t>PROJETO DE LEI</w:t>
                            </w:r>
                          </w:p>
                          <w:p w:rsidR="00CB732B" w:rsidRPr="003E1CF2" w:rsidRDefault="00CA1E9C" w:rsidP="003E1CF2">
                            <w:pPr>
                              <w:pStyle w:val="Cabealho"/>
                              <w:jc w:val="center"/>
                              <w:rPr>
                                <w:b/>
                                <w:color w:val="595959" w:themeColor="text1" w:themeTint="A6"/>
                                <w:sz w:val="36"/>
                              </w:rPr>
                            </w:pPr>
                            <w:r>
                              <w:rPr>
                                <w:b/>
                                <w:color w:val="000000" w:themeColor="text1"/>
                                <w:sz w:val="36"/>
                              </w:rPr>
                              <w:t>Nº_____/</w:t>
                            </w:r>
                            <w:r w:rsidR="00CB732B">
                              <w:rPr>
                                <w:b/>
                                <w:color w:val="000000" w:themeColor="text1"/>
                                <w:sz w:val="36"/>
                              </w:rPr>
                              <w:t>2023</w:t>
                            </w:r>
                            <w:r w:rsidR="00CB732B" w:rsidRPr="003E1CF2">
                              <w:rPr>
                                <w:b/>
                                <w:color w:val="595959" w:themeColor="text1" w:themeTint="A6"/>
                                <w:sz w:val="36"/>
                              </w:rPr>
                              <w:t xml:space="preserve"> </w:t>
                            </w:r>
                          </w:p>
                          <w:p w:rsidR="00CB732B" w:rsidRPr="003E1CF2" w:rsidRDefault="00CB732B" w:rsidP="003E1CF2">
                            <w:pPr>
                              <w:jc w:val="center"/>
                              <w:rPr>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09461" id="Retângulo 6" o:spid="_x0000_s1026" style="position:absolute;left:0;text-align:left;margin-left:117.3pt;margin-top:-58.55pt;width:4in;height:19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" filled="f" stroked="f" strokeweight="2pt">
                <v:textbox>
                  <w:txbxContent>
                    <w:p w:rsidR="00CB732B" w:rsidRDefault="00CB732B" w:rsidP="003E1CF2">
                      <w:pPr>
                        <w:pStyle w:val="Cabealho"/>
                        <w:jc w:val="center"/>
                      </w:pPr>
                      <w:r>
                        <w:rPr>
                          <w:noProof/>
                          <w:lang w:eastAsia="pt-BR"/>
                        </w:rPr>
                        <w:drawing>
                          <wp:inline distT="0" distB="0" distL="0" distR="0" wp14:anchorId="2E2BE0C4" wp14:editId="645A8EDA">
                            <wp:extent cx="765544" cy="765544"/>
                            <wp:effectExtent l="0" t="0" r="0" b="0"/>
                            <wp:docPr id="7" name="Imagem 7" descr="https://upload.wikimedia.org/wikipedia/commons/thumb/a/ab/Bras%C3%A3o_do_Maranh%C3%A3o.svg/640px-Bras%C3%A3o_do_Maranh%C3%A3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b/Bras%C3%A3o_do_Maranh%C3%A3o.svg/640px-Bras%C3%A3o_do_Maranh%C3%A3o.svg.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6812" cy="766812"/>
                                    </a:xfrm>
                                    <a:prstGeom prst="rect">
                                      <a:avLst/>
                                    </a:prstGeom>
                                    <a:noFill/>
                                    <a:ln>
                                      <a:noFill/>
                                    </a:ln>
                                  </pic:spPr>
                                </pic:pic>
                              </a:graphicData>
                            </a:graphic>
                          </wp:inline>
                        </w:drawing>
                      </w:r>
                    </w:p>
                    <w:p w:rsidR="00CB732B" w:rsidRPr="003E1CF2" w:rsidRDefault="00CB732B" w:rsidP="003E1CF2">
                      <w:pPr>
                        <w:pStyle w:val="Cabealho"/>
                        <w:jc w:val="center"/>
                        <w:rPr>
                          <w:b/>
                          <w:color w:val="595959" w:themeColor="text1" w:themeTint="A6"/>
                          <w:sz w:val="36"/>
                        </w:rPr>
                      </w:pPr>
                      <w:r w:rsidRPr="003E1CF2">
                        <w:rPr>
                          <w:b/>
                          <w:color w:val="595959" w:themeColor="text1" w:themeTint="A6"/>
                          <w:sz w:val="36"/>
                        </w:rPr>
                        <w:t xml:space="preserve">ASSEMBLEIA LEGISLATIVA </w:t>
                      </w:r>
                    </w:p>
                    <w:p w:rsidR="00CB732B" w:rsidRDefault="00CB732B" w:rsidP="003E1CF2">
                      <w:pPr>
                        <w:pStyle w:val="Cabealho"/>
                        <w:jc w:val="center"/>
                        <w:rPr>
                          <w:b/>
                          <w:color w:val="595959" w:themeColor="text1" w:themeTint="A6"/>
                          <w:sz w:val="36"/>
                        </w:rPr>
                      </w:pPr>
                      <w:r w:rsidRPr="003E1CF2">
                        <w:rPr>
                          <w:b/>
                          <w:color w:val="595959" w:themeColor="text1" w:themeTint="A6"/>
                          <w:sz w:val="36"/>
                        </w:rPr>
                        <w:t>DO ESTADO DO MARANHÃO</w:t>
                      </w:r>
                    </w:p>
                    <w:p w:rsidR="00CA1E9C" w:rsidRDefault="00CA1E9C" w:rsidP="003E1CF2">
                      <w:pPr>
                        <w:pStyle w:val="Cabealho"/>
                        <w:jc w:val="center"/>
                        <w:rPr>
                          <w:b/>
                          <w:color w:val="000000" w:themeColor="text1"/>
                          <w:sz w:val="36"/>
                        </w:rPr>
                      </w:pPr>
                    </w:p>
                    <w:p w:rsidR="00CB732B" w:rsidRDefault="00CA1E9C" w:rsidP="003E1CF2">
                      <w:pPr>
                        <w:pStyle w:val="Cabealho"/>
                        <w:jc w:val="center"/>
                        <w:rPr>
                          <w:b/>
                          <w:color w:val="000000" w:themeColor="text1"/>
                          <w:sz w:val="36"/>
                        </w:rPr>
                      </w:pPr>
                      <w:r>
                        <w:rPr>
                          <w:b/>
                          <w:color w:val="000000" w:themeColor="text1"/>
                          <w:sz w:val="36"/>
                        </w:rPr>
                        <w:t>PROJETO DE LEI</w:t>
                      </w:r>
                    </w:p>
                    <w:p w:rsidR="00CB732B" w:rsidRPr="003E1CF2" w:rsidRDefault="00CA1E9C" w:rsidP="003E1CF2">
                      <w:pPr>
                        <w:pStyle w:val="Cabealho"/>
                        <w:jc w:val="center"/>
                        <w:rPr>
                          <w:b/>
                          <w:color w:val="595959" w:themeColor="text1" w:themeTint="A6"/>
                          <w:sz w:val="36"/>
                        </w:rPr>
                      </w:pPr>
                      <w:r>
                        <w:rPr>
                          <w:b/>
                          <w:color w:val="000000" w:themeColor="text1"/>
                          <w:sz w:val="36"/>
                        </w:rPr>
                        <w:t>Nº_____/</w:t>
                      </w:r>
                      <w:r w:rsidR="00CB732B">
                        <w:rPr>
                          <w:b/>
                          <w:color w:val="000000" w:themeColor="text1"/>
                          <w:sz w:val="36"/>
                        </w:rPr>
                        <w:t>2023</w:t>
                      </w:r>
                      <w:r w:rsidR="00CB732B" w:rsidRPr="003E1CF2">
                        <w:rPr>
                          <w:b/>
                          <w:color w:val="595959" w:themeColor="text1" w:themeTint="A6"/>
                          <w:sz w:val="36"/>
                        </w:rPr>
                        <w:t xml:space="preserve"> </w:t>
                      </w:r>
                    </w:p>
                    <w:p w:rsidR="00CB732B" w:rsidRPr="003E1CF2" w:rsidRDefault="00CB732B" w:rsidP="003E1CF2">
                      <w:pPr>
                        <w:jc w:val="center"/>
                        <w:rPr>
                          <w:sz w:val="36"/>
                        </w:rPr>
                      </w:pPr>
                    </w:p>
                  </w:txbxContent>
                </v:textbox>
              </v:rect>
            </w:pict>
          </mc:Fallback>
        </mc:AlternateContent>
      </w:r>
      <w:r w:rsidR="00312D8C">
        <w:rPr>
          <w:rFonts w:ascii="Arial" w:hAnsi="Arial" w:cs="Arial"/>
          <w:noProof/>
          <w:sz w:val="24"/>
          <w:lang w:eastAsia="pt-BR"/>
        </w:rPr>
        <mc:AlternateContent>
          <mc:Choice Requires="wps">
            <w:drawing>
              <wp:anchor distT="0" distB="0" distL="114300" distR="114300" simplePos="0" relativeHeight="251659264" behindDoc="0" locked="0" layoutInCell="1" allowOverlap="1" wp14:anchorId="4E254D5F" wp14:editId="08160C95">
                <wp:simplePos x="0" y="0"/>
                <wp:positionH relativeFrom="column">
                  <wp:posOffset>-428625</wp:posOffset>
                </wp:positionH>
                <wp:positionV relativeFrom="paragraph">
                  <wp:posOffset>-1872615</wp:posOffset>
                </wp:positionV>
                <wp:extent cx="7052310" cy="9647555"/>
                <wp:effectExtent l="0" t="0" r="0" b="0"/>
                <wp:wrapNone/>
                <wp:docPr id="1" name="Retângulo 1"/>
                <wp:cNvGraphicFramePr/>
                <a:graphic xmlns:a="http://schemas.openxmlformats.org/drawingml/2006/main">
                  <a:graphicData uri="http://schemas.microsoft.com/office/word/2010/wordprocessingShape">
                    <wps:wsp>
                      <wps:cNvSpPr/>
                      <wps:spPr>
                        <a:xfrm>
                          <a:off x="0" y="0"/>
                          <a:ext cx="7052310" cy="9647555"/>
                        </a:xfrm>
                        <a:prstGeom prst="rect">
                          <a:avLst/>
                        </a:prstGeom>
                        <a:solidFill>
                          <a:srgbClr val="0070C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732B" w:rsidRDefault="00CB732B" w:rsidP="003E1CF2"/>
                          <w:p w:rsidR="00CB732B" w:rsidRDefault="00CB732B" w:rsidP="003E1C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54D5F" id="Retângulo 1" o:spid="_x0000_s1027" style="position:absolute;left:0;text-align:left;margin-left:-33.75pt;margin-top:-147.45pt;width:555.3pt;height:75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" fillcolor="#0070c0" stroked="f" strokeweight="1.5pt">
                <v:textbox>
                  <w:txbxContent>
                    <w:p w:rsidR="00CB732B" w:rsidRDefault="00CB732B" w:rsidP="003E1CF2"/>
                    <w:p w:rsidR="00CB732B" w:rsidRDefault="00CB732B" w:rsidP="003E1CF2"/>
                  </w:txbxContent>
                </v:textbox>
              </v:rect>
            </w:pict>
          </mc:Fallback>
        </mc:AlternateContent>
      </w:r>
      <w:r w:rsidR="00312D8C">
        <w:rPr>
          <w:rFonts w:ascii="Arial" w:hAnsi="Arial" w:cs="Arial"/>
          <w:noProof/>
          <w:sz w:val="24"/>
          <w:lang w:eastAsia="pt-BR"/>
        </w:rPr>
        <mc:AlternateContent>
          <mc:Choice Requires="wps">
            <w:drawing>
              <wp:anchor distT="0" distB="0" distL="114300" distR="114300" simplePos="0" relativeHeight="251663360" behindDoc="0" locked="0" layoutInCell="1" allowOverlap="1" wp14:anchorId="50ED6627" wp14:editId="3E74BE95">
                <wp:simplePos x="0" y="0"/>
                <wp:positionH relativeFrom="column">
                  <wp:posOffset>-420370</wp:posOffset>
                </wp:positionH>
                <wp:positionV relativeFrom="paragraph">
                  <wp:posOffset>-1751330</wp:posOffset>
                </wp:positionV>
                <wp:extent cx="6881495" cy="9476105"/>
                <wp:effectExtent l="0" t="0" r="0" b="0"/>
                <wp:wrapNone/>
                <wp:docPr id="3" name="Retângulo de cantos arredondados 3"/>
                <wp:cNvGraphicFramePr/>
                <a:graphic xmlns:a="http://schemas.openxmlformats.org/drawingml/2006/main">
                  <a:graphicData uri="http://schemas.microsoft.com/office/word/2010/wordprocessingShape">
                    <wps:wsp>
                      <wps:cNvSpPr/>
                      <wps:spPr>
                        <a:xfrm>
                          <a:off x="0" y="0"/>
                          <a:ext cx="6881495" cy="9476105"/>
                        </a:xfrm>
                        <a:prstGeom prst="roundRect">
                          <a:avLst>
                            <a:gd name="adj" fmla="val 0"/>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732B" w:rsidRDefault="00CB732B" w:rsidP="003E1C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D6627" id="Retângulo de cantos arredondados 3" o:spid="_x0000_s1028" style="position:absolute;left:0;text-align:left;margin-left:-33.1pt;margin-top:-137.9pt;width:541.85pt;height:74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" fillcolor="white [3212]" stroked="f" strokeweight=".25pt">
                <v:textbox>
                  <w:txbxContent>
                    <w:p w:rsidR="00CB732B" w:rsidRDefault="00CB732B" w:rsidP="003E1CF2">
                      <w:pPr>
                        <w:jc w:val="center"/>
                      </w:pPr>
                    </w:p>
                  </w:txbxContent>
                </v:textbox>
              </v:roundrect>
            </w:pict>
          </mc:Fallback>
        </mc:AlternateContent>
      </w:r>
    </w:p>
    <w:p w:rsidR="00B6417C" w:rsidRDefault="00B6417C"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2E681D" w:rsidP="00B6417C">
      <w:pPr>
        <w:jc w:val="both"/>
        <w:rPr>
          <w:rFonts w:ascii="Arial" w:hAnsi="Arial" w:cs="Arial"/>
          <w:sz w:val="24"/>
        </w:rPr>
      </w:pPr>
      <w:r>
        <w:rPr>
          <w:rFonts w:ascii="Arial" w:hAnsi="Arial" w:cs="Arial"/>
          <w:noProof/>
          <w:sz w:val="24"/>
          <w:lang w:eastAsia="pt-BR"/>
        </w:rPr>
        <mc:AlternateContent>
          <mc:Choice Requires="wps">
            <w:drawing>
              <wp:anchor distT="0" distB="0" distL="114300" distR="114300" simplePos="0" relativeHeight="251664384" behindDoc="0" locked="0" layoutInCell="1" allowOverlap="1" wp14:anchorId="66FF738B" wp14:editId="71008811">
                <wp:simplePos x="0" y="0"/>
                <wp:positionH relativeFrom="column">
                  <wp:posOffset>-309880</wp:posOffset>
                </wp:positionH>
                <wp:positionV relativeFrom="paragraph">
                  <wp:posOffset>179070</wp:posOffset>
                </wp:positionV>
                <wp:extent cx="6626225" cy="4242435"/>
                <wp:effectExtent l="0" t="0" r="0" b="0"/>
                <wp:wrapNone/>
                <wp:docPr id="10" name="Retângulo 10"/>
                <wp:cNvGraphicFramePr/>
                <a:graphic xmlns:a="http://schemas.openxmlformats.org/drawingml/2006/main">
                  <a:graphicData uri="http://schemas.microsoft.com/office/word/2010/wordprocessingShape">
                    <wps:wsp>
                      <wps:cNvSpPr/>
                      <wps:spPr>
                        <a:xfrm>
                          <a:off x="0" y="0"/>
                          <a:ext cx="6626225" cy="4242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732B" w:rsidRDefault="00CA1E9C" w:rsidP="0063514A">
                            <w:pPr>
                              <w:pStyle w:val="SemEspaamento"/>
                              <w:jc w:val="center"/>
                              <w:rPr>
                                <w:rFonts w:ascii="Arial" w:hAnsi="Arial" w:cs="Arial"/>
                                <w:b/>
                                <w:color w:val="000000" w:themeColor="text1"/>
                                <w:sz w:val="24"/>
                              </w:rPr>
                            </w:pPr>
                            <w:r>
                              <w:rPr>
                                <w:rFonts w:ascii="Arial" w:hAnsi="Arial" w:cs="Arial"/>
                                <w:b/>
                                <w:color w:val="000000" w:themeColor="text1"/>
                                <w:sz w:val="24"/>
                                <w:szCs w:val="24"/>
                              </w:rPr>
                              <w:t>PROJETO DE LEI</w:t>
                            </w:r>
                            <w:r w:rsidR="00207D67">
                              <w:rPr>
                                <w:rFonts w:ascii="Arial" w:hAnsi="Arial" w:cs="Arial"/>
                                <w:b/>
                                <w:color w:val="000000" w:themeColor="text1"/>
                                <w:sz w:val="24"/>
                                <w:szCs w:val="24"/>
                              </w:rPr>
                              <w:t xml:space="preserve"> </w:t>
                            </w:r>
                            <w:r w:rsidR="00207D67" w:rsidRPr="0063514A">
                              <w:rPr>
                                <w:rFonts w:ascii="Arial" w:hAnsi="Arial" w:cs="Arial"/>
                                <w:b/>
                                <w:color w:val="000000" w:themeColor="text1"/>
                                <w:sz w:val="24"/>
                                <w:szCs w:val="24"/>
                              </w:rPr>
                              <w:t xml:space="preserve">- </w:t>
                            </w:r>
                            <w:r w:rsidR="0063514A" w:rsidRPr="0063514A">
                              <w:rPr>
                                <w:rFonts w:ascii="Arial" w:hAnsi="Arial" w:cs="Arial"/>
                                <w:b/>
                                <w:color w:val="000000" w:themeColor="text1"/>
                                <w:sz w:val="24"/>
                              </w:rPr>
                              <w:t>FERRY BOAT CARGUEIRO</w:t>
                            </w:r>
                          </w:p>
                          <w:p w:rsidR="0063514A" w:rsidRDefault="0063514A" w:rsidP="0063514A">
                            <w:pPr>
                              <w:pStyle w:val="SemEspaamento"/>
                              <w:jc w:val="center"/>
                              <w:rPr>
                                <w:rFonts w:ascii="Arial" w:hAnsi="Arial" w:cs="Arial"/>
                                <w:b/>
                                <w:color w:val="000000" w:themeColor="text1"/>
                                <w:sz w:val="24"/>
                                <w:szCs w:val="24"/>
                              </w:rPr>
                            </w:pPr>
                          </w:p>
                          <w:p w:rsidR="00CB732B" w:rsidRPr="00201BF9" w:rsidRDefault="00CB732B" w:rsidP="00201BF9">
                            <w:pPr>
                              <w:pStyle w:val="SemEspaamento"/>
                              <w:jc w:val="center"/>
                              <w:rPr>
                                <w:rFonts w:ascii="Arial" w:hAnsi="Arial" w:cs="Arial"/>
                                <w:b/>
                                <w:color w:val="000000" w:themeColor="text1"/>
                                <w:sz w:val="24"/>
                                <w:szCs w:val="24"/>
                              </w:rPr>
                            </w:pPr>
                          </w:p>
                          <w:p w:rsidR="00FB6816" w:rsidRDefault="000F6B0A" w:rsidP="00146522">
                            <w:pPr>
                              <w:jc w:val="both"/>
                              <w:rPr>
                                <w:rFonts w:ascii="Arial" w:hAnsi="Arial" w:cs="Arial"/>
                                <w:color w:val="000000" w:themeColor="text1"/>
                                <w:sz w:val="24"/>
                                <w:szCs w:val="24"/>
                              </w:rPr>
                            </w:pPr>
                            <w:r>
                              <w:rPr>
                                <w:rFonts w:ascii="Arial" w:hAnsi="Arial" w:cs="Arial"/>
                                <w:color w:val="000000" w:themeColor="text1"/>
                                <w:sz w:val="24"/>
                                <w:szCs w:val="24"/>
                              </w:rPr>
                              <w:t>Complementar</w:t>
                            </w:r>
                            <w:r w:rsidRPr="00147356">
                              <w:rPr>
                                <w:rFonts w:ascii="Arial" w:hAnsi="Arial" w:cs="Arial"/>
                                <w:color w:val="000000" w:themeColor="text1"/>
                                <w:sz w:val="24"/>
                                <w:szCs w:val="24"/>
                              </w:rPr>
                              <w:t xml:space="preserve"> e acrescenta </w:t>
                            </w:r>
                            <w:r>
                              <w:rPr>
                                <w:rFonts w:ascii="Arial" w:hAnsi="Arial" w:cs="Arial"/>
                                <w:color w:val="000000" w:themeColor="text1"/>
                                <w:sz w:val="24"/>
                                <w:szCs w:val="24"/>
                              </w:rPr>
                              <w:t xml:space="preserve">ao </w:t>
                            </w:r>
                            <w:r w:rsidRPr="00147356">
                              <w:rPr>
                                <w:rFonts w:ascii="Arial" w:hAnsi="Arial" w:cs="Arial"/>
                                <w:color w:val="000000" w:themeColor="text1"/>
                                <w:sz w:val="24"/>
                                <w:szCs w:val="24"/>
                              </w:rPr>
                              <w:t xml:space="preserve">dispositivo </w:t>
                            </w:r>
                            <w:r>
                              <w:rPr>
                                <w:rFonts w:ascii="Arial" w:hAnsi="Arial" w:cs="Arial"/>
                                <w:color w:val="000000" w:themeColor="text1"/>
                                <w:sz w:val="24"/>
                                <w:szCs w:val="24"/>
                              </w:rPr>
                              <w:t>da</w:t>
                            </w:r>
                            <w:r w:rsidR="00FB6816" w:rsidRPr="00FB6816">
                              <w:rPr>
                                <w:rFonts w:ascii="Arial" w:hAnsi="Arial" w:cs="Arial"/>
                                <w:color w:val="000000" w:themeColor="text1"/>
                                <w:sz w:val="24"/>
                                <w:szCs w:val="24"/>
                              </w:rPr>
                              <w:t xml:space="preserve"> Lei nº 9985, de 11 </w:t>
                            </w:r>
                            <w:r w:rsidR="0063514A">
                              <w:rPr>
                                <w:rFonts w:ascii="Arial" w:hAnsi="Arial" w:cs="Arial"/>
                                <w:color w:val="000000" w:themeColor="text1"/>
                                <w:sz w:val="24"/>
                                <w:szCs w:val="24"/>
                              </w:rPr>
                              <w:t>de fevereiro de 2014,</w:t>
                            </w:r>
                            <w:r w:rsidR="002208FA">
                              <w:rPr>
                                <w:rFonts w:ascii="Arial" w:hAnsi="Arial" w:cs="Arial"/>
                                <w:color w:val="000000" w:themeColor="text1"/>
                                <w:sz w:val="24"/>
                                <w:szCs w:val="24"/>
                              </w:rPr>
                              <w:t xml:space="preserve"> pela</w:t>
                            </w:r>
                            <w:r w:rsidR="0063514A">
                              <w:rPr>
                                <w:rFonts w:ascii="Arial" w:hAnsi="Arial" w:cs="Arial"/>
                                <w:color w:val="000000" w:themeColor="text1"/>
                                <w:sz w:val="24"/>
                                <w:szCs w:val="24"/>
                              </w:rPr>
                              <w:t xml:space="preserve"> criação </w:t>
                            </w:r>
                            <w:r w:rsidR="002208FA">
                              <w:rPr>
                                <w:rFonts w:ascii="Arial" w:hAnsi="Arial" w:cs="Arial"/>
                                <w:color w:val="000000" w:themeColor="text1"/>
                                <w:sz w:val="24"/>
                                <w:szCs w:val="24"/>
                              </w:rPr>
                              <w:t xml:space="preserve">e implantação </w:t>
                            </w:r>
                            <w:r w:rsidR="0063514A">
                              <w:rPr>
                                <w:rFonts w:ascii="Arial" w:hAnsi="Arial" w:cs="Arial"/>
                                <w:color w:val="000000" w:themeColor="text1"/>
                                <w:sz w:val="24"/>
                                <w:szCs w:val="24"/>
                              </w:rPr>
                              <w:t>do</w:t>
                            </w:r>
                            <w:r w:rsidR="00FB6816" w:rsidRPr="00FB6816">
                              <w:rPr>
                                <w:rFonts w:ascii="Arial" w:hAnsi="Arial" w:cs="Arial"/>
                                <w:color w:val="000000" w:themeColor="text1"/>
                                <w:sz w:val="24"/>
                                <w:szCs w:val="24"/>
                              </w:rPr>
                              <w:t xml:space="preserve"> </w:t>
                            </w:r>
                            <w:r w:rsidR="0063514A" w:rsidRPr="0063514A">
                              <w:rPr>
                                <w:rFonts w:ascii="Arial" w:hAnsi="Arial" w:cs="Arial"/>
                                <w:b/>
                                <w:color w:val="000000" w:themeColor="text1"/>
                                <w:sz w:val="24"/>
                              </w:rPr>
                              <w:t>FERRY BOAT CARGUEIRO</w:t>
                            </w:r>
                            <w:r w:rsidR="00FB6816" w:rsidRPr="0063514A">
                              <w:rPr>
                                <w:rFonts w:ascii="Arial" w:hAnsi="Arial" w:cs="Arial"/>
                                <w:color w:val="000000" w:themeColor="text1"/>
                                <w:sz w:val="24"/>
                                <w:szCs w:val="24"/>
                              </w:rPr>
                              <w:t xml:space="preserve"> </w:t>
                            </w:r>
                            <w:r w:rsidR="00FB6816" w:rsidRPr="00FB6816">
                              <w:rPr>
                                <w:rFonts w:ascii="Arial" w:hAnsi="Arial" w:cs="Arial"/>
                                <w:color w:val="000000" w:themeColor="text1"/>
                                <w:sz w:val="24"/>
                                <w:szCs w:val="24"/>
                              </w:rPr>
                              <w:t>e dá outras providências.</w:t>
                            </w:r>
                          </w:p>
                          <w:p w:rsidR="00CB732B" w:rsidRPr="00146522" w:rsidRDefault="00CB732B" w:rsidP="00146522">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146522">
                              <w:rPr>
                                <w:rFonts w:ascii="Arial" w:hAnsi="Arial" w:cs="Arial"/>
                                <w:sz w:val="24"/>
                                <w:szCs w:val="24"/>
                              </w:rPr>
                              <w:t xml:space="preserve"> Conselho Estadual da Administração </w:t>
                            </w:r>
                          </w:p>
                          <w:p w:rsidR="004E007C" w:rsidRDefault="004E007C" w:rsidP="004E007C">
                            <w:pPr>
                              <w:pStyle w:val="SemEspaamento"/>
                              <w:spacing w:line="276" w:lineRule="auto"/>
                              <w:rPr>
                                <w:rFonts w:ascii="Arial" w:hAnsi="Arial" w:cs="Arial"/>
                                <w:b/>
                                <w:color w:val="000000" w:themeColor="text1"/>
                                <w:sz w:val="24"/>
                                <w:szCs w:val="24"/>
                              </w:rPr>
                            </w:pPr>
                            <w:r>
                              <w:rPr>
                                <w:rFonts w:ascii="Arial" w:hAnsi="Arial" w:cs="Arial"/>
                                <w:color w:val="000000" w:themeColor="text1"/>
                                <w:sz w:val="24"/>
                                <w:szCs w:val="24"/>
                              </w:rPr>
                              <w:t xml:space="preserve">AUTORIA: </w:t>
                            </w:r>
                            <w:r w:rsidR="003A543B">
                              <w:rPr>
                                <w:rFonts w:ascii="Arial" w:hAnsi="Arial" w:cs="Arial"/>
                                <w:b/>
                                <w:color w:val="000000" w:themeColor="text1"/>
                                <w:sz w:val="24"/>
                                <w:szCs w:val="24"/>
                              </w:rPr>
                              <w:t>CLÁ</w:t>
                            </w:r>
                            <w:r>
                              <w:rPr>
                                <w:rFonts w:ascii="Arial" w:hAnsi="Arial" w:cs="Arial"/>
                                <w:b/>
                                <w:color w:val="000000" w:themeColor="text1"/>
                                <w:sz w:val="24"/>
                                <w:szCs w:val="24"/>
                              </w:rPr>
                              <w:t>UDIO CUNHA</w:t>
                            </w:r>
                          </w:p>
                          <w:p w:rsidR="004E007C" w:rsidRDefault="004E007C" w:rsidP="004E007C">
                            <w:pPr>
                              <w:pStyle w:val="SemEspaamento"/>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rPr>
                              <w:t>DEPUTADO  ESTADUAL</w:t>
                            </w:r>
                            <w:proofErr w:type="gramEnd"/>
                            <w:r>
                              <w:rPr>
                                <w:rFonts w:ascii="Arial" w:hAnsi="Arial" w:cs="Arial"/>
                                <w:color w:val="000000" w:themeColor="text1"/>
                                <w:sz w:val="24"/>
                                <w:szCs w:val="24"/>
                              </w:rPr>
                              <w:t xml:space="preserve"> – PL /MA</w:t>
                            </w:r>
                          </w:p>
                          <w:p w:rsidR="00CB732B" w:rsidRDefault="00CB732B" w:rsidP="006F0FAD">
                            <w:pPr>
                              <w:jc w:val="both"/>
                              <w:rPr>
                                <w:rFonts w:ascii="Arial" w:hAnsi="Arial" w:cs="Arial"/>
                                <w:color w:val="000000" w:themeColor="text1"/>
                                <w:sz w:val="24"/>
                                <w:szCs w:val="24"/>
                              </w:rPr>
                            </w:pPr>
                          </w:p>
                          <w:p w:rsidR="00CB732B" w:rsidRDefault="00CB732B" w:rsidP="006F0FAD">
                            <w:pPr>
                              <w:jc w:val="both"/>
                              <w:rPr>
                                <w:rFonts w:ascii="Arial" w:hAnsi="Arial" w:cs="Arial"/>
                                <w:color w:val="000000" w:themeColor="text1"/>
                                <w:sz w:val="24"/>
                                <w:szCs w:val="24"/>
                              </w:rPr>
                            </w:pPr>
                          </w:p>
                          <w:p w:rsidR="00CB732B" w:rsidRDefault="00CB732B" w:rsidP="006F0FAD">
                            <w:pPr>
                              <w:jc w:val="both"/>
                              <w:rPr>
                                <w:rFonts w:ascii="Arial" w:hAnsi="Arial" w:cs="Arial"/>
                                <w:color w:val="000000" w:themeColor="text1"/>
                                <w:sz w:val="24"/>
                                <w:szCs w:val="24"/>
                              </w:rPr>
                            </w:pPr>
                          </w:p>
                          <w:p w:rsidR="00CB732B" w:rsidRPr="00146522" w:rsidRDefault="00CB732B" w:rsidP="006F0FAD">
                            <w:pPr>
                              <w:jc w:val="both"/>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F738B" id="Retângulo 10" o:spid="_x0000_s1029" style="position:absolute;left:0;text-align:left;margin-left:-24.4pt;margin-top:14.1pt;width:521.75pt;height:33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" filled="f" stroked="f" strokeweight="2pt">
                <v:textbox>
                  <w:txbxContent>
                    <w:p w:rsidR="00CB732B" w:rsidRDefault="00CA1E9C" w:rsidP="0063514A">
                      <w:pPr>
                        <w:pStyle w:val="SemEspaamento"/>
                        <w:jc w:val="center"/>
                        <w:rPr>
                          <w:rFonts w:ascii="Arial" w:hAnsi="Arial" w:cs="Arial"/>
                          <w:b/>
                          <w:color w:val="000000" w:themeColor="text1"/>
                          <w:sz w:val="24"/>
                        </w:rPr>
                      </w:pPr>
                      <w:r>
                        <w:rPr>
                          <w:rFonts w:ascii="Arial" w:hAnsi="Arial" w:cs="Arial"/>
                          <w:b/>
                          <w:color w:val="000000" w:themeColor="text1"/>
                          <w:sz w:val="24"/>
                          <w:szCs w:val="24"/>
                        </w:rPr>
                        <w:t>PROJETO DE LEI</w:t>
                      </w:r>
                      <w:r w:rsidR="00207D67">
                        <w:rPr>
                          <w:rFonts w:ascii="Arial" w:hAnsi="Arial" w:cs="Arial"/>
                          <w:b/>
                          <w:color w:val="000000" w:themeColor="text1"/>
                          <w:sz w:val="24"/>
                          <w:szCs w:val="24"/>
                        </w:rPr>
                        <w:t xml:space="preserve"> </w:t>
                      </w:r>
                      <w:r w:rsidR="00207D67" w:rsidRPr="0063514A">
                        <w:rPr>
                          <w:rFonts w:ascii="Arial" w:hAnsi="Arial" w:cs="Arial"/>
                          <w:b/>
                          <w:color w:val="000000" w:themeColor="text1"/>
                          <w:sz w:val="24"/>
                          <w:szCs w:val="24"/>
                        </w:rPr>
                        <w:t xml:space="preserve">- </w:t>
                      </w:r>
                      <w:r w:rsidR="0063514A" w:rsidRPr="0063514A">
                        <w:rPr>
                          <w:rFonts w:ascii="Arial" w:hAnsi="Arial" w:cs="Arial"/>
                          <w:b/>
                          <w:color w:val="000000" w:themeColor="text1"/>
                          <w:sz w:val="24"/>
                        </w:rPr>
                        <w:t>FERRY BOAT CARGUEIRO</w:t>
                      </w:r>
                    </w:p>
                    <w:p w:rsidR="0063514A" w:rsidRDefault="0063514A" w:rsidP="0063514A">
                      <w:pPr>
                        <w:pStyle w:val="SemEspaamento"/>
                        <w:jc w:val="center"/>
                        <w:rPr>
                          <w:rFonts w:ascii="Arial" w:hAnsi="Arial" w:cs="Arial"/>
                          <w:b/>
                          <w:color w:val="000000" w:themeColor="text1"/>
                          <w:sz w:val="24"/>
                          <w:szCs w:val="24"/>
                        </w:rPr>
                      </w:pPr>
                    </w:p>
                    <w:p w:rsidR="00CB732B" w:rsidRPr="00201BF9" w:rsidRDefault="00CB732B" w:rsidP="00201BF9">
                      <w:pPr>
                        <w:pStyle w:val="SemEspaamento"/>
                        <w:jc w:val="center"/>
                        <w:rPr>
                          <w:rFonts w:ascii="Arial" w:hAnsi="Arial" w:cs="Arial"/>
                          <w:b/>
                          <w:color w:val="000000" w:themeColor="text1"/>
                          <w:sz w:val="24"/>
                          <w:szCs w:val="24"/>
                        </w:rPr>
                      </w:pPr>
                    </w:p>
                    <w:p w:rsidR="00FB6816" w:rsidRDefault="000F6B0A" w:rsidP="00146522">
                      <w:pPr>
                        <w:jc w:val="both"/>
                        <w:rPr>
                          <w:rFonts w:ascii="Arial" w:hAnsi="Arial" w:cs="Arial"/>
                          <w:color w:val="000000" w:themeColor="text1"/>
                          <w:sz w:val="24"/>
                          <w:szCs w:val="24"/>
                        </w:rPr>
                      </w:pPr>
                      <w:r>
                        <w:rPr>
                          <w:rFonts w:ascii="Arial" w:hAnsi="Arial" w:cs="Arial"/>
                          <w:color w:val="000000" w:themeColor="text1"/>
                          <w:sz w:val="24"/>
                          <w:szCs w:val="24"/>
                        </w:rPr>
                        <w:t>Complementar</w:t>
                      </w:r>
                      <w:r w:rsidRPr="00147356">
                        <w:rPr>
                          <w:rFonts w:ascii="Arial" w:hAnsi="Arial" w:cs="Arial"/>
                          <w:color w:val="000000" w:themeColor="text1"/>
                          <w:sz w:val="24"/>
                          <w:szCs w:val="24"/>
                        </w:rPr>
                        <w:t xml:space="preserve"> e acrescenta </w:t>
                      </w:r>
                      <w:r>
                        <w:rPr>
                          <w:rFonts w:ascii="Arial" w:hAnsi="Arial" w:cs="Arial"/>
                          <w:color w:val="000000" w:themeColor="text1"/>
                          <w:sz w:val="24"/>
                          <w:szCs w:val="24"/>
                        </w:rPr>
                        <w:t xml:space="preserve">ao </w:t>
                      </w:r>
                      <w:r w:rsidRPr="00147356">
                        <w:rPr>
                          <w:rFonts w:ascii="Arial" w:hAnsi="Arial" w:cs="Arial"/>
                          <w:color w:val="000000" w:themeColor="text1"/>
                          <w:sz w:val="24"/>
                          <w:szCs w:val="24"/>
                        </w:rPr>
                        <w:t xml:space="preserve">dispositivo </w:t>
                      </w:r>
                      <w:r>
                        <w:rPr>
                          <w:rFonts w:ascii="Arial" w:hAnsi="Arial" w:cs="Arial"/>
                          <w:color w:val="000000" w:themeColor="text1"/>
                          <w:sz w:val="24"/>
                          <w:szCs w:val="24"/>
                        </w:rPr>
                        <w:t>da</w:t>
                      </w:r>
                      <w:r w:rsidR="00FB6816" w:rsidRPr="00FB6816">
                        <w:rPr>
                          <w:rFonts w:ascii="Arial" w:hAnsi="Arial" w:cs="Arial"/>
                          <w:color w:val="000000" w:themeColor="text1"/>
                          <w:sz w:val="24"/>
                          <w:szCs w:val="24"/>
                        </w:rPr>
                        <w:t xml:space="preserve"> Lei nº 9985, de 11 </w:t>
                      </w:r>
                      <w:r w:rsidR="0063514A">
                        <w:rPr>
                          <w:rFonts w:ascii="Arial" w:hAnsi="Arial" w:cs="Arial"/>
                          <w:color w:val="000000" w:themeColor="text1"/>
                          <w:sz w:val="24"/>
                          <w:szCs w:val="24"/>
                        </w:rPr>
                        <w:t>de fevereiro de 2014,</w:t>
                      </w:r>
                      <w:r w:rsidR="002208FA">
                        <w:rPr>
                          <w:rFonts w:ascii="Arial" w:hAnsi="Arial" w:cs="Arial"/>
                          <w:color w:val="000000" w:themeColor="text1"/>
                          <w:sz w:val="24"/>
                          <w:szCs w:val="24"/>
                        </w:rPr>
                        <w:t xml:space="preserve"> pela</w:t>
                      </w:r>
                      <w:r w:rsidR="0063514A">
                        <w:rPr>
                          <w:rFonts w:ascii="Arial" w:hAnsi="Arial" w:cs="Arial"/>
                          <w:color w:val="000000" w:themeColor="text1"/>
                          <w:sz w:val="24"/>
                          <w:szCs w:val="24"/>
                        </w:rPr>
                        <w:t xml:space="preserve"> criação </w:t>
                      </w:r>
                      <w:r w:rsidR="002208FA">
                        <w:rPr>
                          <w:rFonts w:ascii="Arial" w:hAnsi="Arial" w:cs="Arial"/>
                          <w:color w:val="000000" w:themeColor="text1"/>
                          <w:sz w:val="24"/>
                          <w:szCs w:val="24"/>
                        </w:rPr>
                        <w:t xml:space="preserve">e implantação </w:t>
                      </w:r>
                      <w:r w:rsidR="0063514A">
                        <w:rPr>
                          <w:rFonts w:ascii="Arial" w:hAnsi="Arial" w:cs="Arial"/>
                          <w:color w:val="000000" w:themeColor="text1"/>
                          <w:sz w:val="24"/>
                          <w:szCs w:val="24"/>
                        </w:rPr>
                        <w:t>do</w:t>
                      </w:r>
                      <w:r w:rsidR="00FB6816" w:rsidRPr="00FB6816">
                        <w:rPr>
                          <w:rFonts w:ascii="Arial" w:hAnsi="Arial" w:cs="Arial"/>
                          <w:color w:val="000000" w:themeColor="text1"/>
                          <w:sz w:val="24"/>
                          <w:szCs w:val="24"/>
                        </w:rPr>
                        <w:t xml:space="preserve"> </w:t>
                      </w:r>
                      <w:r w:rsidR="0063514A" w:rsidRPr="0063514A">
                        <w:rPr>
                          <w:rFonts w:ascii="Arial" w:hAnsi="Arial" w:cs="Arial"/>
                          <w:b/>
                          <w:color w:val="000000" w:themeColor="text1"/>
                          <w:sz w:val="24"/>
                        </w:rPr>
                        <w:t>FERRY BOAT CARGUEIRO</w:t>
                      </w:r>
                      <w:r w:rsidR="00FB6816" w:rsidRPr="0063514A">
                        <w:rPr>
                          <w:rFonts w:ascii="Arial" w:hAnsi="Arial" w:cs="Arial"/>
                          <w:color w:val="000000" w:themeColor="text1"/>
                          <w:sz w:val="24"/>
                          <w:szCs w:val="24"/>
                        </w:rPr>
                        <w:t xml:space="preserve"> </w:t>
                      </w:r>
                      <w:r w:rsidR="00FB6816" w:rsidRPr="00FB6816">
                        <w:rPr>
                          <w:rFonts w:ascii="Arial" w:hAnsi="Arial" w:cs="Arial"/>
                          <w:color w:val="000000" w:themeColor="text1"/>
                          <w:sz w:val="24"/>
                          <w:szCs w:val="24"/>
                        </w:rPr>
                        <w:t>e dá outras providências.</w:t>
                      </w:r>
                    </w:p>
                    <w:p w:rsidR="00CB732B" w:rsidRPr="00146522" w:rsidRDefault="00CB732B" w:rsidP="00146522">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146522">
                        <w:rPr>
                          <w:rFonts w:ascii="Arial" w:hAnsi="Arial" w:cs="Arial"/>
                          <w:sz w:val="24"/>
                          <w:szCs w:val="24"/>
                        </w:rPr>
                        <w:t xml:space="preserve"> Conselho Estadual da Administração </w:t>
                      </w:r>
                    </w:p>
                    <w:p w:rsidR="004E007C" w:rsidRDefault="004E007C" w:rsidP="004E007C">
                      <w:pPr>
                        <w:pStyle w:val="SemEspaamento"/>
                        <w:spacing w:line="276" w:lineRule="auto"/>
                        <w:rPr>
                          <w:rFonts w:ascii="Arial" w:hAnsi="Arial" w:cs="Arial"/>
                          <w:b/>
                          <w:color w:val="000000" w:themeColor="text1"/>
                          <w:sz w:val="24"/>
                          <w:szCs w:val="24"/>
                        </w:rPr>
                      </w:pPr>
                      <w:r>
                        <w:rPr>
                          <w:rFonts w:ascii="Arial" w:hAnsi="Arial" w:cs="Arial"/>
                          <w:color w:val="000000" w:themeColor="text1"/>
                          <w:sz w:val="24"/>
                          <w:szCs w:val="24"/>
                        </w:rPr>
                        <w:t xml:space="preserve">AUTORIA: </w:t>
                      </w:r>
                      <w:r w:rsidR="003A543B">
                        <w:rPr>
                          <w:rFonts w:ascii="Arial" w:hAnsi="Arial" w:cs="Arial"/>
                          <w:b/>
                          <w:color w:val="000000" w:themeColor="text1"/>
                          <w:sz w:val="24"/>
                          <w:szCs w:val="24"/>
                        </w:rPr>
                        <w:t>CLÁ</w:t>
                      </w:r>
                      <w:r>
                        <w:rPr>
                          <w:rFonts w:ascii="Arial" w:hAnsi="Arial" w:cs="Arial"/>
                          <w:b/>
                          <w:color w:val="000000" w:themeColor="text1"/>
                          <w:sz w:val="24"/>
                          <w:szCs w:val="24"/>
                        </w:rPr>
                        <w:t>UDIO CUNHA</w:t>
                      </w:r>
                    </w:p>
                    <w:p w:rsidR="004E007C" w:rsidRDefault="004E007C" w:rsidP="004E007C">
                      <w:pPr>
                        <w:pStyle w:val="SemEspaamento"/>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rPr>
                        <w:t>DEPUTADO  ESTADUAL</w:t>
                      </w:r>
                      <w:proofErr w:type="gramEnd"/>
                      <w:r>
                        <w:rPr>
                          <w:rFonts w:ascii="Arial" w:hAnsi="Arial" w:cs="Arial"/>
                          <w:color w:val="000000" w:themeColor="text1"/>
                          <w:sz w:val="24"/>
                          <w:szCs w:val="24"/>
                        </w:rPr>
                        <w:t xml:space="preserve"> – PL /MA</w:t>
                      </w:r>
                    </w:p>
                    <w:p w:rsidR="00CB732B" w:rsidRDefault="00CB732B" w:rsidP="006F0FAD">
                      <w:pPr>
                        <w:jc w:val="both"/>
                        <w:rPr>
                          <w:rFonts w:ascii="Arial" w:hAnsi="Arial" w:cs="Arial"/>
                          <w:color w:val="000000" w:themeColor="text1"/>
                          <w:sz w:val="24"/>
                          <w:szCs w:val="24"/>
                        </w:rPr>
                      </w:pPr>
                    </w:p>
                    <w:p w:rsidR="00CB732B" w:rsidRDefault="00CB732B" w:rsidP="006F0FAD">
                      <w:pPr>
                        <w:jc w:val="both"/>
                        <w:rPr>
                          <w:rFonts w:ascii="Arial" w:hAnsi="Arial" w:cs="Arial"/>
                          <w:color w:val="000000" w:themeColor="text1"/>
                          <w:sz w:val="24"/>
                          <w:szCs w:val="24"/>
                        </w:rPr>
                      </w:pPr>
                    </w:p>
                    <w:p w:rsidR="00CB732B" w:rsidRDefault="00CB732B" w:rsidP="006F0FAD">
                      <w:pPr>
                        <w:jc w:val="both"/>
                        <w:rPr>
                          <w:rFonts w:ascii="Arial" w:hAnsi="Arial" w:cs="Arial"/>
                          <w:color w:val="000000" w:themeColor="text1"/>
                          <w:sz w:val="24"/>
                          <w:szCs w:val="24"/>
                        </w:rPr>
                      </w:pPr>
                    </w:p>
                    <w:p w:rsidR="00CB732B" w:rsidRPr="00146522" w:rsidRDefault="00CB732B" w:rsidP="006F0FAD">
                      <w:pPr>
                        <w:jc w:val="both"/>
                        <w:rPr>
                          <w:rFonts w:ascii="Arial" w:hAnsi="Arial" w:cs="Arial"/>
                          <w:color w:val="000000" w:themeColor="text1"/>
                          <w:sz w:val="24"/>
                          <w:szCs w:val="24"/>
                        </w:rPr>
                      </w:pPr>
                    </w:p>
                  </w:txbxContent>
                </v:textbox>
              </v:rect>
            </w:pict>
          </mc:Fallback>
        </mc:AlternateContent>
      </w: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6F0FAD" w:rsidP="00B6417C">
      <w:pPr>
        <w:jc w:val="both"/>
        <w:rPr>
          <w:rFonts w:ascii="Arial" w:hAnsi="Arial" w:cs="Arial"/>
          <w:sz w:val="24"/>
        </w:rPr>
      </w:pPr>
      <w:r>
        <w:rPr>
          <w:rFonts w:ascii="Arial" w:hAnsi="Arial" w:cs="Arial"/>
          <w:noProof/>
          <w:sz w:val="24"/>
          <w:lang w:eastAsia="pt-BR"/>
        </w:rPr>
        <mc:AlternateContent>
          <mc:Choice Requires="wps">
            <w:drawing>
              <wp:anchor distT="0" distB="0" distL="114300" distR="114300" simplePos="0" relativeHeight="251662336" behindDoc="0" locked="0" layoutInCell="1" allowOverlap="1">
                <wp:simplePos x="0" y="0"/>
                <wp:positionH relativeFrom="column">
                  <wp:posOffset>582499</wp:posOffset>
                </wp:positionH>
                <wp:positionV relativeFrom="paragraph">
                  <wp:posOffset>166921</wp:posOffset>
                </wp:positionV>
                <wp:extent cx="5975338" cy="5684808"/>
                <wp:effectExtent l="0" t="0" r="0" b="0"/>
                <wp:wrapNone/>
                <wp:docPr id="8" name="Retângulo 8"/>
                <wp:cNvGraphicFramePr/>
                <a:graphic xmlns:a="http://schemas.openxmlformats.org/drawingml/2006/main">
                  <a:graphicData uri="http://schemas.microsoft.com/office/word/2010/wordprocessingShape">
                    <wps:wsp>
                      <wps:cNvSpPr/>
                      <wps:spPr>
                        <a:xfrm>
                          <a:off x="0" y="0"/>
                          <a:ext cx="5975338" cy="56848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732B" w:rsidRDefault="00CB732B" w:rsidP="006F0FA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 o:spid="_x0000_s1030" style="position:absolute;left:0;text-align:left;margin-left:45.85pt;margin-top:13.15pt;width:470.5pt;height:4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" filled="f" stroked="f" strokeweight="2pt">
                <v:textbox>
                  <w:txbxContent>
                    <w:p w:rsidR="00CB732B" w:rsidRDefault="00CB732B" w:rsidP="006F0FAD">
                      <w:pPr>
                        <w:jc w:val="right"/>
                      </w:pPr>
                    </w:p>
                  </w:txbxContent>
                </v:textbox>
              </v:rect>
            </w:pict>
          </mc:Fallback>
        </mc:AlternateContent>
      </w: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8620F4" w:rsidP="00B6417C">
      <w:pPr>
        <w:jc w:val="both"/>
        <w:rPr>
          <w:rFonts w:ascii="Arial" w:hAnsi="Arial" w:cs="Arial"/>
          <w:sz w:val="24"/>
        </w:rPr>
      </w:pPr>
      <w:r>
        <w:rPr>
          <w:rFonts w:ascii="Arial" w:hAnsi="Arial" w:cs="Arial"/>
          <w:noProof/>
          <w:sz w:val="24"/>
          <w:lang w:eastAsia="pt-BR"/>
        </w:rPr>
        <mc:AlternateContent>
          <mc:Choice Requires="wps">
            <w:drawing>
              <wp:anchor distT="0" distB="0" distL="114300" distR="114300" simplePos="0" relativeHeight="251671552" behindDoc="0" locked="0" layoutInCell="1" allowOverlap="1" wp14:anchorId="26B2B863" wp14:editId="31587779">
                <wp:simplePos x="0" y="0"/>
                <wp:positionH relativeFrom="column">
                  <wp:posOffset>6423170</wp:posOffset>
                </wp:positionH>
                <wp:positionV relativeFrom="paragraph">
                  <wp:posOffset>273344</wp:posOffset>
                </wp:positionV>
                <wp:extent cx="231100" cy="167200"/>
                <wp:effectExtent l="0" t="6350" r="0" b="0"/>
                <wp:wrapNone/>
                <wp:docPr id="4" name="Paralelogramo 4"/>
                <wp:cNvGraphicFramePr/>
                <a:graphic xmlns:a="http://schemas.openxmlformats.org/drawingml/2006/main">
                  <a:graphicData uri="http://schemas.microsoft.com/office/word/2010/wordprocessingShape">
                    <wps:wsp>
                      <wps:cNvSpPr/>
                      <wps:spPr>
                        <a:xfrm rot="5400000">
                          <a:off x="0" y="0"/>
                          <a:ext cx="231100" cy="167200"/>
                        </a:xfrm>
                        <a:prstGeom prst="parallelogram">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673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 o:spid="_x0000_s1026" type="#_x0000_t7" style="position:absolute;margin-left:505.75pt;margin-top:21.5pt;width:18.2pt;height:13.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" adj="3907" fillcolor="#c00000" stroked="f" strokeweight="2pt"/>
            </w:pict>
          </mc:Fallback>
        </mc:AlternateContent>
      </w:r>
    </w:p>
    <w:p w:rsidR="003E1CF2" w:rsidRDefault="004E007C" w:rsidP="00B6417C">
      <w:pPr>
        <w:jc w:val="both"/>
        <w:rPr>
          <w:rFonts w:ascii="Arial" w:hAnsi="Arial" w:cs="Arial"/>
          <w:sz w:val="24"/>
        </w:rPr>
      </w:pPr>
      <w:r>
        <w:rPr>
          <w:rFonts w:ascii="Arial" w:hAnsi="Arial" w:cs="Arial"/>
          <w:noProof/>
          <w:sz w:val="24"/>
          <w:lang w:eastAsia="pt-BR"/>
        </w:rPr>
        <mc:AlternateContent>
          <mc:Choice Requires="wps">
            <w:drawing>
              <wp:anchor distT="0" distB="0" distL="114300" distR="114300" simplePos="0" relativeHeight="251670528" behindDoc="0" locked="0" layoutInCell="1" allowOverlap="1" wp14:anchorId="578FF66C" wp14:editId="48ED84D2">
                <wp:simplePos x="0" y="0"/>
                <wp:positionH relativeFrom="column">
                  <wp:posOffset>6162040</wp:posOffset>
                </wp:positionH>
                <wp:positionV relativeFrom="paragraph">
                  <wp:posOffset>89535</wp:posOffset>
                </wp:positionV>
                <wp:extent cx="757555" cy="165100"/>
                <wp:effectExtent l="0" t="8572" r="0" b="0"/>
                <wp:wrapNone/>
                <wp:docPr id="5" name="Paralelogramo 5"/>
                <wp:cNvGraphicFramePr/>
                <a:graphic xmlns:a="http://schemas.openxmlformats.org/drawingml/2006/main">
                  <a:graphicData uri="http://schemas.microsoft.com/office/word/2010/wordprocessingShape">
                    <wps:wsp>
                      <wps:cNvSpPr/>
                      <wps:spPr>
                        <a:xfrm rot="5400000">
                          <a:off x="0" y="0"/>
                          <a:ext cx="757555" cy="165100"/>
                        </a:xfrm>
                        <a:prstGeom prst="parallelogram">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5C20" id="Paralelogramo 5" o:spid="_x0000_s1026" type="#_x0000_t7" style="position:absolute;margin-left:485.2pt;margin-top:7.05pt;width:59.65pt;height:1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" adj="1177" fillcolor="white [3212]" stroked="f" strokeweight="2pt"/>
            </w:pict>
          </mc:Fallback>
        </mc:AlternateContent>
      </w:r>
      <w:r w:rsidR="008620F4">
        <w:rPr>
          <w:rFonts w:ascii="Arial" w:hAnsi="Arial" w:cs="Arial"/>
          <w:noProof/>
          <w:sz w:val="24"/>
          <w:lang w:eastAsia="pt-BR"/>
        </w:rPr>
        <mc:AlternateContent>
          <mc:Choice Requires="wps">
            <w:drawing>
              <wp:anchor distT="0" distB="0" distL="114300" distR="114300" simplePos="0" relativeHeight="251673600" behindDoc="0" locked="0" layoutInCell="1" allowOverlap="1" wp14:anchorId="4774C9D2" wp14:editId="666F637D">
                <wp:simplePos x="0" y="0"/>
                <wp:positionH relativeFrom="column">
                  <wp:posOffset>6425760</wp:posOffset>
                </wp:positionH>
                <wp:positionV relativeFrom="paragraph">
                  <wp:posOffset>247650</wp:posOffset>
                </wp:positionV>
                <wp:extent cx="231100" cy="159996"/>
                <wp:effectExtent l="0" t="2540" r="0" b="0"/>
                <wp:wrapNone/>
                <wp:docPr id="15" name="Paralelogramo 15"/>
                <wp:cNvGraphicFramePr/>
                <a:graphic xmlns:a="http://schemas.openxmlformats.org/drawingml/2006/main">
                  <a:graphicData uri="http://schemas.microsoft.com/office/word/2010/wordprocessingShape">
                    <wps:wsp>
                      <wps:cNvSpPr/>
                      <wps:spPr>
                        <a:xfrm rot="5400000">
                          <a:off x="0" y="0"/>
                          <a:ext cx="231100" cy="159996"/>
                        </a:xfrm>
                        <a:prstGeom prst="parallelogram">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03B2D" id="Paralelogramo 15" o:spid="_x0000_s1026" type="#_x0000_t7" style="position:absolute;margin-left:505.95pt;margin-top:19.5pt;width:18.2pt;height:12.6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" adj="3739" fillcolor="black [3213]" stroked="f" strokeweight="2pt"/>
            </w:pict>
          </mc:Fallback>
        </mc:AlternateContent>
      </w: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3E1CF2" w:rsidP="00B6417C">
      <w:pPr>
        <w:jc w:val="both"/>
        <w:rPr>
          <w:rFonts w:ascii="Arial" w:hAnsi="Arial" w:cs="Arial"/>
          <w:sz w:val="24"/>
        </w:rPr>
      </w:pPr>
    </w:p>
    <w:p w:rsidR="003E1CF2" w:rsidRDefault="00AD66E1" w:rsidP="00B6417C">
      <w:pPr>
        <w:jc w:val="both"/>
        <w:rPr>
          <w:rFonts w:ascii="Arial" w:hAnsi="Arial" w:cs="Arial"/>
          <w:sz w:val="24"/>
        </w:rPr>
      </w:pPr>
      <w:r>
        <w:rPr>
          <w:rFonts w:ascii="Arial" w:hAnsi="Arial" w:cs="Arial"/>
          <w:noProof/>
          <w:sz w:val="24"/>
          <w:lang w:eastAsia="pt-BR"/>
        </w:rPr>
        <mc:AlternateContent>
          <mc:Choice Requires="wps">
            <w:drawing>
              <wp:anchor distT="0" distB="0" distL="114300" distR="114300" simplePos="0" relativeHeight="251667456" behindDoc="0" locked="0" layoutInCell="1" allowOverlap="1" wp14:anchorId="7C00D98D" wp14:editId="47A6F454">
                <wp:simplePos x="0" y="0"/>
                <wp:positionH relativeFrom="column">
                  <wp:posOffset>-374650</wp:posOffset>
                </wp:positionH>
                <wp:positionV relativeFrom="paragraph">
                  <wp:posOffset>303530</wp:posOffset>
                </wp:positionV>
                <wp:extent cx="6626225" cy="860425"/>
                <wp:effectExtent l="0" t="0" r="0" b="0"/>
                <wp:wrapNone/>
                <wp:docPr id="11" name="Retângulo 11"/>
                <wp:cNvGraphicFramePr/>
                <a:graphic xmlns:a="http://schemas.openxmlformats.org/drawingml/2006/main">
                  <a:graphicData uri="http://schemas.microsoft.com/office/word/2010/wordprocessingShape">
                    <wps:wsp>
                      <wps:cNvSpPr/>
                      <wps:spPr>
                        <a:xfrm>
                          <a:off x="0" y="0"/>
                          <a:ext cx="6626225" cy="860425"/>
                        </a:xfrm>
                        <a:prstGeom prst="rect">
                          <a:avLst/>
                        </a:prstGeom>
                        <a:noFill/>
                        <a:ln w="25400" cap="flat" cmpd="sng" algn="ctr">
                          <a:noFill/>
                          <a:prstDash val="solid"/>
                        </a:ln>
                        <a:effectLst/>
                      </wps:spPr>
                      <wps:txbx>
                        <w:txbxContent>
                          <w:p w:rsidR="00CB732B" w:rsidRPr="008620F4" w:rsidRDefault="00CB732B" w:rsidP="009F0624">
                            <w:pPr>
                              <w:spacing w:line="360" w:lineRule="auto"/>
                              <w:jc w:val="both"/>
                              <w:rPr>
                                <w:rFonts w:ascii="Arial" w:hAnsi="Arial" w:cs="Arial"/>
                                <w:color w:val="FFFFFF" w:themeColor="background1"/>
                                <w:sz w:val="24"/>
                              </w:rPr>
                            </w:pPr>
                          </w:p>
                          <w:p w:rsidR="00CB732B" w:rsidRPr="008620F4" w:rsidRDefault="00CB732B" w:rsidP="009F0624">
                            <w:pPr>
                              <w:pStyle w:val="SemEspaamento"/>
                              <w:rPr>
                                <w:rFonts w:ascii="Arial" w:hAnsi="Arial" w:cs="Arial"/>
                                <w:color w:val="FFFFFF" w:themeColor="background1"/>
                                <w:sz w:val="24"/>
                                <w:szCs w:val="24"/>
                              </w:rPr>
                            </w:pPr>
                            <w:r w:rsidRPr="008620F4">
                              <w:rPr>
                                <w:rFonts w:ascii="Arial" w:hAnsi="Arial" w:cs="Arial"/>
                                <w:color w:val="FFFFFF" w:themeColor="background1"/>
                                <w:sz w:val="24"/>
                                <w:szCs w:val="24"/>
                              </w:rPr>
                              <w:t xml:space="preserve">AUTORIA: DEPUTADO ESTADUAL – PL /MA </w:t>
                            </w:r>
                            <w:r w:rsidRPr="008620F4">
                              <w:rPr>
                                <w:rFonts w:ascii="Arial" w:hAnsi="Arial" w:cs="Arial"/>
                                <w:b/>
                                <w:color w:val="FFFFFF" w:themeColor="background1"/>
                                <w:sz w:val="24"/>
                                <w:szCs w:val="24"/>
                              </w:rPr>
                              <w:t xml:space="preserve">CLÁUDIO CUNHA    -    PELO MARANHÃO </w:t>
                            </w:r>
                          </w:p>
                          <w:p w:rsidR="00CB732B" w:rsidRPr="008620F4" w:rsidRDefault="00CB732B" w:rsidP="009F0624">
                            <w:pPr>
                              <w:jc w:val="both"/>
                              <w:rPr>
                                <w:rFonts w:ascii="Arial" w:hAnsi="Arial" w:cs="Arial"/>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0D98D" id="Retângulo 11" o:spid="_x0000_s1031" style="position:absolute;left:0;text-align:left;margin-left:-29.5pt;margin-top:23.9pt;width:521.75pt;height:6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" filled="f" stroked="f" strokeweight="2pt">
                <v:textbox>
                  <w:txbxContent>
                    <w:p w:rsidR="00CB732B" w:rsidRPr="008620F4" w:rsidRDefault="00CB732B" w:rsidP="009F0624">
                      <w:pPr>
                        <w:spacing w:line="360" w:lineRule="auto"/>
                        <w:jc w:val="both"/>
                        <w:rPr>
                          <w:rFonts w:ascii="Arial" w:hAnsi="Arial" w:cs="Arial"/>
                          <w:color w:val="FFFFFF" w:themeColor="background1"/>
                          <w:sz w:val="24"/>
                        </w:rPr>
                      </w:pPr>
                    </w:p>
                    <w:p w:rsidR="00CB732B" w:rsidRPr="008620F4" w:rsidRDefault="00CB732B" w:rsidP="009F0624">
                      <w:pPr>
                        <w:pStyle w:val="SemEspaamento"/>
                        <w:rPr>
                          <w:rFonts w:ascii="Arial" w:hAnsi="Arial" w:cs="Arial"/>
                          <w:color w:val="FFFFFF" w:themeColor="background1"/>
                          <w:sz w:val="24"/>
                          <w:szCs w:val="24"/>
                        </w:rPr>
                      </w:pPr>
                      <w:r w:rsidRPr="008620F4">
                        <w:rPr>
                          <w:rFonts w:ascii="Arial" w:hAnsi="Arial" w:cs="Arial"/>
                          <w:color w:val="FFFFFF" w:themeColor="background1"/>
                          <w:sz w:val="24"/>
                          <w:szCs w:val="24"/>
                        </w:rPr>
                        <w:t xml:space="preserve">AUTORIA: DEPUTADO ESTADUAL – PL /MA </w:t>
                      </w:r>
                      <w:r w:rsidRPr="008620F4">
                        <w:rPr>
                          <w:rFonts w:ascii="Arial" w:hAnsi="Arial" w:cs="Arial"/>
                          <w:b/>
                          <w:color w:val="FFFFFF" w:themeColor="background1"/>
                          <w:sz w:val="24"/>
                          <w:szCs w:val="24"/>
                        </w:rPr>
                        <w:t xml:space="preserve">CLÁUDIO CUNHA    -    PELO MARANHÃO </w:t>
                      </w:r>
                    </w:p>
                    <w:p w:rsidR="00CB732B" w:rsidRPr="008620F4" w:rsidRDefault="00CB732B" w:rsidP="009F0624">
                      <w:pPr>
                        <w:jc w:val="both"/>
                        <w:rPr>
                          <w:rFonts w:ascii="Arial" w:hAnsi="Arial" w:cs="Arial"/>
                          <w:color w:val="FFFFFF" w:themeColor="background1"/>
                          <w:sz w:val="24"/>
                        </w:rPr>
                      </w:pPr>
                    </w:p>
                  </w:txbxContent>
                </v:textbox>
              </v:rect>
            </w:pict>
          </mc:Fallback>
        </mc:AlternateContent>
      </w:r>
    </w:p>
    <w:p w:rsidR="00D32568" w:rsidRPr="00C532C2" w:rsidRDefault="00D32568" w:rsidP="00D32568">
      <w:pPr>
        <w:jc w:val="both"/>
        <w:rPr>
          <w:rFonts w:ascii="Arial" w:hAnsi="Arial" w:cs="Arial"/>
          <w:b/>
          <w:sz w:val="24"/>
        </w:rPr>
      </w:pPr>
      <w:bookmarkStart w:id="0" w:name="_GoBack"/>
      <w:r w:rsidRPr="00C532C2">
        <w:rPr>
          <w:rFonts w:ascii="Arial" w:hAnsi="Arial" w:cs="Arial"/>
          <w:b/>
          <w:sz w:val="24"/>
        </w:rPr>
        <w:lastRenderedPageBreak/>
        <w:t xml:space="preserve">Projeto de Lei nº </w:t>
      </w:r>
      <w:r w:rsidR="00CA1E9C" w:rsidRPr="00C532C2">
        <w:rPr>
          <w:rFonts w:ascii="Arial" w:hAnsi="Arial" w:cs="Arial"/>
          <w:b/>
          <w:sz w:val="24"/>
        </w:rPr>
        <w:t>____/2023</w:t>
      </w:r>
    </w:p>
    <w:bookmarkEnd w:id="0"/>
    <w:p w:rsidR="003A543B" w:rsidRDefault="00CA1E9C" w:rsidP="00D743DD">
      <w:pPr>
        <w:ind w:left="5103"/>
        <w:jc w:val="both"/>
        <w:rPr>
          <w:rFonts w:ascii="Arial" w:hAnsi="Arial" w:cs="Arial"/>
          <w:sz w:val="24"/>
        </w:rPr>
      </w:pPr>
      <w:r>
        <w:rPr>
          <w:rFonts w:ascii="Arial" w:hAnsi="Arial" w:cs="Arial"/>
          <w:sz w:val="24"/>
        </w:rPr>
        <w:t xml:space="preserve">Dispõe sobre </w:t>
      </w:r>
      <w:r w:rsidR="00D32568" w:rsidRPr="00D32568">
        <w:rPr>
          <w:rFonts w:ascii="Arial" w:hAnsi="Arial" w:cs="Arial"/>
          <w:sz w:val="24"/>
        </w:rPr>
        <w:t xml:space="preserve">criação </w:t>
      </w:r>
      <w:r w:rsidR="007B2294">
        <w:rPr>
          <w:rFonts w:ascii="Arial" w:hAnsi="Arial" w:cs="Arial"/>
          <w:sz w:val="24"/>
        </w:rPr>
        <w:t xml:space="preserve">do </w:t>
      </w:r>
      <w:r>
        <w:rPr>
          <w:rFonts w:ascii="Arial" w:hAnsi="Arial" w:cs="Arial"/>
          <w:b/>
          <w:sz w:val="24"/>
        </w:rPr>
        <w:t>FERRY-</w:t>
      </w:r>
      <w:r w:rsidR="007B2294" w:rsidRPr="0063514A">
        <w:rPr>
          <w:rFonts w:ascii="Arial" w:hAnsi="Arial" w:cs="Arial"/>
          <w:b/>
          <w:sz w:val="24"/>
        </w:rPr>
        <w:t>BOAT CARGUEIRO</w:t>
      </w:r>
      <w:r w:rsidR="00D32568" w:rsidRPr="00D32568">
        <w:rPr>
          <w:rFonts w:ascii="Arial" w:hAnsi="Arial" w:cs="Arial"/>
          <w:sz w:val="24"/>
        </w:rPr>
        <w:t xml:space="preserve"> e dá outras providências.</w:t>
      </w:r>
    </w:p>
    <w:p w:rsidR="00D743DD" w:rsidRDefault="00D743DD" w:rsidP="00D743DD">
      <w:pPr>
        <w:spacing w:after="0"/>
        <w:jc w:val="both"/>
        <w:rPr>
          <w:rFonts w:ascii="Arial" w:hAnsi="Arial" w:cs="Arial"/>
          <w:sz w:val="24"/>
        </w:rPr>
      </w:pPr>
    </w:p>
    <w:p w:rsidR="00D32568" w:rsidRPr="00D32568" w:rsidRDefault="00D32568" w:rsidP="00D32568">
      <w:pPr>
        <w:jc w:val="both"/>
        <w:rPr>
          <w:rFonts w:ascii="Arial" w:hAnsi="Arial" w:cs="Arial"/>
          <w:sz w:val="24"/>
        </w:rPr>
      </w:pPr>
      <w:r w:rsidRPr="00D32568">
        <w:rPr>
          <w:rFonts w:ascii="Arial" w:hAnsi="Arial" w:cs="Arial"/>
          <w:sz w:val="24"/>
        </w:rPr>
        <w:t>Assembleia Legislativa do Estado do Maranhão decreta a seguinte Lei:</w:t>
      </w:r>
    </w:p>
    <w:p w:rsidR="00614A69" w:rsidRDefault="0014472F" w:rsidP="00D32568">
      <w:pPr>
        <w:jc w:val="both"/>
        <w:rPr>
          <w:rFonts w:ascii="Arial" w:hAnsi="Arial" w:cs="Arial"/>
          <w:sz w:val="24"/>
        </w:rPr>
      </w:pPr>
      <w:r>
        <w:rPr>
          <w:rFonts w:ascii="Arial" w:hAnsi="Arial" w:cs="Arial"/>
          <w:sz w:val="24"/>
        </w:rPr>
        <w:t>A</w:t>
      </w:r>
      <w:r w:rsidR="00D32568" w:rsidRPr="00D32568">
        <w:rPr>
          <w:rFonts w:ascii="Arial" w:hAnsi="Arial" w:cs="Arial"/>
          <w:sz w:val="24"/>
        </w:rPr>
        <w:t xml:space="preserve">rt. 1º </w:t>
      </w:r>
      <w:r w:rsidR="00CA1E9C">
        <w:rPr>
          <w:rFonts w:ascii="Arial" w:hAnsi="Arial" w:cs="Arial"/>
          <w:sz w:val="24"/>
        </w:rPr>
        <w:t>Autoriza a</w:t>
      </w:r>
      <w:r w:rsidR="002208FA">
        <w:rPr>
          <w:rFonts w:ascii="Arial" w:hAnsi="Arial" w:cs="Arial"/>
          <w:color w:val="000000" w:themeColor="text1"/>
          <w:sz w:val="24"/>
          <w:szCs w:val="24"/>
        </w:rPr>
        <w:t xml:space="preserve"> implantação</w:t>
      </w:r>
      <w:r w:rsidR="00D32568" w:rsidRPr="00D32568">
        <w:rPr>
          <w:rFonts w:ascii="Arial" w:hAnsi="Arial" w:cs="Arial"/>
          <w:sz w:val="24"/>
        </w:rPr>
        <w:t xml:space="preserve"> </w:t>
      </w:r>
      <w:r w:rsidR="0063514A">
        <w:rPr>
          <w:rFonts w:ascii="Arial" w:hAnsi="Arial" w:cs="Arial"/>
          <w:sz w:val="24"/>
        </w:rPr>
        <w:t xml:space="preserve">do </w:t>
      </w:r>
      <w:r w:rsidR="0063514A" w:rsidRPr="0063514A">
        <w:rPr>
          <w:rFonts w:ascii="Arial" w:hAnsi="Arial" w:cs="Arial"/>
          <w:b/>
          <w:sz w:val="24"/>
        </w:rPr>
        <w:t>FERRY BOAT CARGUEIRO</w:t>
      </w:r>
      <w:r w:rsidR="00D32568" w:rsidRPr="0014472F">
        <w:rPr>
          <w:rFonts w:ascii="Arial" w:hAnsi="Arial" w:cs="Arial"/>
          <w:b/>
          <w:sz w:val="24"/>
        </w:rPr>
        <w:t>,</w:t>
      </w:r>
      <w:r w:rsidR="00D32568" w:rsidRPr="00D32568">
        <w:rPr>
          <w:rFonts w:ascii="Arial" w:hAnsi="Arial" w:cs="Arial"/>
          <w:sz w:val="24"/>
        </w:rPr>
        <w:t xml:space="preserve"> </w:t>
      </w:r>
      <w:r>
        <w:rPr>
          <w:rFonts w:ascii="Arial" w:hAnsi="Arial" w:cs="Arial"/>
          <w:sz w:val="24"/>
        </w:rPr>
        <w:t>para o transporte aquaviário de cargas e caminhões com os</w:t>
      </w:r>
      <w:r w:rsidR="00614A69">
        <w:rPr>
          <w:rFonts w:ascii="Arial" w:hAnsi="Arial" w:cs="Arial"/>
          <w:sz w:val="24"/>
        </w:rPr>
        <w:t xml:space="preserve"> horários específicos</w:t>
      </w:r>
      <w:r w:rsidRPr="0014472F">
        <w:rPr>
          <w:rFonts w:ascii="Arial" w:hAnsi="Arial" w:cs="Arial"/>
          <w:sz w:val="24"/>
        </w:rPr>
        <w:t xml:space="preserve"> </w:t>
      </w:r>
      <w:r w:rsidR="00CA1E9C">
        <w:rPr>
          <w:rFonts w:ascii="Arial" w:hAnsi="Arial" w:cs="Arial"/>
          <w:sz w:val="24"/>
        </w:rPr>
        <w:t>um ferry-</w:t>
      </w:r>
      <w:proofErr w:type="spellStart"/>
      <w:r>
        <w:rPr>
          <w:rFonts w:ascii="Arial" w:hAnsi="Arial" w:cs="Arial"/>
          <w:sz w:val="24"/>
        </w:rPr>
        <w:t>boat</w:t>
      </w:r>
      <w:proofErr w:type="spellEnd"/>
      <w:r w:rsidR="002208FA">
        <w:rPr>
          <w:rFonts w:ascii="Arial" w:hAnsi="Arial" w:cs="Arial"/>
          <w:sz w:val="24"/>
        </w:rPr>
        <w:t xml:space="preserve"> cargueiro</w:t>
      </w:r>
      <w:r>
        <w:rPr>
          <w:rFonts w:ascii="Arial" w:hAnsi="Arial" w:cs="Arial"/>
          <w:sz w:val="24"/>
        </w:rPr>
        <w:t xml:space="preserve"> exclusivo</w:t>
      </w:r>
      <w:r w:rsidR="00614A69">
        <w:rPr>
          <w:rFonts w:ascii="Arial" w:hAnsi="Arial" w:cs="Arial"/>
          <w:sz w:val="24"/>
        </w:rPr>
        <w:t xml:space="preserve"> para atender as demandas de cargas e caminhões que terão destino de leva</w:t>
      </w:r>
      <w:r w:rsidR="00CB7002">
        <w:rPr>
          <w:rFonts w:ascii="Arial" w:hAnsi="Arial" w:cs="Arial"/>
          <w:sz w:val="24"/>
        </w:rPr>
        <w:t>r</w:t>
      </w:r>
      <w:r w:rsidR="00614A69">
        <w:rPr>
          <w:rFonts w:ascii="Arial" w:hAnsi="Arial" w:cs="Arial"/>
          <w:sz w:val="24"/>
        </w:rPr>
        <w:t xml:space="preserve"> ou busca</w:t>
      </w:r>
      <w:r w:rsidR="00CB7002">
        <w:rPr>
          <w:rFonts w:ascii="Arial" w:hAnsi="Arial" w:cs="Arial"/>
          <w:sz w:val="24"/>
        </w:rPr>
        <w:t>r</w:t>
      </w:r>
      <w:r w:rsidR="00614A69">
        <w:rPr>
          <w:rFonts w:ascii="Arial" w:hAnsi="Arial" w:cs="Arial"/>
          <w:sz w:val="24"/>
        </w:rPr>
        <w:t xml:space="preserve"> mercadoria, ou prestação de serviços para municípios do estado do Maranhão, </w:t>
      </w:r>
      <w:r w:rsidR="003A543B">
        <w:rPr>
          <w:rFonts w:ascii="Arial" w:hAnsi="Arial" w:cs="Arial"/>
          <w:sz w:val="24"/>
        </w:rPr>
        <w:t>que beneficiará</w:t>
      </w:r>
      <w:r w:rsidR="004E007C">
        <w:rPr>
          <w:rFonts w:ascii="Arial" w:hAnsi="Arial" w:cs="Arial"/>
          <w:sz w:val="24"/>
        </w:rPr>
        <w:t xml:space="preserve"> no</w:t>
      </w:r>
      <w:r w:rsidR="00614A69">
        <w:rPr>
          <w:rFonts w:ascii="Arial" w:hAnsi="Arial" w:cs="Arial"/>
          <w:sz w:val="24"/>
        </w:rPr>
        <w:t xml:space="preserve"> desenvolvimento econômico </w:t>
      </w:r>
      <w:r w:rsidR="00572456">
        <w:rPr>
          <w:rFonts w:ascii="Arial" w:hAnsi="Arial" w:cs="Arial"/>
          <w:sz w:val="24"/>
        </w:rPr>
        <w:t xml:space="preserve">local </w:t>
      </w:r>
      <w:r w:rsidR="00614A69">
        <w:rPr>
          <w:rFonts w:ascii="Arial" w:hAnsi="Arial" w:cs="Arial"/>
          <w:sz w:val="24"/>
        </w:rPr>
        <w:t xml:space="preserve">do município de forma direta e indireta. </w:t>
      </w:r>
    </w:p>
    <w:p w:rsidR="0014472F" w:rsidRDefault="0014472F" w:rsidP="00D32568">
      <w:pPr>
        <w:jc w:val="both"/>
        <w:rPr>
          <w:rFonts w:ascii="Arial" w:hAnsi="Arial" w:cs="Arial"/>
          <w:sz w:val="24"/>
        </w:rPr>
      </w:pPr>
      <w:r w:rsidRPr="0014472F">
        <w:rPr>
          <w:rFonts w:ascii="Arial" w:hAnsi="Arial" w:cs="Arial"/>
          <w:sz w:val="24"/>
        </w:rPr>
        <w:t xml:space="preserve">§ 1º Em atenção </w:t>
      </w:r>
      <w:r w:rsidR="00FF3C41" w:rsidRPr="0014472F">
        <w:rPr>
          <w:rFonts w:ascii="Arial" w:hAnsi="Arial" w:cs="Arial"/>
          <w:sz w:val="24"/>
        </w:rPr>
        <w:t>às</w:t>
      </w:r>
      <w:r w:rsidRPr="0014472F">
        <w:rPr>
          <w:rFonts w:ascii="Arial" w:hAnsi="Arial" w:cs="Arial"/>
          <w:sz w:val="24"/>
        </w:rPr>
        <w:t xml:space="preserve"> políticas de mobilidade urbana é instrumento da política de desenvolvimento urbano de que tratam os Art. 21º, inciso XX, e 182 da Constituição Federal, e tem como objeto a interação dos deslocamentos de pessoas e bens com a </w:t>
      </w:r>
      <w:r w:rsidR="00FF3C41" w:rsidRPr="0014472F">
        <w:rPr>
          <w:rFonts w:ascii="Arial" w:hAnsi="Arial" w:cs="Arial"/>
          <w:sz w:val="24"/>
        </w:rPr>
        <w:t>cidade.</w:t>
      </w:r>
    </w:p>
    <w:p w:rsidR="00D32568" w:rsidRPr="00D32568" w:rsidRDefault="0014472F" w:rsidP="00D32568">
      <w:pPr>
        <w:jc w:val="both"/>
        <w:rPr>
          <w:rFonts w:ascii="Arial" w:hAnsi="Arial" w:cs="Arial"/>
          <w:sz w:val="24"/>
        </w:rPr>
      </w:pPr>
      <w:r>
        <w:rPr>
          <w:rFonts w:ascii="Arial" w:hAnsi="Arial" w:cs="Arial"/>
          <w:sz w:val="24"/>
        </w:rPr>
        <w:t>§ 2</w:t>
      </w:r>
      <w:r w:rsidR="00D32568" w:rsidRPr="00D32568">
        <w:rPr>
          <w:rFonts w:ascii="Arial" w:hAnsi="Arial" w:cs="Arial"/>
          <w:sz w:val="24"/>
        </w:rPr>
        <w:t xml:space="preserve">º </w:t>
      </w:r>
      <w:r w:rsidR="00572456">
        <w:rPr>
          <w:rFonts w:ascii="Arial" w:hAnsi="Arial" w:cs="Arial"/>
          <w:sz w:val="24"/>
        </w:rPr>
        <w:t>Todas as</w:t>
      </w:r>
      <w:r w:rsidR="00572456" w:rsidRPr="00572456">
        <w:t xml:space="preserve"> </w:t>
      </w:r>
      <w:r w:rsidR="00572456" w:rsidRPr="00572456">
        <w:rPr>
          <w:rFonts w:ascii="Arial" w:hAnsi="Arial" w:cs="Arial"/>
          <w:sz w:val="24"/>
        </w:rPr>
        <w:t>cargas e caminhões que terão destino de leva</w:t>
      </w:r>
      <w:r w:rsidR="00CB7002">
        <w:rPr>
          <w:rFonts w:ascii="Arial" w:hAnsi="Arial" w:cs="Arial"/>
          <w:sz w:val="24"/>
        </w:rPr>
        <w:t>r</w:t>
      </w:r>
      <w:r w:rsidR="00572456" w:rsidRPr="00572456">
        <w:rPr>
          <w:rFonts w:ascii="Arial" w:hAnsi="Arial" w:cs="Arial"/>
          <w:sz w:val="24"/>
        </w:rPr>
        <w:t xml:space="preserve"> ou busca</w:t>
      </w:r>
      <w:r w:rsidR="00CB7002">
        <w:rPr>
          <w:rFonts w:ascii="Arial" w:hAnsi="Arial" w:cs="Arial"/>
          <w:sz w:val="24"/>
        </w:rPr>
        <w:t>r</w:t>
      </w:r>
      <w:r w:rsidR="00572456" w:rsidRPr="00572456">
        <w:rPr>
          <w:rFonts w:ascii="Arial" w:hAnsi="Arial" w:cs="Arial"/>
          <w:sz w:val="24"/>
        </w:rPr>
        <w:t xml:space="preserve"> mercadoria</w:t>
      </w:r>
      <w:r w:rsidR="00CB7002">
        <w:rPr>
          <w:rFonts w:ascii="Arial" w:hAnsi="Arial" w:cs="Arial"/>
          <w:sz w:val="24"/>
        </w:rPr>
        <w:t>s</w:t>
      </w:r>
      <w:r w:rsidR="002208FA">
        <w:rPr>
          <w:rFonts w:ascii="Arial" w:hAnsi="Arial" w:cs="Arial"/>
          <w:sz w:val="24"/>
        </w:rPr>
        <w:t>, ou prestação de serviço</w:t>
      </w:r>
      <w:r w:rsidR="00572456" w:rsidRPr="00572456">
        <w:rPr>
          <w:rFonts w:ascii="Arial" w:hAnsi="Arial" w:cs="Arial"/>
          <w:sz w:val="24"/>
        </w:rPr>
        <w:t xml:space="preserve"> para municípios do estado do Maranhão</w:t>
      </w:r>
      <w:r w:rsidR="00572456">
        <w:rPr>
          <w:rFonts w:ascii="Arial" w:hAnsi="Arial" w:cs="Arial"/>
          <w:sz w:val="24"/>
        </w:rPr>
        <w:t xml:space="preserve">, </w:t>
      </w:r>
      <w:r w:rsidR="004E007C">
        <w:rPr>
          <w:rFonts w:ascii="Arial" w:hAnsi="Arial" w:cs="Arial"/>
          <w:sz w:val="24"/>
        </w:rPr>
        <w:t>terá que</w:t>
      </w:r>
      <w:r w:rsidR="00572456">
        <w:rPr>
          <w:rFonts w:ascii="Arial" w:hAnsi="Arial" w:cs="Arial"/>
          <w:sz w:val="24"/>
        </w:rPr>
        <w:t xml:space="preserve"> comprova</w:t>
      </w:r>
      <w:r w:rsidR="00CB7002">
        <w:rPr>
          <w:rFonts w:ascii="Arial" w:hAnsi="Arial" w:cs="Arial"/>
          <w:sz w:val="24"/>
        </w:rPr>
        <w:t>r a</w:t>
      </w:r>
      <w:r w:rsidR="00572456">
        <w:rPr>
          <w:rFonts w:ascii="Arial" w:hAnsi="Arial" w:cs="Arial"/>
          <w:sz w:val="24"/>
        </w:rPr>
        <w:t xml:space="preserve"> colaboração no desenvolvimento econômico loca</w:t>
      </w:r>
      <w:r w:rsidR="004E007C">
        <w:rPr>
          <w:rFonts w:ascii="Arial" w:hAnsi="Arial" w:cs="Arial"/>
          <w:sz w:val="24"/>
        </w:rPr>
        <w:t>l para obter a</w:t>
      </w:r>
      <w:r w:rsidR="00572456">
        <w:rPr>
          <w:rFonts w:ascii="Arial" w:hAnsi="Arial" w:cs="Arial"/>
          <w:sz w:val="24"/>
        </w:rPr>
        <w:t xml:space="preserve"> taxa zero de embarcação</w:t>
      </w:r>
      <w:r w:rsidR="00D32568" w:rsidRPr="00D32568">
        <w:rPr>
          <w:rFonts w:ascii="Arial" w:hAnsi="Arial" w:cs="Arial"/>
          <w:sz w:val="24"/>
        </w:rPr>
        <w:t>.</w:t>
      </w:r>
    </w:p>
    <w:p w:rsidR="00D32568" w:rsidRPr="00D32568" w:rsidRDefault="0014472F" w:rsidP="00D32568">
      <w:pPr>
        <w:jc w:val="both"/>
        <w:rPr>
          <w:rFonts w:ascii="Arial" w:hAnsi="Arial" w:cs="Arial"/>
          <w:sz w:val="24"/>
        </w:rPr>
      </w:pPr>
      <w:r>
        <w:rPr>
          <w:rFonts w:ascii="Arial" w:hAnsi="Arial" w:cs="Arial"/>
          <w:sz w:val="24"/>
        </w:rPr>
        <w:t>§ 3</w:t>
      </w:r>
      <w:r w:rsidR="00D32568" w:rsidRPr="00D32568">
        <w:rPr>
          <w:rFonts w:ascii="Arial" w:hAnsi="Arial" w:cs="Arial"/>
          <w:sz w:val="24"/>
        </w:rPr>
        <w:t xml:space="preserve">º A </w:t>
      </w:r>
      <w:r w:rsidR="00CA1E9C">
        <w:rPr>
          <w:rFonts w:ascii="Arial" w:hAnsi="Arial" w:cs="Arial"/>
          <w:b/>
          <w:sz w:val="24"/>
        </w:rPr>
        <w:t>FERRY-</w:t>
      </w:r>
      <w:r w:rsidR="0063514A" w:rsidRPr="0063514A">
        <w:rPr>
          <w:rFonts w:ascii="Arial" w:hAnsi="Arial" w:cs="Arial"/>
          <w:b/>
          <w:sz w:val="24"/>
        </w:rPr>
        <w:t>BOAT CARGUEIRO</w:t>
      </w:r>
      <w:r w:rsidR="00D32568" w:rsidRPr="00D32568">
        <w:rPr>
          <w:rFonts w:ascii="Arial" w:hAnsi="Arial" w:cs="Arial"/>
          <w:sz w:val="24"/>
        </w:rPr>
        <w:t xml:space="preserve"> funcionará em horários específicos </w:t>
      </w:r>
      <w:r w:rsidR="00572456">
        <w:rPr>
          <w:rFonts w:ascii="Arial" w:hAnsi="Arial" w:cs="Arial"/>
          <w:sz w:val="24"/>
        </w:rPr>
        <w:t xml:space="preserve">de menor fluxo de passageiros, </w:t>
      </w:r>
      <w:r>
        <w:rPr>
          <w:rFonts w:ascii="Arial" w:hAnsi="Arial" w:cs="Arial"/>
          <w:sz w:val="24"/>
        </w:rPr>
        <w:t xml:space="preserve">evitando seu transporte horário de </w:t>
      </w:r>
      <w:r w:rsidR="004E007C">
        <w:rPr>
          <w:rFonts w:ascii="Arial" w:hAnsi="Arial" w:cs="Arial"/>
          <w:sz w:val="24"/>
        </w:rPr>
        <w:t>maiores fluxos</w:t>
      </w:r>
      <w:r>
        <w:rPr>
          <w:rFonts w:ascii="Arial" w:hAnsi="Arial" w:cs="Arial"/>
          <w:sz w:val="24"/>
        </w:rPr>
        <w:t xml:space="preserve"> de pessoas</w:t>
      </w:r>
      <w:r w:rsidR="00D32568" w:rsidRPr="00D32568">
        <w:rPr>
          <w:rFonts w:ascii="Arial" w:hAnsi="Arial" w:cs="Arial"/>
          <w:sz w:val="24"/>
        </w:rPr>
        <w:t>, su</w:t>
      </w:r>
      <w:r w:rsidR="00CB7002">
        <w:rPr>
          <w:rFonts w:ascii="Arial" w:hAnsi="Arial" w:cs="Arial"/>
          <w:sz w:val="24"/>
        </w:rPr>
        <w:t>rgindo assim uma dinâmica e logí</w:t>
      </w:r>
      <w:r w:rsidR="00D32568" w:rsidRPr="00D32568">
        <w:rPr>
          <w:rFonts w:ascii="Arial" w:hAnsi="Arial" w:cs="Arial"/>
          <w:sz w:val="24"/>
        </w:rPr>
        <w:t>stica de espaço e segurança na travessia</w:t>
      </w:r>
      <w:r w:rsidR="004E007C">
        <w:rPr>
          <w:rFonts w:ascii="Arial" w:hAnsi="Arial" w:cs="Arial"/>
          <w:sz w:val="24"/>
        </w:rPr>
        <w:t xml:space="preserve"> exclusiva para cargas e caminhões</w:t>
      </w:r>
      <w:r w:rsidR="00D32568" w:rsidRPr="00D32568">
        <w:rPr>
          <w:rFonts w:ascii="Arial" w:hAnsi="Arial" w:cs="Arial"/>
          <w:sz w:val="24"/>
        </w:rPr>
        <w:t>.</w:t>
      </w:r>
    </w:p>
    <w:p w:rsidR="00EE5ADC" w:rsidRDefault="00EE5ADC" w:rsidP="00D32568">
      <w:pPr>
        <w:jc w:val="both"/>
        <w:rPr>
          <w:rFonts w:ascii="Arial" w:hAnsi="Arial" w:cs="Arial"/>
          <w:sz w:val="24"/>
        </w:rPr>
      </w:pPr>
      <w:r w:rsidRPr="0014472F">
        <w:rPr>
          <w:rFonts w:ascii="Arial" w:hAnsi="Arial" w:cs="Arial"/>
          <w:sz w:val="24"/>
        </w:rPr>
        <w:t>Art. 2º</w:t>
      </w:r>
      <w:r w:rsidR="008561D3" w:rsidRPr="0014472F">
        <w:rPr>
          <w:rFonts w:ascii="Arial" w:hAnsi="Arial" w:cs="Arial"/>
          <w:sz w:val="24"/>
        </w:rPr>
        <w:t xml:space="preserve"> T</w:t>
      </w:r>
      <w:r w:rsidR="00FB6816">
        <w:rPr>
          <w:rFonts w:ascii="Arial" w:hAnsi="Arial" w:cs="Arial"/>
          <w:sz w:val="24"/>
        </w:rPr>
        <w:t>oda</w:t>
      </w:r>
      <w:r w:rsidRPr="0014472F">
        <w:rPr>
          <w:rFonts w:ascii="Arial" w:hAnsi="Arial" w:cs="Arial"/>
          <w:sz w:val="24"/>
        </w:rPr>
        <w:t xml:space="preserve">s </w:t>
      </w:r>
      <w:r w:rsidR="00FB6816">
        <w:rPr>
          <w:rFonts w:ascii="Arial" w:hAnsi="Arial" w:cs="Arial"/>
          <w:sz w:val="24"/>
        </w:rPr>
        <w:t>as car</w:t>
      </w:r>
      <w:r w:rsidR="002208FA">
        <w:rPr>
          <w:rFonts w:ascii="Arial" w:hAnsi="Arial" w:cs="Arial"/>
          <w:sz w:val="24"/>
        </w:rPr>
        <w:t>gas perigosa que hoje são transportadas</w:t>
      </w:r>
      <w:r w:rsidR="00FB6816">
        <w:rPr>
          <w:rFonts w:ascii="Arial" w:hAnsi="Arial" w:cs="Arial"/>
          <w:sz w:val="24"/>
        </w:rPr>
        <w:t xml:space="preserve"> junto com passageiros, terá a ob</w:t>
      </w:r>
      <w:r w:rsidR="0063514A">
        <w:rPr>
          <w:rFonts w:ascii="Arial" w:hAnsi="Arial" w:cs="Arial"/>
          <w:sz w:val="24"/>
        </w:rPr>
        <w:t>rigação em ser transportada pelo</w:t>
      </w:r>
      <w:r w:rsidRPr="0014472F">
        <w:rPr>
          <w:rFonts w:ascii="Arial" w:hAnsi="Arial" w:cs="Arial"/>
          <w:sz w:val="24"/>
        </w:rPr>
        <w:t xml:space="preserve"> </w:t>
      </w:r>
      <w:r w:rsidR="00CA1E9C">
        <w:rPr>
          <w:rFonts w:ascii="Arial" w:hAnsi="Arial" w:cs="Arial"/>
          <w:b/>
          <w:sz w:val="24"/>
        </w:rPr>
        <w:t>FERRY-</w:t>
      </w:r>
      <w:r w:rsidR="0063514A" w:rsidRPr="0063514A">
        <w:rPr>
          <w:rFonts w:ascii="Arial" w:hAnsi="Arial" w:cs="Arial"/>
          <w:b/>
          <w:sz w:val="24"/>
        </w:rPr>
        <w:t>BOAT CARGUEIRO</w:t>
      </w:r>
      <w:r w:rsidR="00FB6816" w:rsidRPr="00FF3C41">
        <w:rPr>
          <w:rFonts w:ascii="Arial" w:hAnsi="Arial" w:cs="Arial"/>
          <w:b/>
          <w:sz w:val="24"/>
        </w:rPr>
        <w:t>,</w:t>
      </w:r>
      <w:r w:rsidRPr="0014472F">
        <w:rPr>
          <w:rFonts w:ascii="Arial" w:hAnsi="Arial" w:cs="Arial"/>
          <w:sz w:val="24"/>
        </w:rPr>
        <w:t xml:space="preserve"> </w:t>
      </w:r>
      <w:r w:rsidR="00FB6816">
        <w:rPr>
          <w:rFonts w:ascii="Arial" w:hAnsi="Arial" w:cs="Arial"/>
          <w:sz w:val="24"/>
        </w:rPr>
        <w:t>se comprometendo a manter o</w:t>
      </w:r>
      <w:r w:rsidRPr="0014472F">
        <w:rPr>
          <w:rFonts w:ascii="Arial" w:hAnsi="Arial" w:cs="Arial"/>
          <w:sz w:val="24"/>
        </w:rPr>
        <w:t xml:space="preserve"> não aumentar </w:t>
      </w:r>
      <w:r w:rsidR="00FB6816">
        <w:rPr>
          <w:rFonts w:ascii="Arial" w:hAnsi="Arial" w:cs="Arial"/>
          <w:sz w:val="24"/>
        </w:rPr>
        <w:t>d</w:t>
      </w:r>
      <w:r w:rsidRPr="0014472F">
        <w:rPr>
          <w:rFonts w:ascii="Arial" w:hAnsi="Arial" w:cs="Arial"/>
          <w:sz w:val="24"/>
        </w:rPr>
        <w:t xml:space="preserve">os valores </w:t>
      </w:r>
      <w:r w:rsidR="00FB6816">
        <w:rPr>
          <w:rFonts w:ascii="Arial" w:hAnsi="Arial" w:cs="Arial"/>
          <w:sz w:val="24"/>
        </w:rPr>
        <w:t xml:space="preserve">de </w:t>
      </w:r>
      <w:r w:rsidRPr="0014472F">
        <w:rPr>
          <w:rFonts w:ascii="Arial" w:hAnsi="Arial" w:cs="Arial"/>
          <w:sz w:val="24"/>
        </w:rPr>
        <w:t>mercadoria e</w:t>
      </w:r>
      <w:r w:rsidR="00FB6816">
        <w:rPr>
          <w:rFonts w:ascii="Arial" w:hAnsi="Arial" w:cs="Arial"/>
          <w:sz w:val="24"/>
        </w:rPr>
        <w:t xml:space="preserve"> da</w:t>
      </w:r>
      <w:r w:rsidRPr="0014472F">
        <w:rPr>
          <w:rFonts w:ascii="Arial" w:hAnsi="Arial" w:cs="Arial"/>
          <w:sz w:val="24"/>
        </w:rPr>
        <w:t xml:space="preserve"> prestação de serviços</w:t>
      </w:r>
      <w:r w:rsidR="00FB6816">
        <w:rPr>
          <w:rFonts w:ascii="Arial" w:hAnsi="Arial" w:cs="Arial"/>
          <w:sz w:val="24"/>
        </w:rPr>
        <w:t>,</w:t>
      </w:r>
      <w:r w:rsidRPr="0014472F">
        <w:rPr>
          <w:rFonts w:ascii="Arial" w:hAnsi="Arial" w:cs="Arial"/>
          <w:sz w:val="24"/>
        </w:rPr>
        <w:t xml:space="preserve"> levando em conta a isenção da taxa de transporte aquaviário.</w:t>
      </w:r>
    </w:p>
    <w:p w:rsidR="00EE5ADC" w:rsidRDefault="008561D3" w:rsidP="00D32568">
      <w:pPr>
        <w:jc w:val="both"/>
        <w:rPr>
          <w:rFonts w:ascii="Arial" w:hAnsi="Arial" w:cs="Arial"/>
          <w:sz w:val="24"/>
        </w:rPr>
      </w:pPr>
      <w:r>
        <w:rPr>
          <w:rFonts w:ascii="Arial" w:hAnsi="Arial" w:cs="Arial"/>
          <w:sz w:val="24"/>
        </w:rPr>
        <w:t xml:space="preserve">Paragrafo único </w:t>
      </w:r>
      <w:r w:rsidR="00FB6816">
        <w:rPr>
          <w:rFonts w:ascii="Arial" w:hAnsi="Arial" w:cs="Arial"/>
          <w:sz w:val="24"/>
        </w:rPr>
        <w:t>–</w:t>
      </w:r>
      <w:r>
        <w:rPr>
          <w:rFonts w:ascii="Arial" w:hAnsi="Arial" w:cs="Arial"/>
          <w:sz w:val="24"/>
        </w:rPr>
        <w:t xml:space="preserve"> T</w:t>
      </w:r>
      <w:r w:rsidR="00FB6816">
        <w:rPr>
          <w:rFonts w:ascii="Arial" w:hAnsi="Arial" w:cs="Arial"/>
          <w:sz w:val="24"/>
        </w:rPr>
        <w:t xml:space="preserve">erá isenção total de taxa de cobrança de travessia as cargas </w:t>
      </w:r>
      <w:r w:rsidR="002208FA">
        <w:rPr>
          <w:rFonts w:ascii="Arial" w:hAnsi="Arial" w:cs="Arial"/>
          <w:sz w:val="24"/>
        </w:rPr>
        <w:t xml:space="preserve">e </w:t>
      </w:r>
      <w:r w:rsidR="004E007C">
        <w:rPr>
          <w:rFonts w:ascii="Arial" w:hAnsi="Arial" w:cs="Arial"/>
          <w:sz w:val="24"/>
        </w:rPr>
        <w:t>caminhões  que</w:t>
      </w:r>
      <w:r w:rsidR="002208FA">
        <w:rPr>
          <w:rFonts w:ascii="Arial" w:hAnsi="Arial" w:cs="Arial"/>
          <w:sz w:val="24"/>
        </w:rPr>
        <w:t xml:space="preserve"> tiver levando para os </w:t>
      </w:r>
      <w:r w:rsidR="004E007C">
        <w:rPr>
          <w:rFonts w:ascii="Arial" w:hAnsi="Arial" w:cs="Arial"/>
          <w:sz w:val="24"/>
        </w:rPr>
        <w:t>municípios os</w:t>
      </w:r>
      <w:r w:rsidR="00FB6816">
        <w:rPr>
          <w:rFonts w:ascii="Arial" w:hAnsi="Arial" w:cs="Arial"/>
          <w:sz w:val="24"/>
        </w:rPr>
        <w:t xml:space="preserve"> </w:t>
      </w:r>
      <w:r w:rsidR="00EE5ADC">
        <w:rPr>
          <w:rFonts w:ascii="Arial" w:hAnsi="Arial" w:cs="Arial"/>
          <w:sz w:val="24"/>
        </w:rPr>
        <w:t>produtos de alimentação em geral, combustível, gás de cozinha, medicamentos, material de construção,</w:t>
      </w:r>
      <w:r w:rsidR="00CB7002">
        <w:rPr>
          <w:rFonts w:ascii="Arial" w:hAnsi="Arial" w:cs="Arial"/>
          <w:sz w:val="24"/>
        </w:rPr>
        <w:t xml:space="preserve"> produtos </w:t>
      </w:r>
      <w:r w:rsidR="00EE5ADC">
        <w:rPr>
          <w:rFonts w:ascii="Arial" w:hAnsi="Arial" w:cs="Arial"/>
          <w:sz w:val="24"/>
        </w:rPr>
        <w:t>eletroeletrônicos</w:t>
      </w:r>
      <w:r w:rsidR="00CB7002">
        <w:rPr>
          <w:rFonts w:ascii="Arial" w:hAnsi="Arial" w:cs="Arial"/>
          <w:sz w:val="24"/>
        </w:rPr>
        <w:t>, eletrodomé</w:t>
      </w:r>
      <w:r w:rsidR="00EE5ADC">
        <w:rPr>
          <w:rFonts w:ascii="Arial" w:hAnsi="Arial" w:cs="Arial"/>
          <w:sz w:val="24"/>
        </w:rPr>
        <w:t>stico</w:t>
      </w:r>
      <w:r w:rsidR="0072044B">
        <w:rPr>
          <w:rFonts w:ascii="Arial" w:hAnsi="Arial" w:cs="Arial"/>
          <w:sz w:val="24"/>
        </w:rPr>
        <w:t xml:space="preserve">, produtos agrícolas, roupas, calçados, </w:t>
      </w:r>
      <w:r>
        <w:rPr>
          <w:rFonts w:ascii="Arial" w:hAnsi="Arial" w:cs="Arial"/>
          <w:sz w:val="24"/>
        </w:rPr>
        <w:t xml:space="preserve">cargas vivas </w:t>
      </w:r>
      <w:r w:rsidR="000C7B2F">
        <w:rPr>
          <w:rFonts w:ascii="Arial" w:hAnsi="Arial" w:cs="Arial"/>
          <w:sz w:val="24"/>
        </w:rPr>
        <w:t>e outros produtos</w:t>
      </w:r>
      <w:r w:rsidR="00CB7002">
        <w:rPr>
          <w:rFonts w:ascii="Arial" w:hAnsi="Arial" w:cs="Arial"/>
          <w:sz w:val="24"/>
        </w:rPr>
        <w:t>,</w:t>
      </w:r>
      <w:r w:rsidR="000C7B2F">
        <w:rPr>
          <w:rFonts w:ascii="Arial" w:hAnsi="Arial" w:cs="Arial"/>
          <w:sz w:val="24"/>
        </w:rPr>
        <w:t xml:space="preserve"> isso se coloca também a prestação de serviços que depende</w:t>
      </w:r>
      <w:r w:rsidR="00CB7002">
        <w:rPr>
          <w:rFonts w:ascii="Arial" w:hAnsi="Arial" w:cs="Arial"/>
          <w:sz w:val="24"/>
        </w:rPr>
        <w:t>m</w:t>
      </w:r>
      <w:r w:rsidR="000C7B2F">
        <w:rPr>
          <w:rFonts w:ascii="Arial" w:hAnsi="Arial" w:cs="Arial"/>
          <w:sz w:val="24"/>
        </w:rPr>
        <w:t xml:space="preserve"> do modal, </w:t>
      </w:r>
      <w:r w:rsidR="004E007C">
        <w:rPr>
          <w:rFonts w:ascii="Arial" w:hAnsi="Arial" w:cs="Arial"/>
          <w:sz w:val="24"/>
        </w:rPr>
        <w:t xml:space="preserve">todos </w:t>
      </w:r>
      <w:r>
        <w:rPr>
          <w:rFonts w:ascii="Arial" w:hAnsi="Arial" w:cs="Arial"/>
          <w:sz w:val="24"/>
        </w:rPr>
        <w:t>os municípios</w:t>
      </w:r>
      <w:r w:rsidRPr="008561D3">
        <w:rPr>
          <w:rFonts w:ascii="Arial" w:hAnsi="Arial" w:cs="Arial"/>
          <w:sz w:val="24"/>
        </w:rPr>
        <w:t xml:space="preserve"> </w:t>
      </w:r>
      <w:r>
        <w:rPr>
          <w:rFonts w:ascii="Arial" w:hAnsi="Arial" w:cs="Arial"/>
          <w:sz w:val="24"/>
        </w:rPr>
        <w:t>contemplados</w:t>
      </w:r>
      <w:r w:rsidR="004E007C">
        <w:rPr>
          <w:rFonts w:ascii="Arial" w:hAnsi="Arial" w:cs="Arial"/>
          <w:sz w:val="24"/>
        </w:rPr>
        <w:t xml:space="preserve"> pelo transporte aquaviá</w:t>
      </w:r>
      <w:r w:rsidR="0063514A">
        <w:rPr>
          <w:rFonts w:ascii="Arial" w:hAnsi="Arial" w:cs="Arial"/>
          <w:sz w:val="24"/>
        </w:rPr>
        <w:t>rio a população beneficiada pelo</w:t>
      </w:r>
      <w:r w:rsidR="004E007C">
        <w:rPr>
          <w:rFonts w:ascii="Arial" w:hAnsi="Arial" w:cs="Arial"/>
          <w:sz w:val="24"/>
        </w:rPr>
        <w:t xml:space="preserve"> </w:t>
      </w:r>
      <w:r w:rsidR="00CA1E9C">
        <w:rPr>
          <w:rFonts w:ascii="Arial" w:hAnsi="Arial" w:cs="Arial"/>
          <w:b/>
          <w:sz w:val="24"/>
        </w:rPr>
        <w:t>FERRY-</w:t>
      </w:r>
      <w:r w:rsidR="0063514A" w:rsidRPr="0063514A">
        <w:rPr>
          <w:rFonts w:ascii="Arial" w:hAnsi="Arial" w:cs="Arial"/>
          <w:b/>
          <w:sz w:val="24"/>
        </w:rPr>
        <w:t>BOAT CARGUEIRO</w:t>
      </w:r>
      <w:r w:rsidR="002208FA">
        <w:rPr>
          <w:rFonts w:ascii="Arial" w:hAnsi="Arial" w:cs="Arial"/>
          <w:b/>
          <w:sz w:val="24"/>
        </w:rPr>
        <w:t>,</w:t>
      </w:r>
      <w:r w:rsidR="004E007C">
        <w:rPr>
          <w:rFonts w:ascii="Arial" w:hAnsi="Arial" w:cs="Arial"/>
          <w:sz w:val="24"/>
        </w:rPr>
        <w:t xml:space="preserve"> aumentará o seu </w:t>
      </w:r>
      <w:r w:rsidR="000C7B2F">
        <w:rPr>
          <w:rFonts w:ascii="Arial" w:hAnsi="Arial" w:cs="Arial"/>
          <w:sz w:val="24"/>
        </w:rPr>
        <w:t>poder de compra</w:t>
      </w:r>
      <w:r w:rsidR="004E007C">
        <w:rPr>
          <w:rFonts w:ascii="Arial" w:hAnsi="Arial" w:cs="Arial"/>
          <w:sz w:val="24"/>
        </w:rPr>
        <w:t>,</w:t>
      </w:r>
      <w:r w:rsidR="000C7B2F">
        <w:rPr>
          <w:rFonts w:ascii="Arial" w:hAnsi="Arial" w:cs="Arial"/>
          <w:sz w:val="24"/>
        </w:rPr>
        <w:t xml:space="preserve"> melhorando o </w:t>
      </w:r>
      <w:r w:rsidR="00657EC5">
        <w:rPr>
          <w:rFonts w:ascii="Arial" w:hAnsi="Arial" w:cs="Arial"/>
          <w:sz w:val="24"/>
        </w:rPr>
        <w:t>desenvolvimento</w:t>
      </w:r>
      <w:r w:rsidR="000C7B2F">
        <w:rPr>
          <w:rFonts w:ascii="Arial" w:hAnsi="Arial" w:cs="Arial"/>
          <w:sz w:val="24"/>
        </w:rPr>
        <w:t xml:space="preserve"> econômico </w:t>
      </w:r>
      <w:r w:rsidR="004E007C">
        <w:rPr>
          <w:rFonts w:ascii="Arial" w:hAnsi="Arial" w:cs="Arial"/>
          <w:sz w:val="24"/>
        </w:rPr>
        <w:t>no município</w:t>
      </w:r>
      <w:r>
        <w:rPr>
          <w:rFonts w:ascii="Arial" w:hAnsi="Arial" w:cs="Arial"/>
          <w:sz w:val="24"/>
        </w:rPr>
        <w:t>.</w:t>
      </w:r>
    </w:p>
    <w:p w:rsidR="008561D3" w:rsidRDefault="008561D3" w:rsidP="00D32568">
      <w:pPr>
        <w:jc w:val="both"/>
        <w:rPr>
          <w:rFonts w:ascii="Arial" w:hAnsi="Arial" w:cs="Arial"/>
          <w:sz w:val="24"/>
        </w:rPr>
      </w:pPr>
      <w:r>
        <w:rPr>
          <w:rFonts w:ascii="Arial" w:hAnsi="Arial" w:cs="Arial"/>
          <w:sz w:val="24"/>
        </w:rPr>
        <w:lastRenderedPageBreak/>
        <w:t>Art. 3</w:t>
      </w:r>
      <w:r w:rsidRPr="008561D3">
        <w:rPr>
          <w:rFonts w:ascii="Arial" w:hAnsi="Arial" w:cs="Arial"/>
          <w:sz w:val="24"/>
        </w:rPr>
        <w:t>º</w:t>
      </w:r>
      <w:r>
        <w:rPr>
          <w:rFonts w:ascii="Arial" w:hAnsi="Arial" w:cs="Arial"/>
          <w:sz w:val="24"/>
        </w:rPr>
        <w:t xml:space="preserve"> Todas as empresas </w:t>
      </w:r>
      <w:r w:rsidR="00C02321">
        <w:rPr>
          <w:rFonts w:ascii="Arial" w:hAnsi="Arial" w:cs="Arial"/>
          <w:sz w:val="24"/>
        </w:rPr>
        <w:t xml:space="preserve">de transporte </w:t>
      </w:r>
      <w:proofErr w:type="spellStart"/>
      <w:r w:rsidR="00C02321">
        <w:rPr>
          <w:rFonts w:ascii="Arial" w:hAnsi="Arial" w:cs="Arial"/>
          <w:sz w:val="24"/>
        </w:rPr>
        <w:t>aquaviário</w:t>
      </w:r>
      <w:proofErr w:type="spellEnd"/>
      <w:r w:rsidR="00C02321">
        <w:rPr>
          <w:rFonts w:ascii="Arial" w:hAnsi="Arial" w:cs="Arial"/>
          <w:sz w:val="24"/>
        </w:rPr>
        <w:t xml:space="preserve"> </w:t>
      </w:r>
      <w:r>
        <w:rPr>
          <w:rFonts w:ascii="Arial" w:hAnsi="Arial" w:cs="Arial"/>
          <w:sz w:val="24"/>
        </w:rPr>
        <w:t xml:space="preserve">que aderir </w:t>
      </w:r>
      <w:r w:rsidR="00CA1E9C">
        <w:rPr>
          <w:rFonts w:ascii="Arial" w:hAnsi="Arial" w:cs="Arial"/>
          <w:b/>
          <w:sz w:val="24"/>
        </w:rPr>
        <w:t>FERRY-</w:t>
      </w:r>
      <w:r w:rsidR="0063514A" w:rsidRPr="0063514A">
        <w:rPr>
          <w:rFonts w:ascii="Arial" w:hAnsi="Arial" w:cs="Arial"/>
          <w:b/>
          <w:sz w:val="24"/>
        </w:rPr>
        <w:t>BOAT CARGUEIRO</w:t>
      </w:r>
      <w:r w:rsidR="0063514A">
        <w:rPr>
          <w:rFonts w:ascii="Arial" w:hAnsi="Arial" w:cs="Arial"/>
          <w:sz w:val="24"/>
        </w:rPr>
        <w:t xml:space="preserve"> </w:t>
      </w:r>
      <w:r>
        <w:rPr>
          <w:rFonts w:ascii="Arial" w:hAnsi="Arial" w:cs="Arial"/>
          <w:sz w:val="24"/>
        </w:rPr>
        <w:t>terá isenção de imposto estadual e municipal</w:t>
      </w:r>
      <w:r w:rsidR="00C02321">
        <w:rPr>
          <w:rFonts w:ascii="Arial" w:hAnsi="Arial" w:cs="Arial"/>
          <w:sz w:val="24"/>
        </w:rPr>
        <w:t xml:space="preserve">, alvará </w:t>
      </w:r>
      <w:r w:rsidR="00657EC5">
        <w:rPr>
          <w:rFonts w:ascii="Arial" w:hAnsi="Arial" w:cs="Arial"/>
          <w:sz w:val="24"/>
        </w:rPr>
        <w:t>gratuito</w:t>
      </w:r>
      <w:r w:rsidR="00C02321">
        <w:rPr>
          <w:rFonts w:ascii="Arial" w:hAnsi="Arial" w:cs="Arial"/>
          <w:sz w:val="24"/>
        </w:rPr>
        <w:t xml:space="preserve"> e participação em programas governamentais.</w:t>
      </w:r>
    </w:p>
    <w:p w:rsidR="00C02321" w:rsidRPr="00D32568" w:rsidRDefault="00C02321" w:rsidP="00D32568">
      <w:pPr>
        <w:jc w:val="both"/>
        <w:rPr>
          <w:rFonts w:ascii="Arial" w:hAnsi="Arial" w:cs="Arial"/>
          <w:sz w:val="24"/>
        </w:rPr>
      </w:pPr>
      <w:r w:rsidRPr="00C02321">
        <w:rPr>
          <w:rFonts w:ascii="Arial" w:hAnsi="Arial" w:cs="Arial"/>
          <w:sz w:val="24"/>
        </w:rPr>
        <w:t xml:space="preserve">Paragrafo único </w:t>
      </w:r>
      <w:r>
        <w:rPr>
          <w:rFonts w:ascii="Arial" w:hAnsi="Arial" w:cs="Arial"/>
          <w:sz w:val="24"/>
        </w:rPr>
        <w:t>–</w:t>
      </w:r>
      <w:r w:rsidRPr="00C02321">
        <w:rPr>
          <w:rFonts w:ascii="Arial" w:hAnsi="Arial" w:cs="Arial"/>
          <w:sz w:val="24"/>
        </w:rPr>
        <w:t xml:space="preserve"> </w:t>
      </w:r>
      <w:r>
        <w:rPr>
          <w:rFonts w:ascii="Arial" w:hAnsi="Arial" w:cs="Arial"/>
          <w:sz w:val="24"/>
        </w:rPr>
        <w:t>Será adotado programas e projetos governamentais de benefícios as empresas prestadoras no serviço do transporte aquaviário</w:t>
      </w:r>
      <w:r w:rsidR="00F37E02">
        <w:rPr>
          <w:rFonts w:ascii="Arial" w:hAnsi="Arial" w:cs="Arial"/>
          <w:sz w:val="24"/>
        </w:rPr>
        <w:t>,</w:t>
      </w:r>
      <w:r>
        <w:rPr>
          <w:rFonts w:ascii="Arial" w:hAnsi="Arial" w:cs="Arial"/>
          <w:sz w:val="24"/>
        </w:rPr>
        <w:t xml:space="preserve"> somente as empresas aderida</w:t>
      </w:r>
      <w:r w:rsidR="00657EC5">
        <w:rPr>
          <w:rFonts w:ascii="Arial" w:hAnsi="Arial" w:cs="Arial"/>
          <w:sz w:val="24"/>
        </w:rPr>
        <w:t>s</w:t>
      </w:r>
      <w:r>
        <w:rPr>
          <w:rFonts w:ascii="Arial" w:hAnsi="Arial" w:cs="Arial"/>
          <w:sz w:val="24"/>
        </w:rPr>
        <w:t xml:space="preserve"> </w:t>
      </w:r>
      <w:r w:rsidR="00CA1E9C">
        <w:rPr>
          <w:rFonts w:ascii="Arial" w:hAnsi="Arial" w:cs="Arial"/>
          <w:b/>
          <w:sz w:val="24"/>
        </w:rPr>
        <w:t>FERRY-</w:t>
      </w:r>
      <w:r w:rsidR="0063514A" w:rsidRPr="0063514A">
        <w:rPr>
          <w:rFonts w:ascii="Arial" w:hAnsi="Arial" w:cs="Arial"/>
          <w:b/>
          <w:sz w:val="24"/>
        </w:rPr>
        <w:t>BOAT CARGUEIRO</w:t>
      </w:r>
      <w:r>
        <w:rPr>
          <w:rFonts w:ascii="Arial" w:hAnsi="Arial" w:cs="Arial"/>
          <w:sz w:val="24"/>
        </w:rPr>
        <w:t xml:space="preserve">,  </w:t>
      </w:r>
    </w:p>
    <w:p w:rsidR="00C73178" w:rsidRPr="00C73178" w:rsidRDefault="00C02321" w:rsidP="00C73178">
      <w:pPr>
        <w:jc w:val="both"/>
        <w:rPr>
          <w:rFonts w:ascii="Arial" w:hAnsi="Arial" w:cs="Arial"/>
          <w:sz w:val="24"/>
        </w:rPr>
      </w:pPr>
      <w:r>
        <w:rPr>
          <w:rFonts w:ascii="Arial" w:hAnsi="Arial" w:cs="Arial"/>
          <w:sz w:val="24"/>
        </w:rPr>
        <w:t>Art. 4</w:t>
      </w:r>
      <w:r w:rsidRPr="00C02321">
        <w:rPr>
          <w:rFonts w:ascii="Arial" w:hAnsi="Arial" w:cs="Arial"/>
          <w:sz w:val="24"/>
        </w:rPr>
        <w:t xml:space="preserve">º </w:t>
      </w:r>
      <w:r w:rsidR="00FB6816">
        <w:rPr>
          <w:rFonts w:ascii="Arial" w:hAnsi="Arial" w:cs="Arial"/>
          <w:sz w:val="24"/>
        </w:rPr>
        <w:t>Esta lei estará amparada pelo</w:t>
      </w:r>
      <w:r w:rsidR="00C73178" w:rsidRPr="00C73178">
        <w:rPr>
          <w:rFonts w:ascii="Arial" w:hAnsi="Arial" w:cs="Arial"/>
          <w:sz w:val="24"/>
        </w:rPr>
        <w:t xml:space="preserve"> Fundo Nacional de Transporte Urbano – FNTU, destinado a financiar o direito da gratuidade total aos usuários do Sistema de Transporte Coletivo Urbano de Passageiros – Tarifa Zero, em todo território nacional. </w:t>
      </w:r>
    </w:p>
    <w:p w:rsidR="00E02A60" w:rsidRDefault="00E02A60" w:rsidP="00C73178">
      <w:pPr>
        <w:jc w:val="both"/>
        <w:rPr>
          <w:rFonts w:ascii="Arial" w:hAnsi="Arial" w:cs="Arial"/>
          <w:sz w:val="24"/>
        </w:rPr>
      </w:pPr>
      <w:r>
        <w:rPr>
          <w:rFonts w:ascii="Arial" w:hAnsi="Arial" w:cs="Arial"/>
          <w:sz w:val="24"/>
        </w:rPr>
        <w:t>§ 1</w:t>
      </w:r>
      <w:r w:rsidR="00C73178" w:rsidRPr="00C73178">
        <w:rPr>
          <w:rFonts w:ascii="Arial" w:hAnsi="Arial" w:cs="Arial"/>
          <w:sz w:val="24"/>
        </w:rPr>
        <w:t xml:space="preserve">º O período de contrato deste projeto da concessão </w:t>
      </w:r>
      <w:r w:rsidR="0063514A">
        <w:rPr>
          <w:rFonts w:ascii="Arial" w:hAnsi="Arial" w:cs="Arial"/>
          <w:sz w:val="24"/>
        </w:rPr>
        <w:t xml:space="preserve">do </w:t>
      </w:r>
      <w:r w:rsidR="00CA1E9C">
        <w:rPr>
          <w:rFonts w:ascii="Arial" w:hAnsi="Arial" w:cs="Arial"/>
          <w:b/>
          <w:sz w:val="24"/>
        </w:rPr>
        <w:t>FERRY-</w:t>
      </w:r>
      <w:r w:rsidR="0063514A" w:rsidRPr="0063514A">
        <w:rPr>
          <w:rFonts w:ascii="Arial" w:hAnsi="Arial" w:cs="Arial"/>
          <w:b/>
          <w:sz w:val="24"/>
        </w:rPr>
        <w:t>BOAT CARGUEIRO</w:t>
      </w:r>
      <w:r w:rsidR="0063514A" w:rsidRPr="00C73178">
        <w:rPr>
          <w:rFonts w:ascii="Arial" w:hAnsi="Arial" w:cs="Arial"/>
          <w:sz w:val="24"/>
        </w:rPr>
        <w:t xml:space="preserve"> </w:t>
      </w:r>
      <w:r w:rsidR="00C73178" w:rsidRPr="00C73178">
        <w:rPr>
          <w:rFonts w:ascii="Arial" w:hAnsi="Arial" w:cs="Arial"/>
          <w:sz w:val="24"/>
        </w:rPr>
        <w:t xml:space="preserve">será de 20 (vinte) anos, podendo ser prorrogado por no máximo mais 10 (dez) anos, totalizando um período 30 (trinta) anos, diante das devidas justificativas de desempenho, de quantidade, de qualidade e de atendimento às demandas da população e às prerrogativas do poder público concedente. </w:t>
      </w:r>
    </w:p>
    <w:p w:rsidR="00D32568" w:rsidRPr="00D32568" w:rsidRDefault="00E02A60" w:rsidP="00C73178">
      <w:pPr>
        <w:jc w:val="both"/>
        <w:rPr>
          <w:rFonts w:ascii="Arial" w:hAnsi="Arial" w:cs="Arial"/>
          <w:sz w:val="24"/>
        </w:rPr>
      </w:pPr>
      <w:r>
        <w:rPr>
          <w:rFonts w:ascii="Arial" w:hAnsi="Arial" w:cs="Arial"/>
          <w:sz w:val="24"/>
        </w:rPr>
        <w:t>§ 2</w:t>
      </w:r>
      <w:r w:rsidRPr="00E02A60">
        <w:rPr>
          <w:rFonts w:ascii="Arial" w:hAnsi="Arial" w:cs="Arial"/>
          <w:sz w:val="24"/>
        </w:rPr>
        <w:t xml:space="preserve">º </w:t>
      </w:r>
      <w:r w:rsidR="00C73178" w:rsidRPr="00C73178">
        <w:rPr>
          <w:rFonts w:ascii="Arial" w:hAnsi="Arial" w:cs="Arial"/>
          <w:sz w:val="24"/>
        </w:rPr>
        <w:t>Para garantir estes procedimentos firmam-se nos dispositivos na Lei de Responsabilidade Fiscal e da Lei da Transparência - 8.6 de 21 de junho de 1.993- que regulamenta o artigo 37 - inciso 21 no que se refere à Administração Pública. Decorrido o prazo máximo de 10 (dez) anos do contrato da concessão em referência aquele mandato executivo, abrir-se-á uma nova licitação para o novo contrato no sistema de concessão. V - As concessões dos serviços públicos do Transporte Coletivo Urbano</w:t>
      </w:r>
      <w:r>
        <w:rPr>
          <w:rFonts w:ascii="Arial" w:hAnsi="Arial" w:cs="Arial"/>
          <w:sz w:val="24"/>
        </w:rPr>
        <w:t xml:space="preserve"> de carga e caminhão. R</w:t>
      </w:r>
      <w:r w:rsidR="00C73178" w:rsidRPr="00C73178">
        <w:rPr>
          <w:rFonts w:ascii="Arial" w:hAnsi="Arial" w:cs="Arial"/>
          <w:sz w:val="24"/>
        </w:rPr>
        <w:t>eger-se-ão e serão regulamentados pelas Leis, Decretos e normativas legais pertinentes e pelas cláusulas específicas indispensáveis aos contratos neste sistema proposto.</w:t>
      </w:r>
    </w:p>
    <w:p w:rsidR="00D32568" w:rsidRDefault="00E02A60" w:rsidP="00FB6816">
      <w:pPr>
        <w:jc w:val="both"/>
        <w:rPr>
          <w:rFonts w:ascii="Arial" w:hAnsi="Arial" w:cs="Arial"/>
          <w:sz w:val="24"/>
        </w:rPr>
      </w:pPr>
      <w:r>
        <w:rPr>
          <w:rFonts w:ascii="Arial" w:hAnsi="Arial" w:cs="Arial"/>
          <w:sz w:val="24"/>
        </w:rPr>
        <w:t>Art. 5</w:t>
      </w:r>
      <w:r w:rsidRPr="00E02A60">
        <w:rPr>
          <w:rFonts w:ascii="Arial" w:hAnsi="Arial" w:cs="Arial"/>
          <w:sz w:val="24"/>
        </w:rPr>
        <w:t>º Esta Lei entra em vigor na data de sua publicação.</w:t>
      </w:r>
    </w:p>
    <w:p w:rsidR="00C5487E" w:rsidRDefault="00C5487E" w:rsidP="00C5487E">
      <w:pPr>
        <w:jc w:val="both"/>
        <w:rPr>
          <w:rFonts w:ascii="Arial" w:hAnsi="Arial" w:cs="Arial"/>
          <w:sz w:val="24"/>
        </w:rPr>
      </w:pPr>
      <w:r>
        <w:rPr>
          <w:rFonts w:ascii="Arial" w:hAnsi="Arial" w:cs="Arial"/>
          <w:sz w:val="24"/>
        </w:rPr>
        <w:t>PLENÁRIO DEPUTADO ¨NAGIB HAICKEL¨ DO PALÁCIO ¨MANUEL BECKMAN, EM 06 DE FEVEREIRO DE 2023.</w:t>
      </w:r>
    </w:p>
    <w:p w:rsidR="00C5487E" w:rsidRDefault="00C5487E" w:rsidP="00C5487E">
      <w:pPr>
        <w:rPr>
          <w:rFonts w:ascii="Arial" w:hAnsi="Arial" w:cs="Arial"/>
          <w:b/>
          <w:sz w:val="24"/>
          <w:szCs w:val="24"/>
        </w:rPr>
      </w:pPr>
    </w:p>
    <w:p w:rsidR="00C5487E" w:rsidRPr="00146522" w:rsidRDefault="00C5487E" w:rsidP="00C5487E">
      <w:pPr>
        <w:pStyle w:val="SemEspaamento"/>
        <w:spacing w:line="276" w:lineRule="auto"/>
        <w:jc w:val="center"/>
        <w:rPr>
          <w:rFonts w:ascii="Arial" w:hAnsi="Arial" w:cs="Arial"/>
          <w:b/>
          <w:color w:val="000000" w:themeColor="text1"/>
          <w:sz w:val="24"/>
          <w:szCs w:val="24"/>
        </w:rPr>
      </w:pPr>
      <w:r>
        <w:rPr>
          <w:rFonts w:ascii="Arial" w:hAnsi="Arial" w:cs="Arial"/>
          <w:b/>
          <w:color w:val="000000" w:themeColor="text1"/>
          <w:sz w:val="24"/>
          <w:szCs w:val="24"/>
        </w:rPr>
        <w:t>CLÁ</w:t>
      </w:r>
      <w:r w:rsidRPr="00B85244">
        <w:rPr>
          <w:rFonts w:ascii="Arial" w:hAnsi="Arial" w:cs="Arial"/>
          <w:b/>
          <w:color w:val="000000" w:themeColor="text1"/>
          <w:sz w:val="24"/>
          <w:szCs w:val="24"/>
        </w:rPr>
        <w:t>UDIO CUNHA</w:t>
      </w:r>
    </w:p>
    <w:p w:rsidR="00C5487E" w:rsidRDefault="00C5487E" w:rsidP="00C5487E">
      <w:pPr>
        <w:pStyle w:val="SemEspaamento"/>
        <w:spacing w:line="276" w:lineRule="auto"/>
        <w:jc w:val="center"/>
        <w:rPr>
          <w:rFonts w:ascii="Arial" w:hAnsi="Arial" w:cs="Arial"/>
          <w:color w:val="000000" w:themeColor="text1"/>
          <w:sz w:val="24"/>
          <w:szCs w:val="24"/>
        </w:rPr>
      </w:pPr>
      <w:r w:rsidRPr="00146522">
        <w:rPr>
          <w:rFonts w:ascii="Arial" w:hAnsi="Arial" w:cs="Arial"/>
          <w:color w:val="000000" w:themeColor="text1"/>
          <w:sz w:val="24"/>
          <w:szCs w:val="24"/>
        </w:rPr>
        <w:t>Deputado Estadual – PL /MA</w:t>
      </w:r>
    </w:p>
    <w:p w:rsidR="00D743DD" w:rsidRDefault="00D743DD" w:rsidP="004F781A">
      <w:pPr>
        <w:pStyle w:val="SemEspaamento"/>
        <w:tabs>
          <w:tab w:val="left" w:pos="4515"/>
        </w:tabs>
        <w:rPr>
          <w:rFonts w:ascii="Arial" w:hAnsi="Arial" w:cs="Arial"/>
          <w:sz w:val="24"/>
        </w:rPr>
      </w:pPr>
    </w:p>
    <w:p w:rsidR="002208FA" w:rsidRDefault="002208FA" w:rsidP="002208FA">
      <w:pPr>
        <w:pStyle w:val="SemEspaamento"/>
        <w:spacing w:line="276" w:lineRule="auto"/>
        <w:jc w:val="center"/>
        <w:rPr>
          <w:rFonts w:ascii="Arial" w:hAnsi="Arial" w:cs="Arial"/>
          <w:b/>
          <w:color w:val="000000" w:themeColor="text1"/>
          <w:sz w:val="24"/>
          <w:szCs w:val="24"/>
        </w:rPr>
      </w:pPr>
    </w:p>
    <w:p w:rsidR="00106EE4" w:rsidRDefault="00106EE4" w:rsidP="00D743DD">
      <w:pPr>
        <w:pStyle w:val="SemEspaamento"/>
        <w:spacing w:line="276" w:lineRule="auto"/>
        <w:rPr>
          <w:rFonts w:ascii="Arial" w:hAnsi="Arial" w:cs="Arial"/>
          <w:b/>
          <w:sz w:val="24"/>
        </w:rPr>
      </w:pPr>
    </w:p>
    <w:p w:rsidR="00E02A60" w:rsidRDefault="00483622" w:rsidP="002208FA">
      <w:pPr>
        <w:pStyle w:val="SemEspaamento"/>
        <w:spacing w:line="276" w:lineRule="auto"/>
        <w:jc w:val="center"/>
        <w:rPr>
          <w:rFonts w:ascii="Arial" w:hAnsi="Arial" w:cs="Arial"/>
          <w:b/>
          <w:sz w:val="24"/>
        </w:rPr>
      </w:pPr>
      <w:r w:rsidRPr="00483622">
        <w:rPr>
          <w:rFonts w:ascii="Arial" w:hAnsi="Arial" w:cs="Arial"/>
          <w:b/>
          <w:sz w:val="24"/>
        </w:rPr>
        <w:t>JUSTIFICATIVA</w:t>
      </w:r>
    </w:p>
    <w:p w:rsidR="00106EE4" w:rsidRPr="00483622" w:rsidRDefault="00106EE4" w:rsidP="002208FA">
      <w:pPr>
        <w:pStyle w:val="SemEspaamento"/>
        <w:spacing w:line="276" w:lineRule="auto"/>
        <w:jc w:val="center"/>
        <w:rPr>
          <w:rFonts w:ascii="Arial" w:hAnsi="Arial" w:cs="Arial"/>
          <w:b/>
          <w:sz w:val="24"/>
        </w:rPr>
      </w:pPr>
    </w:p>
    <w:p w:rsidR="00FF3C41" w:rsidRDefault="00FF3C41" w:rsidP="00FF3C41">
      <w:pPr>
        <w:jc w:val="both"/>
        <w:rPr>
          <w:rFonts w:ascii="Arial" w:hAnsi="Arial" w:cs="Arial"/>
          <w:sz w:val="24"/>
        </w:rPr>
      </w:pPr>
      <w:r>
        <w:rPr>
          <w:rFonts w:ascii="Arial" w:hAnsi="Arial" w:cs="Arial"/>
          <w:sz w:val="24"/>
        </w:rPr>
        <w:lastRenderedPageBreak/>
        <w:t xml:space="preserve">O transporte de cargas e caminhões </w:t>
      </w:r>
      <w:r w:rsidRPr="00E02A60">
        <w:rPr>
          <w:rFonts w:ascii="Arial" w:hAnsi="Arial" w:cs="Arial"/>
          <w:sz w:val="24"/>
        </w:rPr>
        <w:t xml:space="preserve">hoje é um dos grandes problemas </w:t>
      </w:r>
      <w:r>
        <w:rPr>
          <w:rFonts w:ascii="Arial" w:hAnsi="Arial" w:cs="Arial"/>
          <w:sz w:val="24"/>
        </w:rPr>
        <w:t xml:space="preserve">econômicos e </w:t>
      </w:r>
      <w:r w:rsidRPr="00E02A60">
        <w:rPr>
          <w:rFonts w:ascii="Arial" w:hAnsi="Arial" w:cs="Arial"/>
          <w:sz w:val="24"/>
        </w:rPr>
        <w:t xml:space="preserve">sociais no </w:t>
      </w:r>
      <w:r>
        <w:rPr>
          <w:rFonts w:ascii="Arial" w:hAnsi="Arial" w:cs="Arial"/>
          <w:sz w:val="24"/>
        </w:rPr>
        <w:t xml:space="preserve">estado, </w:t>
      </w:r>
      <w:r w:rsidR="00B25786">
        <w:rPr>
          <w:rFonts w:ascii="Arial" w:hAnsi="Arial" w:cs="Arial"/>
          <w:sz w:val="24"/>
        </w:rPr>
        <w:t>no entendo e o</w:t>
      </w:r>
      <w:r>
        <w:rPr>
          <w:rFonts w:ascii="Arial" w:hAnsi="Arial" w:cs="Arial"/>
          <w:sz w:val="24"/>
        </w:rPr>
        <w:t xml:space="preserve"> que faz os preços dos produtos e serviços elevarem seus valores, </w:t>
      </w:r>
      <w:r w:rsidR="00B25786">
        <w:rPr>
          <w:rFonts w:ascii="Arial" w:hAnsi="Arial" w:cs="Arial"/>
          <w:sz w:val="24"/>
        </w:rPr>
        <w:t xml:space="preserve">principalmente </w:t>
      </w:r>
      <w:r>
        <w:rPr>
          <w:rFonts w:ascii="Arial" w:hAnsi="Arial" w:cs="Arial"/>
          <w:sz w:val="24"/>
        </w:rPr>
        <w:t>nos</w:t>
      </w:r>
      <w:r w:rsidRPr="00E02A60">
        <w:rPr>
          <w:rFonts w:ascii="Arial" w:hAnsi="Arial" w:cs="Arial"/>
          <w:sz w:val="24"/>
        </w:rPr>
        <w:t xml:space="preserve"> </w:t>
      </w:r>
      <w:r>
        <w:rPr>
          <w:rFonts w:ascii="Arial" w:hAnsi="Arial" w:cs="Arial"/>
          <w:sz w:val="24"/>
        </w:rPr>
        <w:t>pequenos e médios municípios</w:t>
      </w:r>
      <w:r w:rsidR="00B25786">
        <w:rPr>
          <w:rFonts w:ascii="Arial" w:hAnsi="Arial" w:cs="Arial"/>
          <w:sz w:val="24"/>
        </w:rPr>
        <w:t xml:space="preserve"> onde o impacto e bem maior</w:t>
      </w:r>
      <w:r w:rsidRPr="00E02A60">
        <w:rPr>
          <w:rFonts w:ascii="Arial" w:hAnsi="Arial" w:cs="Arial"/>
          <w:sz w:val="24"/>
        </w:rPr>
        <w:t xml:space="preserve">, dada a precariedade e inadequação </w:t>
      </w:r>
      <w:r>
        <w:rPr>
          <w:rFonts w:ascii="Arial" w:hAnsi="Arial" w:cs="Arial"/>
          <w:sz w:val="24"/>
        </w:rPr>
        <w:t>dos modais de transporte</w:t>
      </w:r>
      <w:r w:rsidRPr="00E02A60">
        <w:rPr>
          <w:rFonts w:ascii="Arial" w:hAnsi="Arial" w:cs="Arial"/>
          <w:sz w:val="24"/>
        </w:rPr>
        <w:t xml:space="preserve">, com </w:t>
      </w:r>
      <w:r w:rsidR="003A543B">
        <w:rPr>
          <w:rFonts w:ascii="Arial" w:hAnsi="Arial" w:cs="Arial"/>
          <w:sz w:val="24"/>
        </w:rPr>
        <w:t xml:space="preserve">falta de </w:t>
      </w:r>
      <w:r w:rsidR="00B25786">
        <w:rPr>
          <w:rFonts w:ascii="Arial" w:hAnsi="Arial" w:cs="Arial"/>
          <w:sz w:val="24"/>
        </w:rPr>
        <w:t xml:space="preserve">qualidade, </w:t>
      </w:r>
      <w:r w:rsidRPr="00E02A60">
        <w:rPr>
          <w:rFonts w:ascii="Arial" w:hAnsi="Arial" w:cs="Arial"/>
          <w:sz w:val="24"/>
        </w:rPr>
        <w:t>quantidade</w:t>
      </w:r>
      <w:r>
        <w:rPr>
          <w:rFonts w:ascii="Arial" w:hAnsi="Arial" w:cs="Arial"/>
          <w:sz w:val="24"/>
        </w:rPr>
        <w:t>, rapidez e logísticas</w:t>
      </w:r>
      <w:r w:rsidRPr="00E02A60">
        <w:rPr>
          <w:rFonts w:ascii="Arial" w:hAnsi="Arial" w:cs="Arial"/>
          <w:sz w:val="24"/>
        </w:rPr>
        <w:t xml:space="preserve"> reduzida</w:t>
      </w:r>
      <w:r>
        <w:rPr>
          <w:rFonts w:ascii="Arial" w:hAnsi="Arial" w:cs="Arial"/>
          <w:sz w:val="24"/>
        </w:rPr>
        <w:t>s</w:t>
      </w:r>
      <w:r w:rsidRPr="00E02A60">
        <w:rPr>
          <w:rFonts w:ascii="Arial" w:hAnsi="Arial" w:cs="Arial"/>
          <w:sz w:val="24"/>
        </w:rPr>
        <w:t xml:space="preserve">, </w:t>
      </w:r>
      <w:r>
        <w:rPr>
          <w:rFonts w:ascii="Arial" w:hAnsi="Arial" w:cs="Arial"/>
          <w:sz w:val="24"/>
        </w:rPr>
        <w:t xml:space="preserve">com </w:t>
      </w:r>
      <w:r w:rsidRPr="00E02A60">
        <w:rPr>
          <w:rFonts w:ascii="Arial" w:hAnsi="Arial" w:cs="Arial"/>
          <w:sz w:val="24"/>
        </w:rPr>
        <w:t>duração</w:t>
      </w:r>
      <w:r>
        <w:rPr>
          <w:rFonts w:ascii="Arial" w:hAnsi="Arial" w:cs="Arial"/>
          <w:sz w:val="24"/>
        </w:rPr>
        <w:t xml:space="preserve"> em</w:t>
      </w:r>
      <w:r w:rsidRPr="00E02A60">
        <w:rPr>
          <w:rFonts w:ascii="Arial" w:hAnsi="Arial" w:cs="Arial"/>
          <w:sz w:val="24"/>
        </w:rPr>
        <w:t xml:space="preserve"> </w:t>
      </w:r>
      <w:r>
        <w:rPr>
          <w:rFonts w:ascii="Arial" w:hAnsi="Arial" w:cs="Arial"/>
          <w:sz w:val="24"/>
        </w:rPr>
        <w:t>filas de espera</w:t>
      </w:r>
      <w:r w:rsidRPr="00E02A60">
        <w:rPr>
          <w:rFonts w:ascii="Arial" w:hAnsi="Arial" w:cs="Arial"/>
          <w:sz w:val="24"/>
        </w:rPr>
        <w:t xml:space="preserve"> </w:t>
      </w:r>
      <w:r>
        <w:rPr>
          <w:rFonts w:ascii="Arial" w:hAnsi="Arial" w:cs="Arial"/>
          <w:sz w:val="24"/>
        </w:rPr>
        <w:t xml:space="preserve">que muitas vezes levas </w:t>
      </w:r>
      <w:r w:rsidR="003A543B">
        <w:rPr>
          <w:rFonts w:ascii="Arial" w:hAnsi="Arial" w:cs="Arial"/>
          <w:sz w:val="24"/>
        </w:rPr>
        <w:t>horas</w:t>
      </w:r>
      <w:r>
        <w:rPr>
          <w:rFonts w:ascii="Arial" w:hAnsi="Arial" w:cs="Arial"/>
          <w:sz w:val="24"/>
        </w:rPr>
        <w:t xml:space="preserve"> para serem embarcadas, gerando</w:t>
      </w:r>
      <w:r w:rsidRPr="00E02A60">
        <w:rPr>
          <w:rFonts w:ascii="Arial" w:hAnsi="Arial" w:cs="Arial"/>
          <w:sz w:val="24"/>
        </w:rPr>
        <w:t xml:space="preserve"> </w:t>
      </w:r>
      <w:r>
        <w:rPr>
          <w:rFonts w:ascii="Arial" w:hAnsi="Arial" w:cs="Arial"/>
          <w:sz w:val="24"/>
        </w:rPr>
        <w:t>valor</w:t>
      </w:r>
      <w:r w:rsidR="00B25786">
        <w:rPr>
          <w:rFonts w:ascii="Arial" w:hAnsi="Arial" w:cs="Arial"/>
          <w:sz w:val="24"/>
        </w:rPr>
        <w:t>es</w:t>
      </w:r>
      <w:r>
        <w:rPr>
          <w:rFonts w:ascii="Arial" w:hAnsi="Arial" w:cs="Arial"/>
          <w:sz w:val="24"/>
        </w:rPr>
        <w:t xml:space="preserve"> alto</w:t>
      </w:r>
      <w:r w:rsidR="00B25786">
        <w:rPr>
          <w:rFonts w:ascii="Arial" w:hAnsi="Arial" w:cs="Arial"/>
          <w:sz w:val="24"/>
        </w:rPr>
        <w:t>s</w:t>
      </w:r>
      <w:r w:rsidRPr="00E02A60">
        <w:rPr>
          <w:rFonts w:ascii="Arial" w:hAnsi="Arial" w:cs="Arial"/>
          <w:sz w:val="24"/>
        </w:rPr>
        <w:t xml:space="preserve"> </w:t>
      </w:r>
      <w:r>
        <w:rPr>
          <w:rFonts w:ascii="Arial" w:hAnsi="Arial" w:cs="Arial"/>
          <w:sz w:val="24"/>
        </w:rPr>
        <w:t xml:space="preserve">de variadas </w:t>
      </w:r>
      <w:r w:rsidRPr="00E02A60">
        <w:rPr>
          <w:rFonts w:ascii="Arial" w:hAnsi="Arial" w:cs="Arial"/>
          <w:sz w:val="24"/>
        </w:rPr>
        <w:t>tarifa</w:t>
      </w:r>
      <w:r>
        <w:rPr>
          <w:rFonts w:ascii="Arial" w:hAnsi="Arial" w:cs="Arial"/>
          <w:sz w:val="24"/>
        </w:rPr>
        <w:t>s, que é repassado ao consumidor final</w:t>
      </w:r>
      <w:r w:rsidRPr="00E02A60">
        <w:rPr>
          <w:rFonts w:ascii="Arial" w:hAnsi="Arial" w:cs="Arial"/>
          <w:sz w:val="24"/>
        </w:rPr>
        <w:t>, q</w:t>
      </w:r>
      <w:r>
        <w:rPr>
          <w:rFonts w:ascii="Arial" w:hAnsi="Arial" w:cs="Arial"/>
          <w:sz w:val="24"/>
        </w:rPr>
        <w:t>ue onera em demasia a população.</w:t>
      </w:r>
    </w:p>
    <w:p w:rsidR="00BB37D1" w:rsidRDefault="00F37E02" w:rsidP="00F37E02">
      <w:pPr>
        <w:jc w:val="both"/>
        <w:rPr>
          <w:rFonts w:ascii="Arial" w:hAnsi="Arial" w:cs="Arial"/>
          <w:sz w:val="24"/>
        </w:rPr>
      </w:pPr>
      <w:r w:rsidRPr="00483622">
        <w:rPr>
          <w:rFonts w:ascii="Arial" w:hAnsi="Arial" w:cs="Arial"/>
          <w:sz w:val="24"/>
        </w:rPr>
        <w:t xml:space="preserve">A criação </w:t>
      </w:r>
      <w:r w:rsidR="0063514A">
        <w:rPr>
          <w:rFonts w:ascii="Arial" w:hAnsi="Arial" w:cs="Arial"/>
          <w:sz w:val="24"/>
        </w:rPr>
        <w:t xml:space="preserve">do </w:t>
      </w:r>
      <w:r w:rsidR="0063514A" w:rsidRPr="0063514A">
        <w:rPr>
          <w:rFonts w:ascii="Arial" w:hAnsi="Arial" w:cs="Arial"/>
          <w:b/>
          <w:sz w:val="24"/>
        </w:rPr>
        <w:t>FERRY BOAT CARGUEIRO</w:t>
      </w:r>
      <w:r w:rsidR="00B25786">
        <w:rPr>
          <w:rFonts w:ascii="Arial" w:hAnsi="Arial" w:cs="Arial"/>
          <w:b/>
          <w:sz w:val="24"/>
        </w:rPr>
        <w:t>,</w:t>
      </w:r>
      <w:r w:rsidR="00BB37D1">
        <w:rPr>
          <w:rFonts w:ascii="Arial" w:hAnsi="Arial" w:cs="Arial"/>
          <w:b/>
          <w:sz w:val="24"/>
        </w:rPr>
        <w:t xml:space="preserve"> </w:t>
      </w:r>
      <w:r w:rsidR="00BB37D1" w:rsidRPr="00BB37D1">
        <w:rPr>
          <w:rFonts w:ascii="Arial" w:hAnsi="Arial" w:cs="Arial"/>
          <w:sz w:val="24"/>
        </w:rPr>
        <w:t xml:space="preserve">por meio </w:t>
      </w:r>
      <w:r>
        <w:rPr>
          <w:rFonts w:ascii="Arial" w:hAnsi="Arial" w:cs="Arial"/>
          <w:sz w:val="24"/>
        </w:rPr>
        <w:t>exclusivo para cargos e caminh</w:t>
      </w:r>
      <w:r w:rsidR="00BB37D1">
        <w:rPr>
          <w:rFonts w:ascii="Arial" w:hAnsi="Arial" w:cs="Arial"/>
          <w:sz w:val="24"/>
        </w:rPr>
        <w:t xml:space="preserve">ões, agregará no fortalecimento de maior distribuição de </w:t>
      </w:r>
      <w:r>
        <w:rPr>
          <w:rFonts w:ascii="Arial" w:hAnsi="Arial" w:cs="Arial"/>
          <w:sz w:val="24"/>
        </w:rPr>
        <w:t xml:space="preserve">desenvolvimento econômico </w:t>
      </w:r>
      <w:r w:rsidR="00BB37D1">
        <w:rPr>
          <w:rFonts w:ascii="Arial" w:hAnsi="Arial" w:cs="Arial"/>
          <w:sz w:val="24"/>
        </w:rPr>
        <w:t>p</w:t>
      </w:r>
      <w:r w:rsidR="003A543B">
        <w:rPr>
          <w:rFonts w:ascii="Arial" w:hAnsi="Arial" w:cs="Arial"/>
          <w:sz w:val="24"/>
        </w:rPr>
        <w:t xml:space="preserve">ara todos os municípios que são </w:t>
      </w:r>
      <w:r w:rsidR="00BB37D1">
        <w:rPr>
          <w:rFonts w:ascii="Arial" w:hAnsi="Arial" w:cs="Arial"/>
          <w:sz w:val="24"/>
        </w:rPr>
        <w:t>atendido pelo transporte aquaviário</w:t>
      </w:r>
      <w:r w:rsidR="00B25786">
        <w:rPr>
          <w:rFonts w:ascii="Arial" w:hAnsi="Arial" w:cs="Arial"/>
          <w:sz w:val="24"/>
        </w:rPr>
        <w:t>,</w:t>
      </w:r>
      <w:r w:rsidR="00BB37D1">
        <w:rPr>
          <w:rFonts w:ascii="Arial" w:hAnsi="Arial" w:cs="Arial"/>
          <w:sz w:val="24"/>
        </w:rPr>
        <w:t xml:space="preserve"> </w:t>
      </w:r>
      <w:r w:rsidR="00B25786">
        <w:rPr>
          <w:rFonts w:ascii="Arial" w:hAnsi="Arial" w:cs="Arial"/>
          <w:sz w:val="24"/>
        </w:rPr>
        <w:t>mostra claramente</w:t>
      </w:r>
      <w:r w:rsidRPr="00E02A60">
        <w:rPr>
          <w:rFonts w:ascii="Arial" w:hAnsi="Arial" w:cs="Arial"/>
          <w:sz w:val="24"/>
        </w:rPr>
        <w:t xml:space="preserve"> às necessidad</w:t>
      </w:r>
      <w:r w:rsidR="00BB37D1">
        <w:rPr>
          <w:rFonts w:ascii="Arial" w:hAnsi="Arial" w:cs="Arial"/>
          <w:sz w:val="24"/>
        </w:rPr>
        <w:t>es inad</w:t>
      </w:r>
      <w:r w:rsidR="0063514A">
        <w:rPr>
          <w:rFonts w:ascii="Arial" w:hAnsi="Arial" w:cs="Arial"/>
          <w:sz w:val="24"/>
        </w:rPr>
        <w:t xml:space="preserve">iáveis de adotar com urgência </w:t>
      </w:r>
      <w:r w:rsidR="002208FA">
        <w:rPr>
          <w:rFonts w:ascii="Arial" w:hAnsi="Arial" w:cs="Arial"/>
          <w:sz w:val="24"/>
        </w:rPr>
        <w:t>o</w:t>
      </w:r>
      <w:r w:rsidR="0063514A">
        <w:rPr>
          <w:rFonts w:ascii="Arial" w:hAnsi="Arial" w:cs="Arial"/>
          <w:sz w:val="24"/>
        </w:rPr>
        <w:t xml:space="preserve"> </w:t>
      </w:r>
      <w:r w:rsidR="0063514A" w:rsidRPr="0063514A">
        <w:rPr>
          <w:rFonts w:ascii="Arial" w:hAnsi="Arial" w:cs="Arial"/>
          <w:b/>
          <w:sz w:val="24"/>
        </w:rPr>
        <w:t>FERRY BOAT CARGUEIRO</w:t>
      </w:r>
      <w:r w:rsidRPr="00E02A60">
        <w:rPr>
          <w:rFonts w:ascii="Arial" w:hAnsi="Arial" w:cs="Arial"/>
          <w:sz w:val="24"/>
        </w:rPr>
        <w:t xml:space="preserve">, </w:t>
      </w:r>
    </w:p>
    <w:p w:rsidR="00BB37D1" w:rsidRDefault="00BB37D1" w:rsidP="00F37E02">
      <w:pPr>
        <w:jc w:val="both"/>
        <w:rPr>
          <w:rFonts w:ascii="Arial" w:hAnsi="Arial" w:cs="Arial"/>
          <w:sz w:val="24"/>
        </w:rPr>
      </w:pPr>
      <w:r>
        <w:rPr>
          <w:rFonts w:ascii="Arial" w:hAnsi="Arial" w:cs="Arial"/>
          <w:sz w:val="24"/>
        </w:rPr>
        <w:t>G</w:t>
      </w:r>
      <w:r w:rsidR="00FF3C41">
        <w:rPr>
          <w:rFonts w:ascii="Arial" w:hAnsi="Arial" w:cs="Arial"/>
          <w:sz w:val="24"/>
        </w:rPr>
        <w:t>anha</w:t>
      </w:r>
      <w:r>
        <w:rPr>
          <w:rFonts w:ascii="Arial" w:hAnsi="Arial" w:cs="Arial"/>
          <w:sz w:val="24"/>
        </w:rPr>
        <w:t xml:space="preserve"> </w:t>
      </w:r>
      <w:r w:rsidR="00F37E02" w:rsidRPr="00E02A60">
        <w:rPr>
          <w:rFonts w:ascii="Arial" w:hAnsi="Arial" w:cs="Arial"/>
          <w:sz w:val="24"/>
        </w:rPr>
        <w:t xml:space="preserve">Transporte </w:t>
      </w:r>
      <w:r w:rsidR="00F37E02">
        <w:rPr>
          <w:rFonts w:ascii="Arial" w:hAnsi="Arial" w:cs="Arial"/>
          <w:sz w:val="24"/>
        </w:rPr>
        <w:t>aquaviário</w:t>
      </w:r>
      <w:r>
        <w:rPr>
          <w:rFonts w:ascii="Arial" w:hAnsi="Arial" w:cs="Arial"/>
          <w:sz w:val="24"/>
        </w:rPr>
        <w:t xml:space="preserve"> com maior rapidez, ganha o consumidor final que será beneficiado por um produto </w:t>
      </w:r>
      <w:r w:rsidR="00B25786">
        <w:rPr>
          <w:rFonts w:ascii="Arial" w:hAnsi="Arial" w:cs="Arial"/>
          <w:sz w:val="24"/>
        </w:rPr>
        <w:t>com valor, mas</w:t>
      </w:r>
      <w:r>
        <w:rPr>
          <w:rFonts w:ascii="Arial" w:hAnsi="Arial" w:cs="Arial"/>
          <w:sz w:val="24"/>
        </w:rPr>
        <w:t xml:space="preserve"> acessivo, ganha o</w:t>
      </w:r>
      <w:r w:rsidR="0063514A">
        <w:rPr>
          <w:rFonts w:ascii="Arial" w:hAnsi="Arial" w:cs="Arial"/>
          <w:sz w:val="24"/>
        </w:rPr>
        <w:t xml:space="preserve"> município pel</w:t>
      </w:r>
      <w:r w:rsidR="00146AA4">
        <w:rPr>
          <w:rFonts w:ascii="Arial" w:hAnsi="Arial" w:cs="Arial"/>
          <w:sz w:val="24"/>
        </w:rPr>
        <w:t>a implantação do</w:t>
      </w:r>
      <w:r w:rsidR="0063514A">
        <w:rPr>
          <w:rFonts w:ascii="Arial" w:hAnsi="Arial" w:cs="Arial"/>
          <w:sz w:val="24"/>
        </w:rPr>
        <w:t xml:space="preserve"> </w:t>
      </w:r>
      <w:r w:rsidR="0063514A" w:rsidRPr="0063514A">
        <w:rPr>
          <w:rFonts w:ascii="Arial" w:hAnsi="Arial" w:cs="Arial"/>
          <w:b/>
          <w:sz w:val="24"/>
        </w:rPr>
        <w:t>FERRY BOAT CARGUEIRO</w:t>
      </w:r>
      <w:r>
        <w:rPr>
          <w:rFonts w:ascii="Arial" w:hAnsi="Arial" w:cs="Arial"/>
          <w:b/>
          <w:sz w:val="24"/>
        </w:rPr>
        <w:t xml:space="preserve"> </w:t>
      </w:r>
      <w:r w:rsidRPr="00BB37D1">
        <w:rPr>
          <w:rFonts w:ascii="Arial" w:hAnsi="Arial" w:cs="Arial"/>
          <w:sz w:val="24"/>
        </w:rPr>
        <w:t>que</w:t>
      </w:r>
      <w:r>
        <w:rPr>
          <w:rFonts w:ascii="Arial" w:hAnsi="Arial" w:cs="Arial"/>
          <w:b/>
          <w:sz w:val="24"/>
        </w:rPr>
        <w:t xml:space="preserve"> </w:t>
      </w:r>
      <w:r w:rsidR="00B25786">
        <w:rPr>
          <w:rFonts w:ascii="Arial" w:hAnsi="Arial" w:cs="Arial"/>
          <w:sz w:val="24"/>
        </w:rPr>
        <w:t>ajudará</w:t>
      </w:r>
      <w:r>
        <w:rPr>
          <w:rFonts w:ascii="Arial" w:hAnsi="Arial" w:cs="Arial"/>
          <w:sz w:val="24"/>
        </w:rPr>
        <w:t xml:space="preserve"> de forma</w:t>
      </w:r>
      <w:r w:rsidR="00B25786">
        <w:rPr>
          <w:rFonts w:ascii="Arial" w:hAnsi="Arial" w:cs="Arial"/>
          <w:sz w:val="24"/>
        </w:rPr>
        <w:t xml:space="preserve"> direta e</w:t>
      </w:r>
      <w:r>
        <w:rPr>
          <w:rFonts w:ascii="Arial" w:hAnsi="Arial" w:cs="Arial"/>
          <w:sz w:val="24"/>
        </w:rPr>
        <w:t xml:space="preserve"> indireta no desenvolvimento econômico local.  </w:t>
      </w:r>
      <w:r w:rsidR="00F37E02">
        <w:rPr>
          <w:rFonts w:ascii="Arial" w:hAnsi="Arial" w:cs="Arial"/>
          <w:sz w:val="24"/>
        </w:rPr>
        <w:t xml:space="preserve"> </w:t>
      </w:r>
    </w:p>
    <w:p w:rsidR="00D32568" w:rsidRPr="00D32568" w:rsidRDefault="0063514A" w:rsidP="00D32568">
      <w:pPr>
        <w:jc w:val="both"/>
        <w:rPr>
          <w:rFonts w:ascii="Arial" w:hAnsi="Arial" w:cs="Arial"/>
          <w:sz w:val="24"/>
        </w:rPr>
      </w:pPr>
      <w:r>
        <w:rPr>
          <w:rFonts w:ascii="Arial" w:hAnsi="Arial" w:cs="Arial"/>
          <w:sz w:val="24"/>
        </w:rPr>
        <w:t>O</w:t>
      </w:r>
      <w:r w:rsidR="000C7B2F" w:rsidRPr="000C7B2F">
        <w:rPr>
          <w:rFonts w:ascii="Arial" w:hAnsi="Arial" w:cs="Arial"/>
          <w:sz w:val="24"/>
        </w:rPr>
        <w:t xml:space="preserve"> </w:t>
      </w:r>
      <w:r w:rsidRPr="0063514A">
        <w:rPr>
          <w:rFonts w:ascii="Arial" w:hAnsi="Arial" w:cs="Arial"/>
          <w:b/>
          <w:sz w:val="24"/>
        </w:rPr>
        <w:t>FERRY BOAT CARGUEIRO</w:t>
      </w:r>
      <w:r w:rsidR="000C7B2F">
        <w:rPr>
          <w:rFonts w:ascii="Arial" w:hAnsi="Arial" w:cs="Arial"/>
          <w:sz w:val="24"/>
        </w:rPr>
        <w:t>, fará parte da economia tanto loca</w:t>
      </w:r>
      <w:r w:rsidR="003A543B">
        <w:rPr>
          <w:rFonts w:ascii="Arial" w:hAnsi="Arial" w:cs="Arial"/>
          <w:sz w:val="24"/>
        </w:rPr>
        <w:t>l como regional,</w:t>
      </w:r>
      <w:r w:rsidR="00F762D1">
        <w:rPr>
          <w:rFonts w:ascii="Arial" w:hAnsi="Arial" w:cs="Arial"/>
          <w:sz w:val="24"/>
        </w:rPr>
        <w:t xml:space="preserve"> em prá</w:t>
      </w:r>
      <w:r w:rsidR="000C7B2F">
        <w:rPr>
          <w:rFonts w:ascii="Arial" w:hAnsi="Arial" w:cs="Arial"/>
          <w:sz w:val="24"/>
        </w:rPr>
        <w:t xml:space="preserve">tica teremos a redução de valores dos produtos de </w:t>
      </w:r>
      <w:r w:rsidR="000C7B2F" w:rsidRPr="000C7B2F">
        <w:rPr>
          <w:rFonts w:ascii="Arial" w:hAnsi="Arial" w:cs="Arial"/>
          <w:sz w:val="24"/>
        </w:rPr>
        <w:t>alimentação em geral, combustível, gás de cozinha, medicamentos, material de construção, produt</w:t>
      </w:r>
      <w:r w:rsidR="00F762D1">
        <w:rPr>
          <w:rFonts w:ascii="Arial" w:hAnsi="Arial" w:cs="Arial"/>
          <w:sz w:val="24"/>
        </w:rPr>
        <w:t>os  eletroeletrônicos, eletrodomé</w:t>
      </w:r>
      <w:r w:rsidR="000C7B2F" w:rsidRPr="000C7B2F">
        <w:rPr>
          <w:rFonts w:ascii="Arial" w:hAnsi="Arial" w:cs="Arial"/>
          <w:sz w:val="24"/>
        </w:rPr>
        <w:t>stico, produtos agrícolas, roupas, calçados, cargas vivas e outros produtos</w:t>
      </w:r>
      <w:r w:rsidR="000C7B2F">
        <w:rPr>
          <w:rFonts w:ascii="Arial" w:hAnsi="Arial" w:cs="Arial"/>
          <w:sz w:val="24"/>
        </w:rPr>
        <w:t>, ter</w:t>
      </w:r>
      <w:r w:rsidR="00FF3C41">
        <w:rPr>
          <w:rFonts w:ascii="Arial" w:hAnsi="Arial" w:cs="Arial"/>
          <w:sz w:val="24"/>
        </w:rPr>
        <w:t>emos de 5% (cinco por cento) a 2</w:t>
      </w:r>
      <w:r w:rsidR="000C7B2F">
        <w:rPr>
          <w:rFonts w:ascii="Arial" w:hAnsi="Arial" w:cs="Arial"/>
          <w:sz w:val="24"/>
        </w:rPr>
        <w:t>0% (</w:t>
      </w:r>
      <w:r w:rsidR="00FF3C41">
        <w:rPr>
          <w:rFonts w:ascii="Arial" w:hAnsi="Arial" w:cs="Arial"/>
          <w:sz w:val="24"/>
        </w:rPr>
        <w:t>vinte</w:t>
      </w:r>
      <w:r w:rsidR="000C7B2F">
        <w:rPr>
          <w:rFonts w:ascii="Arial" w:hAnsi="Arial" w:cs="Arial"/>
          <w:sz w:val="24"/>
        </w:rPr>
        <w:t xml:space="preserve"> por cento) em redução de valores, aumentando assim o poder de compra do cidadão e impulsionando o desenvolvimento </w:t>
      </w:r>
      <w:r w:rsidR="00C064DA">
        <w:rPr>
          <w:rFonts w:ascii="Arial" w:hAnsi="Arial" w:cs="Arial"/>
          <w:sz w:val="24"/>
        </w:rPr>
        <w:t>econômico</w:t>
      </w:r>
      <w:r w:rsidR="000C7B2F">
        <w:rPr>
          <w:rFonts w:ascii="Arial" w:hAnsi="Arial" w:cs="Arial"/>
          <w:sz w:val="24"/>
        </w:rPr>
        <w:t xml:space="preserve"> com responsabilidade </w:t>
      </w:r>
      <w:r w:rsidR="00C064DA">
        <w:rPr>
          <w:rFonts w:ascii="Arial" w:hAnsi="Arial" w:cs="Arial"/>
          <w:sz w:val="24"/>
        </w:rPr>
        <w:t>social.</w:t>
      </w:r>
    </w:p>
    <w:p w:rsidR="003A543B" w:rsidRPr="003A543B" w:rsidRDefault="003A543B" w:rsidP="003A543B">
      <w:pPr>
        <w:pStyle w:val="SemEspaamento"/>
        <w:jc w:val="both"/>
        <w:rPr>
          <w:rFonts w:ascii="Arial" w:hAnsi="Arial" w:cs="Arial"/>
          <w:sz w:val="24"/>
        </w:rPr>
      </w:pPr>
      <w:r>
        <w:rPr>
          <w:rFonts w:ascii="Arial" w:hAnsi="Arial" w:cs="Arial"/>
          <w:sz w:val="24"/>
        </w:rPr>
        <w:t xml:space="preserve">Voto no projeto de lei </w:t>
      </w:r>
      <w:r w:rsidRPr="0063514A">
        <w:rPr>
          <w:rFonts w:ascii="Arial" w:hAnsi="Arial" w:cs="Arial"/>
          <w:b/>
          <w:sz w:val="24"/>
        </w:rPr>
        <w:t>FERRY BOAT CARGUEIRO</w:t>
      </w:r>
      <w:r>
        <w:rPr>
          <w:rFonts w:ascii="Arial" w:hAnsi="Arial" w:cs="Arial"/>
          <w:b/>
          <w:sz w:val="24"/>
        </w:rPr>
        <w:t xml:space="preserve"> </w:t>
      </w:r>
      <w:r>
        <w:rPr>
          <w:rFonts w:ascii="Arial" w:hAnsi="Arial" w:cs="Arial"/>
          <w:sz w:val="24"/>
        </w:rPr>
        <w:t>é da inclusão, dignidade, incentivo no desenvolvimento econômico de vários municípios de nosso estado que depende do transporte aquaviário</w:t>
      </w:r>
      <w:r w:rsidR="00601E15">
        <w:rPr>
          <w:rFonts w:ascii="Arial" w:hAnsi="Arial" w:cs="Arial"/>
          <w:sz w:val="24"/>
        </w:rPr>
        <w:t xml:space="preserve">. </w:t>
      </w:r>
    </w:p>
    <w:p w:rsidR="00FF3C41" w:rsidRDefault="00FF3C41" w:rsidP="00D743DD">
      <w:pPr>
        <w:pStyle w:val="Cabealho"/>
        <w:rPr>
          <w:b/>
        </w:rPr>
      </w:pPr>
    </w:p>
    <w:sectPr w:rsidR="00FF3C41" w:rsidSect="004971D1">
      <w:headerReference w:type="default" r:id="rId8"/>
      <w:footerReference w:type="default" r:id="rId9"/>
      <w:pgSz w:w="11906" w:h="16838"/>
      <w:pgMar w:top="1417" w:right="707"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0BF" w:rsidRDefault="001A70BF" w:rsidP="00BB7425">
      <w:pPr>
        <w:spacing w:after="0" w:line="240" w:lineRule="auto"/>
      </w:pPr>
      <w:r>
        <w:separator/>
      </w:r>
    </w:p>
  </w:endnote>
  <w:endnote w:type="continuationSeparator" w:id="0">
    <w:p w:rsidR="001A70BF" w:rsidRDefault="001A70BF" w:rsidP="00BB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8C" w:rsidRPr="00312D8C" w:rsidRDefault="00312D8C" w:rsidP="00312D8C">
    <w:pPr>
      <w:pStyle w:val="Rodap"/>
      <w:jc w:val="center"/>
      <w:rPr>
        <w:rFonts w:ascii="Arial" w:hAnsi="Arial" w:cs="Arial"/>
        <w:sz w:val="20"/>
      </w:rPr>
    </w:pPr>
    <w:r w:rsidRPr="00312D8C">
      <w:rPr>
        <w:rFonts w:ascii="Arial" w:hAnsi="Arial" w:cs="Arial"/>
        <w:sz w:val="20"/>
      </w:rPr>
      <w:t xml:space="preserve">Palácio Manuel </w:t>
    </w:r>
    <w:proofErr w:type="spellStart"/>
    <w:r w:rsidRPr="00312D8C">
      <w:rPr>
        <w:rFonts w:ascii="Arial" w:hAnsi="Arial" w:cs="Arial"/>
        <w:sz w:val="20"/>
      </w:rPr>
      <w:t>Beckman</w:t>
    </w:r>
    <w:proofErr w:type="spellEnd"/>
    <w:r w:rsidRPr="00312D8C">
      <w:rPr>
        <w:rFonts w:ascii="Arial" w:hAnsi="Arial" w:cs="Arial"/>
        <w:sz w:val="20"/>
      </w:rPr>
      <w:t xml:space="preserve">. Avenida Jerônimo de Albuquerque, </w:t>
    </w:r>
    <w:proofErr w:type="spellStart"/>
    <w:r w:rsidRPr="00312D8C">
      <w:rPr>
        <w:rFonts w:ascii="Arial" w:hAnsi="Arial" w:cs="Arial"/>
        <w:sz w:val="20"/>
      </w:rPr>
      <w:t>s⁄n</w:t>
    </w:r>
    <w:proofErr w:type="spellEnd"/>
    <w:r w:rsidRPr="00312D8C">
      <w:rPr>
        <w:rFonts w:ascii="Arial" w:hAnsi="Arial" w:cs="Arial"/>
        <w:sz w:val="20"/>
      </w:rPr>
      <w:t>, Sítio Rangedor, Bairro: Calhau ▪ CEP: 65.071-750 ▪ São Luís/MA Telefone: (98) 3269.3439 ▪ E-mail:</w:t>
    </w:r>
  </w:p>
  <w:p w:rsidR="00CB732B" w:rsidRPr="00312D8C" w:rsidRDefault="00312D8C" w:rsidP="00312D8C">
    <w:pPr>
      <w:pStyle w:val="Rodap"/>
      <w:jc w:val="center"/>
    </w:pPr>
    <w:r w:rsidRPr="00312D8C">
      <w:rPr>
        <w:rFonts w:ascii="Arial" w:hAnsi="Arial" w:cs="Arial"/>
        <w:sz w:val="20"/>
      </w:rPr>
      <w:t>depclaudiocunhagab@gmail.com /claudicunha43@hotmail.com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0BF" w:rsidRDefault="001A70BF" w:rsidP="00BB7425">
      <w:pPr>
        <w:spacing w:after="0" w:line="240" w:lineRule="auto"/>
      </w:pPr>
      <w:r>
        <w:separator/>
      </w:r>
    </w:p>
  </w:footnote>
  <w:footnote w:type="continuationSeparator" w:id="0">
    <w:p w:rsidR="001A70BF" w:rsidRDefault="001A70BF" w:rsidP="00BB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8C" w:rsidRDefault="00CB732B" w:rsidP="00312D8C">
    <w:pPr>
      <w:pStyle w:val="Cabealho"/>
    </w:pPr>
    <w:r>
      <w:fldChar w:fldCharType="begin"/>
    </w:r>
    <w:r>
      <w:instrText>PAGE   \* MERGEFORMAT</w:instrText>
    </w:r>
    <w:r>
      <w:fldChar w:fldCharType="separate"/>
    </w:r>
    <w:r w:rsidR="00C532C2">
      <w:rPr>
        <w:noProof/>
      </w:rPr>
      <w:t>4</w:t>
    </w:r>
    <w:r>
      <w:fldChar w:fldCharType="end"/>
    </w:r>
    <w:r>
      <w:t xml:space="preserve">                                                                                        </w:t>
    </w:r>
    <w:r w:rsidR="00312D8C">
      <w:rPr>
        <w:noProof/>
        <w:lang w:eastAsia="pt-BR"/>
      </w:rPr>
      <w:drawing>
        <wp:inline distT="0" distB="0" distL="0" distR="0" wp14:anchorId="3A1D5C84" wp14:editId="137303D4">
          <wp:extent cx="862354" cy="7119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734" cy="714726"/>
                  </a:xfrm>
                  <a:prstGeom prst="rect">
                    <a:avLst/>
                  </a:prstGeom>
                  <a:noFill/>
                </pic:spPr>
              </pic:pic>
            </a:graphicData>
          </a:graphic>
        </wp:inline>
      </w:drawing>
    </w:r>
  </w:p>
  <w:p w:rsidR="00312D8C" w:rsidRPr="0005143E" w:rsidRDefault="00312D8C" w:rsidP="00312D8C">
    <w:pPr>
      <w:pStyle w:val="Cabealho"/>
      <w:jc w:val="center"/>
      <w:rPr>
        <w:rFonts w:ascii="Arial" w:hAnsi="Arial" w:cs="Arial"/>
        <w:sz w:val="28"/>
        <w:szCs w:val="28"/>
      </w:rPr>
    </w:pPr>
    <w:r w:rsidRPr="0005143E">
      <w:rPr>
        <w:rFonts w:ascii="Arial" w:hAnsi="Arial" w:cs="Arial"/>
        <w:sz w:val="28"/>
        <w:szCs w:val="28"/>
      </w:rPr>
      <w:t>Estado do Maranhão</w:t>
    </w:r>
  </w:p>
  <w:p w:rsidR="00312D8C" w:rsidRPr="0005143E" w:rsidRDefault="00312D8C" w:rsidP="00312D8C">
    <w:pPr>
      <w:pStyle w:val="Cabealho"/>
      <w:jc w:val="center"/>
      <w:rPr>
        <w:rFonts w:ascii="Arial" w:hAnsi="Arial" w:cs="Arial"/>
        <w:b/>
        <w:sz w:val="28"/>
        <w:szCs w:val="28"/>
      </w:rPr>
    </w:pPr>
    <w:r w:rsidRPr="0005143E">
      <w:rPr>
        <w:rFonts w:ascii="Arial" w:hAnsi="Arial" w:cs="Arial"/>
        <w:b/>
        <w:sz w:val="28"/>
        <w:szCs w:val="28"/>
      </w:rPr>
      <w:t>Assembleia Legislativa do Estado do Maranhão</w:t>
    </w:r>
  </w:p>
  <w:p w:rsidR="00312D8C" w:rsidRDefault="00312D8C" w:rsidP="00312D8C">
    <w:pPr>
      <w:pStyle w:val="Cabealho"/>
      <w:jc w:val="center"/>
      <w:rPr>
        <w:rFonts w:ascii="Arial" w:hAnsi="Arial" w:cs="Arial"/>
        <w:b/>
        <w:sz w:val="28"/>
        <w:szCs w:val="28"/>
      </w:rPr>
    </w:pPr>
    <w:r w:rsidRPr="0005143E">
      <w:rPr>
        <w:rFonts w:ascii="Arial" w:hAnsi="Arial" w:cs="Arial"/>
        <w:b/>
        <w:sz w:val="28"/>
        <w:szCs w:val="28"/>
      </w:rPr>
      <w:t>Gabinete do Deputado Cláudio Cunha</w:t>
    </w:r>
  </w:p>
  <w:p w:rsidR="00312D8C" w:rsidRDefault="00312D8C" w:rsidP="00312D8C">
    <w:pPr>
      <w:pStyle w:val="Cabealho"/>
      <w:jc w:val="center"/>
      <w:rPr>
        <w:rFonts w:ascii="Arial" w:hAnsi="Arial" w:cs="Arial"/>
        <w:sz w:val="18"/>
      </w:rPr>
    </w:pPr>
    <w:r w:rsidRPr="003F6722">
      <w:rPr>
        <w:rFonts w:ascii="Arial" w:hAnsi="Arial" w:cs="Arial"/>
        <w:sz w:val="18"/>
      </w:rPr>
      <w:t xml:space="preserve">Avenida Jerônimo de Albuquerque, </w:t>
    </w:r>
    <w:proofErr w:type="spellStart"/>
    <w:r w:rsidRPr="003F6722">
      <w:rPr>
        <w:rFonts w:ascii="Arial" w:hAnsi="Arial" w:cs="Arial"/>
        <w:sz w:val="18"/>
      </w:rPr>
      <w:t>s⁄n</w:t>
    </w:r>
    <w:proofErr w:type="spellEnd"/>
    <w:r w:rsidRPr="003F6722">
      <w:rPr>
        <w:rFonts w:ascii="Arial" w:hAnsi="Arial" w:cs="Arial"/>
        <w:sz w:val="18"/>
      </w:rPr>
      <w:t xml:space="preserve">, Sítio Rangedor, Bairro: COHAFUMA, ▪ CEP: 65.071-750 </w:t>
    </w:r>
  </w:p>
  <w:p w:rsidR="00312D8C" w:rsidRPr="003F6722" w:rsidRDefault="00312D8C" w:rsidP="00312D8C">
    <w:pPr>
      <w:pStyle w:val="Cabealho"/>
      <w:jc w:val="center"/>
      <w:rPr>
        <w:rFonts w:ascii="Arial" w:hAnsi="Arial" w:cs="Arial"/>
        <w:b/>
        <w:color w:val="595959" w:themeColor="text1" w:themeTint="A6"/>
        <w:sz w:val="24"/>
        <w:szCs w:val="28"/>
      </w:rPr>
    </w:pPr>
    <w:r w:rsidRPr="003F6722">
      <w:rPr>
        <w:rFonts w:ascii="Arial" w:hAnsi="Arial" w:cs="Arial"/>
        <w:sz w:val="18"/>
      </w:rPr>
      <w:t xml:space="preserve">FONE </w:t>
    </w:r>
    <w:r w:rsidRPr="00E038A4">
      <w:rPr>
        <w:rFonts w:ascii="Arial" w:hAnsi="Arial" w:cs="Arial"/>
        <w:sz w:val="20"/>
      </w:rPr>
      <w:t xml:space="preserve">(98) 3269.3439 </w:t>
    </w:r>
    <w:r w:rsidRPr="003F6722">
      <w:rPr>
        <w:rFonts w:ascii="Arial" w:hAnsi="Arial" w:cs="Arial"/>
        <w:sz w:val="18"/>
      </w:rPr>
      <w:t>- São Luis /MA</w:t>
    </w:r>
  </w:p>
  <w:p w:rsidR="00CB732B" w:rsidRDefault="00CB732B" w:rsidP="00312D8C">
    <w:pPr>
      <w:pStyle w:val="Cabealho"/>
      <w:rPr>
        <w:b/>
        <w:color w:val="595959" w:themeColor="text1" w:themeTint="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25"/>
    <w:rsid w:val="00000433"/>
    <w:rsid w:val="00003C3B"/>
    <w:rsid w:val="000234AE"/>
    <w:rsid w:val="000B6AB8"/>
    <w:rsid w:val="000C0205"/>
    <w:rsid w:val="000C7B2F"/>
    <w:rsid w:val="000F6B0A"/>
    <w:rsid w:val="001062B1"/>
    <w:rsid w:val="00106EE4"/>
    <w:rsid w:val="0014472F"/>
    <w:rsid w:val="00146522"/>
    <w:rsid w:val="00146AA4"/>
    <w:rsid w:val="00156FA0"/>
    <w:rsid w:val="001623D6"/>
    <w:rsid w:val="001A70BF"/>
    <w:rsid w:val="00201BF9"/>
    <w:rsid w:val="00207D67"/>
    <w:rsid w:val="002208FA"/>
    <w:rsid w:val="00254E95"/>
    <w:rsid w:val="002609FA"/>
    <w:rsid w:val="002657D2"/>
    <w:rsid w:val="0027181E"/>
    <w:rsid w:val="002E681D"/>
    <w:rsid w:val="003109E6"/>
    <w:rsid w:val="00312D8C"/>
    <w:rsid w:val="00330A1A"/>
    <w:rsid w:val="00352062"/>
    <w:rsid w:val="003532B6"/>
    <w:rsid w:val="00364BC7"/>
    <w:rsid w:val="0036750A"/>
    <w:rsid w:val="003822C2"/>
    <w:rsid w:val="003A543B"/>
    <w:rsid w:val="003E1CF2"/>
    <w:rsid w:val="00434503"/>
    <w:rsid w:val="0046370B"/>
    <w:rsid w:val="004822B2"/>
    <w:rsid w:val="00483622"/>
    <w:rsid w:val="004971D1"/>
    <w:rsid w:val="004B5101"/>
    <w:rsid w:val="004C4872"/>
    <w:rsid w:val="004C579D"/>
    <w:rsid w:val="004D59AB"/>
    <w:rsid w:val="004E007C"/>
    <w:rsid w:val="004E2662"/>
    <w:rsid w:val="004E2AB8"/>
    <w:rsid w:val="004E3CF7"/>
    <w:rsid w:val="004F781A"/>
    <w:rsid w:val="00572456"/>
    <w:rsid w:val="005B52A8"/>
    <w:rsid w:val="005C048F"/>
    <w:rsid w:val="005C5010"/>
    <w:rsid w:val="005D0240"/>
    <w:rsid w:val="00601E15"/>
    <w:rsid w:val="00614A69"/>
    <w:rsid w:val="0063514A"/>
    <w:rsid w:val="00651B90"/>
    <w:rsid w:val="00657EC5"/>
    <w:rsid w:val="006B0CA0"/>
    <w:rsid w:val="006F0FAD"/>
    <w:rsid w:val="0070677C"/>
    <w:rsid w:val="0072044B"/>
    <w:rsid w:val="007302C9"/>
    <w:rsid w:val="007B2294"/>
    <w:rsid w:val="007E093F"/>
    <w:rsid w:val="00805E36"/>
    <w:rsid w:val="008561D3"/>
    <w:rsid w:val="008620F4"/>
    <w:rsid w:val="008D3122"/>
    <w:rsid w:val="00911AEB"/>
    <w:rsid w:val="00993562"/>
    <w:rsid w:val="009E041B"/>
    <w:rsid w:val="009E2C55"/>
    <w:rsid w:val="009F0624"/>
    <w:rsid w:val="00A8542B"/>
    <w:rsid w:val="00AD06AD"/>
    <w:rsid w:val="00AD66E1"/>
    <w:rsid w:val="00AF4406"/>
    <w:rsid w:val="00AF51A9"/>
    <w:rsid w:val="00B25786"/>
    <w:rsid w:val="00B46C33"/>
    <w:rsid w:val="00B6417C"/>
    <w:rsid w:val="00BB37D1"/>
    <w:rsid w:val="00BB7425"/>
    <w:rsid w:val="00BC3AF6"/>
    <w:rsid w:val="00BF1E98"/>
    <w:rsid w:val="00BF5650"/>
    <w:rsid w:val="00C02321"/>
    <w:rsid w:val="00C064DA"/>
    <w:rsid w:val="00C40D85"/>
    <w:rsid w:val="00C532C2"/>
    <w:rsid w:val="00C5487E"/>
    <w:rsid w:val="00C73178"/>
    <w:rsid w:val="00C8151B"/>
    <w:rsid w:val="00CA1E9C"/>
    <w:rsid w:val="00CB7002"/>
    <w:rsid w:val="00CB732B"/>
    <w:rsid w:val="00CC59FA"/>
    <w:rsid w:val="00CE083A"/>
    <w:rsid w:val="00CF111B"/>
    <w:rsid w:val="00CF215F"/>
    <w:rsid w:val="00CF5AD4"/>
    <w:rsid w:val="00D32568"/>
    <w:rsid w:val="00D743DD"/>
    <w:rsid w:val="00DA3395"/>
    <w:rsid w:val="00DD3044"/>
    <w:rsid w:val="00E02A60"/>
    <w:rsid w:val="00E82DE9"/>
    <w:rsid w:val="00EA2C11"/>
    <w:rsid w:val="00EB01E3"/>
    <w:rsid w:val="00EC5366"/>
    <w:rsid w:val="00ED3FD3"/>
    <w:rsid w:val="00EE5ADC"/>
    <w:rsid w:val="00F070E5"/>
    <w:rsid w:val="00F37E02"/>
    <w:rsid w:val="00F762D1"/>
    <w:rsid w:val="00F80B22"/>
    <w:rsid w:val="00FB6816"/>
    <w:rsid w:val="00FF3C41"/>
    <w:rsid w:val="00FF6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BB2F518-B1E7-4B35-86C2-898371C3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4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425"/>
  </w:style>
  <w:style w:type="paragraph" w:styleId="Rodap">
    <w:name w:val="footer"/>
    <w:basedOn w:val="Normal"/>
    <w:link w:val="RodapChar"/>
    <w:uiPriority w:val="99"/>
    <w:unhideWhenUsed/>
    <w:rsid w:val="00BB7425"/>
    <w:pPr>
      <w:tabs>
        <w:tab w:val="center" w:pos="4252"/>
        <w:tab w:val="right" w:pos="8504"/>
      </w:tabs>
      <w:spacing w:after="0" w:line="240" w:lineRule="auto"/>
    </w:pPr>
  </w:style>
  <w:style w:type="character" w:customStyle="1" w:styleId="RodapChar">
    <w:name w:val="Rodapé Char"/>
    <w:basedOn w:val="Fontepargpadro"/>
    <w:link w:val="Rodap"/>
    <w:uiPriority w:val="99"/>
    <w:rsid w:val="00BB7425"/>
  </w:style>
  <w:style w:type="paragraph" w:styleId="Textodebalo">
    <w:name w:val="Balloon Text"/>
    <w:basedOn w:val="Normal"/>
    <w:link w:val="TextodebaloChar"/>
    <w:uiPriority w:val="99"/>
    <w:semiHidden/>
    <w:unhideWhenUsed/>
    <w:rsid w:val="00BB74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425"/>
    <w:rPr>
      <w:rFonts w:ascii="Tahoma" w:hAnsi="Tahoma" w:cs="Tahoma"/>
      <w:sz w:val="16"/>
      <w:szCs w:val="16"/>
    </w:rPr>
  </w:style>
  <w:style w:type="paragraph" w:styleId="SemEspaamento">
    <w:name w:val="No Spacing"/>
    <w:uiPriority w:val="1"/>
    <w:qFormat/>
    <w:rsid w:val="00911AEB"/>
    <w:pPr>
      <w:spacing w:after="0" w:line="240" w:lineRule="auto"/>
    </w:pPr>
  </w:style>
  <w:style w:type="paragraph" w:styleId="NormalWeb">
    <w:name w:val="Normal (Web)"/>
    <w:basedOn w:val="Normal"/>
    <w:uiPriority w:val="99"/>
    <w:unhideWhenUsed/>
    <w:rsid w:val="00D743DD"/>
    <w:pPr>
      <w:spacing w:before="225" w:after="225" w:line="270" w:lineRule="atLeast"/>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6746">
      <w:bodyDiv w:val="1"/>
      <w:marLeft w:val="0"/>
      <w:marRight w:val="0"/>
      <w:marTop w:val="0"/>
      <w:marBottom w:val="0"/>
      <w:divBdr>
        <w:top w:val="none" w:sz="0" w:space="0" w:color="auto"/>
        <w:left w:val="none" w:sz="0" w:space="0" w:color="auto"/>
        <w:bottom w:val="none" w:sz="0" w:space="0" w:color="auto"/>
        <w:right w:val="none" w:sz="0" w:space="0" w:color="auto"/>
      </w:divBdr>
    </w:div>
    <w:div w:id="916790402">
      <w:bodyDiv w:val="1"/>
      <w:marLeft w:val="0"/>
      <w:marRight w:val="0"/>
      <w:marTop w:val="0"/>
      <w:marBottom w:val="0"/>
      <w:divBdr>
        <w:top w:val="none" w:sz="0" w:space="0" w:color="auto"/>
        <w:left w:val="none" w:sz="0" w:space="0" w:color="auto"/>
        <w:bottom w:val="none" w:sz="0" w:space="0" w:color="auto"/>
        <w:right w:val="none" w:sz="0" w:space="0" w:color="auto"/>
      </w:divBdr>
    </w:div>
    <w:div w:id="1214074680">
      <w:bodyDiv w:val="1"/>
      <w:marLeft w:val="0"/>
      <w:marRight w:val="0"/>
      <w:marTop w:val="0"/>
      <w:marBottom w:val="0"/>
      <w:divBdr>
        <w:top w:val="none" w:sz="0" w:space="0" w:color="auto"/>
        <w:left w:val="none" w:sz="0" w:space="0" w:color="auto"/>
        <w:bottom w:val="none" w:sz="0" w:space="0" w:color="auto"/>
        <w:right w:val="none" w:sz="0" w:space="0" w:color="auto"/>
      </w:divBdr>
    </w:div>
    <w:div w:id="13575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s://upload.wikimedia.org/wikipedia/commons/thumb/a/ab/Bras%C3%A3o_do_Maranh%C3%A3o.svg/640px-Bras%C3%A3o_do_Maranh%C3%A3o.svg.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952</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Thiago</cp:lastModifiedBy>
  <cp:revision>11</cp:revision>
  <cp:lastPrinted>2023-01-15T20:39:00Z</cp:lastPrinted>
  <dcterms:created xsi:type="dcterms:W3CDTF">2023-02-03T15:28:00Z</dcterms:created>
  <dcterms:modified xsi:type="dcterms:W3CDTF">2023-02-06T22:52:00Z</dcterms:modified>
</cp:coreProperties>
</file>