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80" w:rsidRDefault="004D0680" w:rsidP="005967FD">
      <w:pPr>
        <w:jc w:val="center"/>
        <w:rPr>
          <w:rFonts w:ascii="Arial" w:hAnsi="Arial"/>
          <w:b/>
          <w:sz w:val="28"/>
          <w:szCs w:val="28"/>
        </w:rPr>
      </w:pPr>
    </w:p>
    <w:p w:rsidR="005967FD" w:rsidRPr="004D0680" w:rsidRDefault="005967FD" w:rsidP="005967FD">
      <w:pPr>
        <w:jc w:val="center"/>
        <w:rPr>
          <w:rFonts w:ascii="Arial" w:hAnsi="Arial"/>
          <w:b/>
          <w:sz w:val="28"/>
          <w:szCs w:val="28"/>
        </w:rPr>
      </w:pPr>
      <w:r w:rsidRPr="004D0680">
        <w:rPr>
          <w:rFonts w:ascii="Arial" w:hAnsi="Arial"/>
          <w:b/>
          <w:sz w:val="28"/>
          <w:szCs w:val="28"/>
        </w:rPr>
        <w:t xml:space="preserve">INDICAÇÃO </w:t>
      </w:r>
      <w:r w:rsidRPr="004D0680">
        <w:rPr>
          <w:rFonts w:ascii="Arial" w:hAnsi="Arial" w:cs="Arial"/>
          <w:b/>
          <w:sz w:val="28"/>
          <w:szCs w:val="28"/>
        </w:rPr>
        <w:t xml:space="preserve">Nº </w:t>
      </w:r>
      <w:r w:rsidR="004D0680" w:rsidRPr="004D0680">
        <w:rPr>
          <w:rFonts w:ascii="Arial" w:hAnsi="Arial" w:cs="Arial"/>
          <w:b/>
          <w:sz w:val="28"/>
          <w:szCs w:val="28"/>
        </w:rPr>
        <w:t xml:space="preserve">      /2023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</w:t>
      </w:r>
      <w:r w:rsidR="004D0680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 xml:space="preserve"> Presidente,</w:t>
      </w:r>
    </w:p>
    <w:p w:rsidR="004D0680" w:rsidRDefault="004D0680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4D0680" w:rsidRDefault="005967FD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ind w:firstLine="1418"/>
        <w:rPr>
          <w:rFonts w:ascii="Arial" w:hAnsi="Arial" w:cs="Arial"/>
          <w:bCs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of</w:t>
      </w:r>
      <w:r w:rsidR="0077402E">
        <w:rPr>
          <w:rFonts w:ascii="Arial" w:hAnsi="Arial"/>
        </w:rPr>
        <w:t>í</w:t>
      </w:r>
      <w:r>
        <w:rPr>
          <w:rFonts w:ascii="Arial" w:hAnsi="Arial"/>
        </w:rPr>
        <w:t xml:space="preserve">cio ao </w:t>
      </w:r>
      <w:r w:rsidR="00275ECF" w:rsidRPr="00347717">
        <w:rPr>
          <w:rFonts w:ascii="Arial" w:hAnsi="Arial" w:cs="Arial"/>
          <w:b/>
          <w:color w:val="000000"/>
          <w:szCs w:val="24"/>
        </w:rPr>
        <w:t>Excelentíssimo</w:t>
      </w:r>
      <w:r w:rsidR="00275ECF">
        <w:rPr>
          <w:rFonts w:ascii="Arial" w:hAnsi="Arial" w:cs="Arial"/>
          <w:b/>
          <w:color w:val="000000"/>
          <w:szCs w:val="24"/>
        </w:rPr>
        <w:t xml:space="preserve"> Senhor Governador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 do </w:t>
      </w:r>
      <w:r w:rsidR="00275ECF">
        <w:rPr>
          <w:rFonts w:ascii="Arial" w:hAnsi="Arial" w:cs="Arial"/>
          <w:b/>
          <w:color w:val="000000"/>
          <w:szCs w:val="24"/>
        </w:rPr>
        <w:t>E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stado do </w:t>
      </w:r>
      <w:r w:rsidR="00275ECF">
        <w:rPr>
          <w:rFonts w:ascii="Arial" w:hAnsi="Arial" w:cs="Arial"/>
          <w:b/>
          <w:color w:val="000000"/>
          <w:szCs w:val="24"/>
        </w:rPr>
        <w:t>M</w:t>
      </w:r>
      <w:r w:rsidR="00275ECF" w:rsidRPr="00915416">
        <w:rPr>
          <w:rFonts w:ascii="Arial" w:hAnsi="Arial" w:cs="Arial"/>
          <w:b/>
          <w:color w:val="000000"/>
          <w:szCs w:val="24"/>
        </w:rPr>
        <w:t>aranhão</w:t>
      </w:r>
      <w:r w:rsidRPr="00915416">
        <w:rPr>
          <w:rFonts w:ascii="Arial" w:hAnsi="Arial" w:cs="Arial"/>
          <w:b/>
          <w:color w:val="000000"/>
          <w:szCs w:val="24"/>
        </w:rPr>
        <w:t xml:space="preserve">, </w:t>
      </w:r>
      <w:r w:rsidR="00976728">
        <w:rPr>
          <w:rFonts w:ascii="Arial" w:hAnsi="Arial" w:cs="Arial"/>
          <w:b/>
          <w:color w:val="000000"/>
          <w:szCs w:val="24"/>
        </w:rPr>
        <w:t>C</w:t>
      </w:r>
      <w:r w:rsidR="004D0680">
        <w:rPr>
          <w:rFonts w:ascii="Arial" w:hAnsi="Arial" w:cs="Arial"/>
          <w:b/>
          <w:color w:val="000000"/>
          <w:szCs w:val="24"/>
        </w:rPr>
        <w:t>ARLOS ORLEANS BRANDÃO JÚNIOR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</w:t>
      </w:r>
      <w:r w:rsidR="008B30B7" w:rsidRPr="00347717">
        <w:rPr>
          <w:rFonts w:ascii="Arial" w:hAnsi="Arial"/>
          <w:b/>
          <w:bCs/>
        </w:rPr>
        <w:t>Excele</w:t>
      </w:r>
      <w:r w:rsidR="009B5BDD" w:rsidRPr="00347717">
        <w:rPr>
          <w:rFonts w:ascii="Arial" w:hAnsi="Arial"/>
          <w:b/>
          <w:bCs/>
        </w:rPr>
        <w:t>ntíssimo</w:t>
      </w:r>
      <w:r w:rsidR="00976728">
        <w:rPr>
          <w:rFonts w:ascii="Arial" w:hAnsi="Arial"/>
        </w:rPr>
        <w:t xml:space="preserve"> </w:t>
      </w:r>
      <w:r w:rsidR="004D0680" w:rsidRPr="004D0680">
        <w:rPr>
          <w:rFonts w:ascii="Arial" w:hAnsi="Arial"/>
          <w:b/>
        </w:rPr>
        <w:t xml:space="preserve">DEFENSOR-PÚBLICO GERAL, O SENHOR </w:t>
      </w:r>
      <w:r w:rsidR="00DD72DE">
        <w:rPr>
          <w:rFonts w:ascii="Arial" w:hAnsi="Arial"/>
          <w:b/>
        </w:rPr>
        <w:t>GABRIEL SANTANA FURTADO SOARES</w:t>
      </w:r>
      <w:r w:rsidR="004D0680">
        <w:rPr>
          <w:rFonts w:ascii="Arial" w:hAnsi="Arial"/>
          <w:bCs/>
        </w:rPr>
        <w:t xml:space="preserve">, solicitando a </w:t>
      </w:r>
      <w:r w:rsidR="004D0680" w:rsidRPr="004D0680">
        <w:rPr>
          <w:rFonts w:ascii="Arial" w:hAnsi="Arial"/>
          <w:bCs/>
        </w:rPr>
        <w:t>instalação de um núcleo da Defensoria Pública do Estado</w:t>
      </w:r>
      <w:r w:rsidR="004D0680" w:rsidRPr="004D0680">
        <w:rPr>
          <w:rFonts w:ascii="Arial" w:hAnsi="Arial"/>
          <w:b/>
          <w:bCs/>
        </w:rPr>
        <w:t xml:space="preserve"> </w:t>
      </w:r>
      <w:r w:rsidR="004D0680" w:rsidRPr="004D0680">
        <w:rPr>
          <w:rFonts w:ascii="Arial" w:hAnsi="Arial"/>
          <w:bCs/>
        </w:rPr>
        <w:t>no</w:t>
      </w:r>
      <w:r w:rsidR="004D0680" w:rsidRPr="004D0680">
        <w:rPr>
          <w:rFonts w:ascii="Arial" w:hAnsi="Arial"/>
          <w:b/>
          <w:bCs/>
        </w:rPr>
        <w:t xml:space="preserve"> </w:t>
      </w:r>
      <w:r w:rsidR="004D0680">
        <w:rPr>
          <w:rFonts w:ascii="Arial" w:hAnsi="Arial"/>
          <w:b/>
          <w:bCs/>
        </w:rPr>
        <w:t>bairro da Cidade Olímpica, em São Luís/MA</w:t>
      </w:r>
      <w:r w:rsidR="004D0680" w:rsidRPr="004D0680">
        <w:rPr>
          <w:rFonts w:ascii="Arial" w:hAnsi="Arial"/>
          <w:bCs/>
        </w:rPr>
        <w:t>, importante instituição para a promoção dos direitos e garantias fundamentais, em especial, o acesso à Justiça dos hipossuficientes.</w:t>
      </w:r>
    </w:p>
    <w:p w:rsidR="004D0680" w:rsidRDefault="00976728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bookmarkStart w:id="0" w:name="_Hlk428285"/>
      <w:r>
        <w:rPr>
          <w:rFonts w:ascii="Arial" w:hAnsi="Arial"/>
        </w:rPr>
        <w:tab/>
      </w:r>
      <w:r w:rsidR="004D0680" w:rsidRPr="004D0680">
        <w:rPr>
          <w:rFonts w:ascii="Arial" w:hAnsi="Arial"/>
        </w:rPr>
        <w:t>Pelo presente solicito a Vossa Excelência</w:t>
      </w:r>
      <w:r w:rsidR="004D0680">
        <w:rPr>
          <w:rFonts w:ascii="Arial" w:hAnsi="Arial"/>
        </w:rPr>
        <w:t>, tendo em vista</w:t>
      </w:r>
      <w:r w:rsidR="004D0680" w:rsidRPr="004D0680">
        <w:rPr>
          <w:rFonts w:ascii="Arial" w:hAnsi="Arial"/>
        </w:rPr>
        <w:t xml:space="preserve"> que essa instituição é de extrema importância para a promoção dos direitos e garantias fundamentais, em especial, o acesso à Justiça dos hipossuficientes.</w:t>
      </w:r>
    </w:p>
    <w:p w:rsidR="004D0680" w:rsidRPr="004D0680" w:rsidRDefault="004D0680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Pr="004D0680">
        <w:rPr>
          <w:rFonts w:ascii="Arial" w:hAnsi="Arial"/>
        </w:rPr>
        <w:t>Nossa reivindicação tem como objetivo viabilizar a garantia de assistência jurídica, integral e gratuita, judicial e extrajudicial, ao cidadão morador, que poderá ser atendido e que não pode contratar um advogado particular para prestar-lhe orientação e defesa em todos os graus e instâncias, de modo coletivo ou individual.</w:t>
      </w:r>
    </w:p>
    <w:p w:rsidR="00976728" w:rsidRDefault="004D0680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Pr="004D0680">
        <w:rPr>
          <w:rFonts w:ascii="Arial" w:hAnsi="Arial"/>
        </w:rPr>
        <w:t xml:space="preserve">Dessa forma, essa indicação é de extrema importância, visto que, a Defensoria Pública do Estado do Maranhão no </w:t>
      </w:r>
      <w:r>
        <w:rPr>
          <w:rFonts w:ascii="Arial" w:hAnsi="Arial"/>
        </w:rPr>
        <w:t>bairro da Cidade Olímpica</w:t>
      </w:r>
      <w:r w:rsidRPr="004D0680">
        <w:rPr>
          <w:rFonts w:ascii="Arial" w:hAnsi="Arial"/>
        </w:rPr>
        <w:t xml:space="preserve">, atenderia </w:t>
      </w:r>
      <w:r>
        <w:rPr>
          <w:rFonts w:ascii="Arial" w:hAnsi="Arial"/>
        </w:rPr>
        <w:t>um grande número de cidadãos</w:t>
      </w:r>
      <w:r w:rsidR="00976728" w:rsidRPr="00976728">
        <w:rPr>
          <w:rFonts w:ascii="Arial" w:hAnsi="Arial"/>
        </w:rPr>
        <w:t>, razão pela qual, apresento a presente matéria contando com o apoio do Ex</w:t>
      </w:r>
      <w:r w:rsidR="0077402E">
        <w:rPr>
          <w:rFonts w:ascii="Arial" w:hAnsi="Arial"/>
        </w:rPr>
        <w:t>celentíssimo</w:t>
      </w:r>
      <w:r w:rsidR="00976728" w:rsidRPr="00976728">
        <w:rPr>
          <w:rFonts w:ascii="Arial" w:hAnsi="Arial"/>
        </w:rPr>
        <w:t xml:space="preserve"> Governador Carlos Brandão, e do ilustre Sr. </w:t>
      </w:r>
      <w:r w:rsidR="00D0630B">
        <w:rPr>
          <w:rFonts w:ascii="Arial" w:hAnsi="Arial"/>
        </w:rPr>
        <w:t>Gabriel Furtado</w:t>
      </w:r>
      <w:bookmarkStart w:id="1" w:name="_GoBack"/>
      <w:bookmarkEnd w:id="1"/>
      <w:r w:rsidR="00976728" w:rsidRPr="00976728">
        <w:rPr>
          <w:rFonts w:ascii="Arial" w:hAnsi="Arial"/>
        </w:rPr>
        <w:t>, no acolhimento da presente reivindicação.</w:t>
      </w:r>
    </w:p>
    <w:p w:rsidR="00F52075" w:rsidRPr="00976728" w:rsidRDefault="00F52075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</w:p>
    <w:bookmarkEnd w:id="0"/>
    <w:p w:rsidR="00F5254F" w:rsidRDefault="00F5254F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  <w:r w:rsidRPr="00EB7FCB">
        <w:rPr>
          <w:rFonts w:ascii="Arial" w:hAnsi="Arial" w:cs="Arial"/>
          <w:b/>
          <w:szCs w:val="24"/>
        </w:rPr>
        <w:t xml:space="preserve">Plenário “Deputado Nagib Haickel” do Palácio “Manoel Bequimão”, em São Luís, </w:t>
      </w:r>
      <w:r w:rsidR="00DB451A">
        <w:rPr>
          <w:rFonts w:ascii="Arial" w:hAnsi="Arial" w:cs="Arial"/>
          <w:b/>
          <w:szCs w:val="24"/>
        </w:rPr>
        <w:t>0</w:t>
      </w:r>
      <w:r w:rsidR="004D0680">
        <w:rPr>
          <w:rFonts w:ascii="Arial" w:hAnsi="Arial" w:cs="Arial"/>
          <w:b/>
          <w:szCs w:val="24"/>
        </w:rPr>
        <w:t>7</w:t>
      </w:r>
      <w:r w:rsidRPr="00EB7FCB">
        <w:rPr>
          <w:rFonts w:ascii="Arial" w:hAnsi="Arial" w:cs="Arial"/>
          <w:b/>
          <w:szCs w:val="24"/>
        </w:rPr>
        <w:t xml:space="preserve"> de </w:t>
      </w:r>
      <w:r w:rsidR="004D0680">
        <w:rPr>
          <w:rFonts w:ascii="Arial" w:hAnsi="Arial" w:cs="Arial"/>
          <w:b/>
          <w:szCs w:val="24"/>
        </w:rPr>
        <w:t>fevereiro</w:t>
      </w:r>
      <w:r w:rsidRPr="00EB7FCB">
        <w:rPr>
          <w:rFonts w:ascii="Arial" w:hAnsi="Arial" w:cs="Arial"/>
          <w:b/>
          <w:szCs w:val="24"/>
        </w:rPr>
        <w:t xml:space="preserve"> de 20</w:t>
      </w:r>
      <w:r w:rsidR="00976728">
        <w:rPr>
          <w:rFonts w:ascii="Arial" w:hAnsi="Arial" w:cs="Arial"/>
          <w:b/>
          <w:szCs w:val="24"/>
        </w:rPr>
        <w:t>2</w:t>
      </w:r>
      <w:r w:rsidR="004D0680">
        <w:rPr>
          <w:rFonts w:ascii="Arial" w:hAnsi="Arial" w:cs="Arial"/>
          <w:b/>
          <w:szCs w:val="24"/>
        </w:rPr>
        <w:t>3.</w:t>
      </w:r>
    </w:p>
    <w:p w:rsidR="004D0680" w:rsidRDefault="004D0680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</w:p>
    <w:p w:rsidR="00F5254F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254F" w:rsidRPr="00EB7FCB" w:rsidRDefault="00F5254F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7FCB">
        <w:rPr>
          <w:rFonts w:ascii="Arial" w:hAnsi="Arial" w:cs="Arial"/>
          <w:b/>
          <w:sz w:val="24"/>
          <w:szCs w:val="24"/>
        </w:rPr>
        <w:t>GLALBERT CUTRIM</w:t>
      </w:r>
    </w:p>
    <w:p w:rsidR="00F52075" w:rsidRDefault="00F52075" w:rsidP="00F5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FC1EA7" w:rsidRDefault="00FC1EA7" w:rsidP="00F52075">
      <w:pPr>
        <w:jc w:val="center"/>
      </w:pPr>
    </w:p>
    <w:sectPr w:rsidR="00FC1EA7" w:rsidSect="004D0680">
      <w:headerReference w:type="default" r:id="rId6"/>
      <w:pgSz w:w="12240" w:h="15840"/>
      <w:pgMar w:top="931" w:right="1701" w:bottom="1418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D33" w:rsidRDefault="00B45D33">
      <w:r>
        <w:separator/>
      </w:r>
    </w:p>
  </w:endnote>
  <w:endnote w:type="continuationSeparator" w:id="0">
    <w:p w:rsidR="00B45D33" w:rsidRDefault="00B4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D33" w:rsidRDefault="00B45D33">
      <w:r>
        <w:separator/>
      </w:r>
    </w:p>
  </w:footnote>
  <w:footnote w:type="continuationSeparator" w:id="0">
    <w:p w:rsidR="00B45D33" w:rsidRDefault="00B4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7A1F8EA5" wp14:editId="27B03D6A">
          <wp:extent cx="956310" cy="81978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5254F" w:rsidRDefault="00F5254F" w:rsidP="00F5254F">
    <w:pPr>
      <w:pStyle w:val="Rodap"/>
      <w:jc w:val="center"/>
    </w:pPr>
    <w:r>
      <w:t xml:space="preserve">Fone: Geral (098) 3269-3222/3223 </w:t>
    </w:r>
  </w:p>
  <w:p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B45D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260B9"/>
    <w:rsid w:val="00036B23"/>
    <w:rsid w:val="0004319D"/>
    <w:rsid w:val="000670E5"/>
    <w:rsid w:val="00153661"/>
    <w:rsid w:val="001862D3"/>
    <w:rsid w:val="001C2FAD"/>
    <w:rsid w:val="001E6E98"/>
    <w:rsid w:val="00275ECF"/>
    <w:rsid w:val="0030517B"/>
    <w:rsid w:val="00321443"/>
    <w:rsid w:val="0033105B"/>
    <w:rsid w:val="00347717"/>
    <w:rsid w:val="0041305C"/>
    <w:rsid w:val="004831F9"/>
    <w:rsid w:val="004B2C69"/>
    <w:rsid w:val="004C21C8"/>
    <w:rsid w:val="004D0680"/>
    <w:rsid w:val="00514AF9"/>
    <w:rsid w:val="005923B4"/>
    <w:rsid w:val="005967FD"/>
    <w:rsid w:val="005B7300"/>
    <w:rsid w:val="005C33A9"/>
    <w:rsid w:val="00674553"/>
    <w:rsid w:val="006943F8"/>
    <w:rsid w:val="006F49DE"/>
    <w:rsid w:val="00726D31"/>
    <w:rsid w:val="0077402E"/>
    <w:rsid w:val="00775150"/>
    <w:rsid w:val="008B30B7"/>
    <w:rsid w:val="00913449"/>
    <w:rsid w:val="00976728"/>
    <w:rsid w:val="009B5BDD"/>
    <w:rsid w:val="00AE7573"/>
    <w:rsid w:val="00B45D33"/>
    <w:rsid w:val="00B5046E"/>
    <w:rsid w:val="00BC3809"/>
    <w:rsid w:val="00BF22BB"/>
    <w:rsid w:val="00C13B45"/>
    <w:rsid w:val="00C475EC"/>
    <w:rsid w:val="00C63164"/>
    <w:rsid w:val="00CA0683"/>
    <w:rsid w:val="00CC7955"/>
    <w:rsid w:val="00CD04A0"/>
    <w:rsid w:val="00D0630B"/>
    <w:rsid w:val="00D90347"/>
    <w:rsid w:val="00DB451A"/>
    <w:rsid w:val="00DD72DE"/>
    <w:rsid w:val="00E36489"/>
    <w:rsid w:val="00E561A5"/>
    <w:rsid w:val="00F52075"/>
    <w:rsid w:val="00F5254F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02135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D06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D06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06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Guilherme Junior Bezerra Mulato</cp:lastModifiedBy>
  <cp:revision>4</cp:revision>
  <cp:lastPrinted>2015-08-03T13:39:00Z</cp:lastPrinted>
  <dcterms:created xsi:type="dcterms:W3CDTF">2023-02-07T13:45:00Z</dcterms:created>
  <dcterms:modified xsi:type="dcterms:W3CDTF">2023-02-07T14:00:00Z</dcterms:modified>
</cp:coreProperties>
</file>