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7E" w:rsidRPr="00041C1C" w:rsidRDefault="00FE407E" w:rsidP="00FE407E">
      <w:pPr>
        <w:autoSpaceDE w:val="0"/>
        <w:autoSpaceDN w:val="0"/>
        <w:adjustRightInd w:val="0"/>
        <w:spacing w:after="0"/>
        <w:jc w:val="both"/>
        <w:rPr>
          <w:rFonts w:ascii="Arial" w:hAnsi="Arial" w:cs="Arial"/>
          <w:b/>
          <w:bCs/>
          <w:sz w:val="24"/>
          <w:szCs w:val="24"/>
        </w:rPr>
      </w:pPr>
      <w:r>
        <w:rPr>
          <w:rFonts w:ascii="Arial" w:hAnsi="Arial" w:cs="Arial"/>
          <w:b/>
          <w:bCs/>
          <w:sz w:val="24"/>
          <w:szCs w:val="24"/>
        </w:rPr>
        <w:t xml:space="preserve">  </w:t>
      </w:r>
      <w:r w:rsidRPr="00041C1C">
        <w:rPr>
          <w:rFonts w:ascii="Arial" w:hAnsi="Arial" w:cs="Arial"/>
          <w:b/>
          <w:bCs/>
          <w:sz w:val="24"/>
          <w:szCs w:val="24"/>
        </w:rPr>
        <w:t>INDICAÇÃO Nº    /2023.</w:t>
      </w:r>
    </w:p>
    <w:p w:rsidR="00FE407E" w:rsidRDefault="00FE407E" w:rsidP="00FE407E">
      <w:pPr>
        <w:autoSpaceDE w:val="0"/>
        <w:autoSpaceDN w:val="0"/>
        <w:adjustRightInd w:val="0"/>
        <w:spacing w:after="0"/>
        <w:jc w:val="both"/>
        <w:rPr>
          <w:rFonts w:ascii="Arial" w:hAnsi="Arial" w:cs="Arial"/>
          <w:b/>
          <w:bCs/>
          <w:sz w:val="24"/>
          <w:szCs w:val="24"/>
        </w:rPr>
      </w:pPr>
    </w:p>
    <w:p w:rsidR="007F52B5" w:rsidRPr="007F52B5" w:rsidRDefault="007F52B5" w:rsidP="003A06E2">
      <w:pPr>
        <w:tabs>
          <w:tab w:val="left" w:pos="5655"/>
        </w:tabs>
        <w:rPr>
          <w:rFonts w:ascii="Arial Nova" w:hAnsi="Arial Nova" w:cs="Arial"/>
          <w:sz w:val="24"/>
          <w:szCs w:val="24"/>
        </w:rPr>
      </w:pPr>
    </w:p>
    <w:p w:rsidR="007F52B5" w:rsidRPr="007F52B5" w:rsidRDefault="007F52B5" w:rsidP="007F52B5">
      <w:pPr>
        <w:rPr>
          <w:rFonts w:ascii="Arial Nova" w:hAnsi="Arial Nova" w:cs="Arial"/>
          <w:sz w:val="24"/>
          <w:szCs w:val="24"/>
        </w:rPr>
      </w:pPr>
      <w:r w:rsidRPr="007F52B5">
        <w:rPr>
          <w:rFonts w:ascii="Arial Nova" w:hAnsi="Arial Nova" w:cs="Arial"/>
          <w:sz w:val="24"/>
          <w:szCs w:val="24"/>
        </w:rPr>
        <w:t>Senhora Presidente</w:t>
      </w:r>
      <w:r>
        <w:rPr>
          <w:rFonts w:ascii="Arial Nova" w:hAnsi="Arial Nova" w:cs="Arial"/>
          <w:sz w:val="24"/>
          <w:szCs w:val="24"/>
        </w:rPr>
        <w:t>,</w:t>
      </w:r>
    </w:p>
    <w:p w:rsidR="007F52B5" w:rsidRPr="007F52B5" w:rsidRDefault="007F52B5" w:rsidP="007F52B5">
      <w:pPr>
        <w:rPr>
          <w:rFonts w:ascii="Arial Nova" w:hAnsi="Arial Nova" w:cs="Arial"/>
          <w:sz w:val="24"/>
          <w:szCs w:val="24"/>
        </w:rPr>
      </w:pPr>
    </w:p>
    <w:p w:rsidR="00EF739B" w:rsidRDefault="00EF739B" w:rsidP="001F3EAC">
      <w:pPr>
        <w:ind w:firstLine="708"/>
        <w:jc w:val="both"/>
        <w:rPr>
          <w:rFonts w:ascii="Arial" w:hAnsi="Arial" w:cs="Arial"/>
          <w:sz w:val="24"/>
          <w:szCs w:val="24"/>
        </w:rPr>
      </w:pPr>
      <w:r>
        <w:rPr>
          <w:rFonts w:ascii="Arial" w:hAnsi="Arial" w:cs="Arial"/>
          <w:sz w:val="24"/>
          <w:szCs w:val="24"/>
        </w:rPr>
        <w:t xml:space="preserve">                     </w:t>
      </w:r>
      <w:r w:rsidRPr="007F52B5">
        <w:rPr>
          <w:rFonts w:ascii="Arial Nova" w:hAnsi="Arial Nova" w:cs="Arial"/>
          <w:sz w:val="24"/>
          <w:szCs w:val="24"/>
        </w:rPr>
        <w:t>Na forma regimental, requeiro a V. E</w:t>
      </w:r>
      <w:r>
        <w:rPr>
          <w:rFonts w:ascii="Arial Nova" w:hAnsi="Arial Nova" w:cs="Arial"/>
          <w:sz w:val="24"/>
          <w:szCs w:val="24"/>
        </w:rPr>
        <w:t>xa. que, após ouvido o Plenário</w:t>
      </w:r>
      <w:r w:rsidRPr="007F52B5">
        <w:rPr>
          <w:rFonts w:ascii="Arial Nova" w:hAnsi="Arial Nova" w:cs="Arial"/>
          <w:sz w:val="24"/>
          <w:szCs w:val="24"/>
        </w:rPr>
        <w:t xml:space="preserve">, </w:t>
      </w:r>
      <w:r w:rsidRPr="00EF739B">
        <w:rPr>
          <w:rFonts w:ascii="Arial" w:hAnsi="Arial" w:cs="Arial"/>
          <w:sz w:val="24"/>
          <w:szCs w:val="24"/>
        </w:rPr>
        <w:t>a presente Indicação</w:t>
      </w:r>
      <w:r>
        <w:rPr>
          <w:rFonts w:ascii="Arial" w:hAnsi="Arial" w:cs="Arial"/>
          <w:sz w:val="24"/>
          <w:szCs w:val="24"/>
        </w:rPr>
        <w:t xml:space="preserve"> seja</w:t>
      </w:r>
      <w:r w:rsidRPr="00EF739B">
        <w:rPr>
          <w:rFonts w:ascii="Arial" w:hAnsi="Arial" w:cs="Arial"/>
          <w:sz w:val="24"/>
          <w:szCs w:val="24"/>
        </w:rPr>
        <w:t xml:space="preserve"> encaminhada ao Excelentíssimo Governador do Estado do Maranhão, o Sr. Carlos Brandão e </w:t>
      </w:r>
      <w:r w:rsidR="003A06E2" w:rsidRPr="00F31FE6">
        <w:rPr>
          <w:rFonts w:ascii="Arial" w:hAnsi="Arial" w:cs="Arial"/>
          <w:sz w:val="24"/>
          <w:szCs w:val="24"/>
        </w:rPr>
        <w:t xml:space="preserve">seja encaminhado ofício </w:t>
      </w:r>
      <w:r w:rsidR="003A06E2">
        <w:rPr>
          <w:rFonts w:ascii="Arial" w:hAnsi="Arial" w:cs="Arial"/>
          <w:sz w:val="24"/>
          <w:szCs w:val="24"/>
        </w:rPr>
        <w:t xml:space="preserve">ao </w:t>
      </w:r>
      <w:r w:rsidR="003A06E2" w:rsidRPr="003A06E2">
        <w:rPr>
          <w:rFonts w:ascii="Arial" w:hAnsi="Arial" w:cs="Arial"/>
          <w:bCs/>
          <w:sz w:val="24"/>
          <w:szCs w:val="24"/>
        </w:rPr>
        <w:t>Secretário de Estado da Educação</w:t>
      </w:r>
      <w:r w:rsidR="003A06E2">
        <w:rPr>
          <w:rFonts w:ascii="Arial" w:hAnsi="Arial" w:cs="Arial"/>
          <w:sz w:val="24"/>
          <w:szCs w:val="24"/>
        </w:rPr>
        <w:t xml:space="preserve">, </w:t>
      </w:r>
      <w:proofErr w:type="spellStart"/>
      <w:r w:rsidR="003A06E2" w:rsidRPr="003A06E2">
        <w:rPr>
          <w:rFonts w:ascii="Arial" w:hAnsi="Arial" w:cs="Arial"/>
          <w:sz w:val="24"/>
          <w:szCs w:val="24"/>
        </w:rPr>
        <w:t>Leuzinete</w:t>
      </w:r>
      <w:proofErr w:type="spellEnd"/>
      <w:r w:rsidR="003A06E2" w:rsidRPr="003A06E2">
        <w:rPr>
          <w:rFonts w:ascii="Arial" w:hAnsi="Arial" w:cs="Arial"/>
          <w:sz w:val="24"/>
          <w:szCs w:val="24"/>
        </w:rPr>
        <w:t xml:space="preserve"> Pereira da Silva</w:t>
      </w:r>
      <w:r w:rsidR="003A06E2">
        <w:rPr>
          <w:rFonts w:ascii="Arial" w:hAnsi="Arial" w:cs="Arial"/>
          <w:sz w:val="24"/>
          <w:szCs w:val="24"/>
        </w:rPr>
        <w:t>,</w:t>
      </w:r>
      <w:r w:rsidR="003A06E2" w:rsidRPr="00F31FE6">
        <w:rPr>
          <w:rFonts w:ascii="Arial" w:hAnsi="Arial" w:cs="Arial"/>
          <w:sz w:val="24"/>
          <w:szCs w:val="24"/>
        </w:rPr>
        <w:t xml:space="preserve"> </w:t>
      </w:r>
      <w:r w:rsidR="003A06E2">
        <w:rPr>
          <w:rFonts w:ascii="Arial" w:hAnsi="Arial" w:cs="Arial"/>
          <w:color w:val="000000" w:themeColor="text1"/>
          <w:sz w:val="24"/>
          <w:szCs w:val="24"/>
        </w:rPr>
        <w:t xml:space="preserve">solicitando-lhes a implantação de uma unidade vocacional do IEMA (Instituto de Educação, Ciência e Tecnologia) no município de </w:t>
      </w:r>
      <w:r w:rsidR="002E4769">
        <w:rPr>
          <w:rFonts w:ascii="Arial" w:hAnsi="Arial" w:cs="Arial"/>
          <w:color w:val="000000" w:themeColor="text1"/>
          <w:sz w:val="24"/>
          <w:szCs w:val="24"/>
        </w:rPr>
        <w:t>Davinópolis</w:t>
      </w:r>
      <w:r w:rsidR="003A06E2">
        <w:rPr>
          <w:rFonts w:ascii="Arial" w:hAnsi="Arial" w:cs="Arial"/>
          <w:color w:val="000000" w:themeColor="text1"/>
          <w:sz w:val="24"/>
          <w:szCs w:val="24"/>
        </w:rPr>
        <w:t>.</w:t>
      </w:r>
    </w:p>
    <w:p w:rsidR="00EF739B" w:rsidRDefault="00EF739B" w:rsidP="001F3EAC">
      <w:pPr>
        <w:ind w:firstLine="708"/>
        <w:jc w:val="both"/>
        <w:rPr>
          <w:rFonts w:ascii="Arial" w:hAnsi="Arial" w:cs="Arial"/>
          <w:sz w:val="24"/>
          <w:szCs w:val="24"/>
        </w:rPr>
      </w:pPr>
    </w:p>
    <w:p w:rsidR="00EF739B" w:rsidRPr="00EF739B" w:rsidRDefault="00EF739B" w:rsidP="001F3EAC">
      <w:pPr>
        <w:jc w:val="center"/>
        <w:rPr>
          <w:rFonts w:ascii="Arial" w:hAnsi="Arial" w:cs="Arial"/>
          <w:b/>
          <w:sz w:val="24"/>
          <w:szCs w:val="24"/>
        </w:rPr>
      </w:pPr>
      <w:r w:rsidRPr="00EF739B">
        <w:rPr>
          <w:rFonts w:ascii="Arial" w:hAnsi="Arial" w:cs="Arial"/>
          <w:b/>
          <w:sz w:val="24"/>
          <w:szCs w:val="24"/>
        </w:rPr>
        <w:t>JUSTIFICATIVA</w:t>
      </w:r>
    </w:p>
    <w:p w:rsidR="005758FD" w:rsidRPr="003A06E2" w:rsidRDefault="00EF739B" w:rsidP="003A06E2">
      <w:pPr>
        <w:ind w:firstLine="1134"/>
        <w:jc w:val="both"/>
        <w:rPr>
          <w:rFonts w:ascii="Arial" w:hAnsi="Arial" w:cs="Arial"/>
          <w:color w:val="000000" w:themeColor="text1"/>
          <w:sz w:val="24"/>
          <w:szCs w:val="24"/>
          <w:shd w:val="clear" w:color="auto" w:fill="FFFFFF"/>
        </w:rPr>
      </w:pPr>
      <w:r>
        <w:rPr>
          <w:rFonts w:ascii="Arial" w:hAnsi="Arial" w:cs="Arial"/>
          <w:sz w:val="24"/>
          <w:szCs w:val="24"/>
        </w:rPr>
        <w:t xml:space="preserve">             </w:t>
      </w:r>
      <w:r w:rsidR="003A06E2">
        <w:rPr>
          <w:rFonts w:ascii="Arial" w:hAnsi="Arial" w:cs="Arial"/>
          <w:sz w:val="24"/>
          <w:szCs w:val="24"/>
        </w:rPr>
        <w:t xml:space="preserve"> A implantação tem </w:t>
      </w:r>
      <w:bookmarkStart w:id="0" w:name="_GoBack"/>
      <w:bookmarkEnd w:id="0"/>
      <w:r w:rsidR="003A06E2">
        <w:rPr>
          <w:rFonts w:ascii="Arial" w:hAnsi="Arial" w:cs="Arial"/>
          <w:sz w:val="24"/>
          <w:szCs w:val="24"/>
        </w:rPr>
        <w:t>como objetivo oferecer cursos profissionalizantes que atendam à população do município e da Região, entre eles</w:t>
      </w:r>
      <w:r w:rsidR="003A06E2" w:rsidRPr="00DB2E67">
        <w:rPr>
          <w:rFonts w:ascii="Arial" w:hAnsi="Arial" w:cs="Arial"/>
          <w:color w:val="000000" w:themeColor="text1"/>
          <w:sz w:val="24"/>
          <w:szCs w:val="24"/>
        </w:rPr>
        <w:t xml:space="preserve"> os cursos de: </w:t>
      </w:r>
      <w:r w:rsidR="003A06E2" w:rsidRPr="003A06E2">
        <w:rPr>
          <w:rFonts w:ascii="Arial" w:hAnsi="Arial" w:cs="Arial"/>
          <w:bCs/>
          <w:color w:val="000000" w:themeColor="text1"/>
          <w:sz w:val="24"/>
          <w:szCs w:val="24"/>
        </w:rPr>
        <w:t>agente comunitário de saúde, agente de combate a endemias, agente de combate socioambiental, logística reversa, agente de regularização ambiental rural, agente de resíduos sólidos hospitalares, assistente de farmácia, auxiliar de fiscalização ambiental, auxiliar de laboratório de saúde, auxiliar de saúde bucal, auxiliar de nutrição e dietética, balconista de farmácia, barbeiro, cuidador de idoso, cuidador de pessoa com deficiência, cuidador infantil,  estética, manicure e pedicure, maqueiro, monitor, reciclador</w:t>
      </w:r>
      <w:r w:rsidR="003A06E2" w:rsidRPr="00DB2E67">
        <w:rPr>
          <w:rFonts w:ascii="Arial" w:hAnsi="Arial" w:cs="Arial"/>
          <w:color w:val="000000" w:themeColor="text1"/>
          <w:sz w:val="24"/>
          <w:szCs w:val="24"/>
        </w:rPr>
        <w:t xml:space="preserve">, dentre outros que possam contribuir no desenvolvimento e capacitação </w:t>
      </w:r>
      <w:r w:rsidR="003A06E2" w:rsidRPr="00B25B6A">
        <w:rPr>
          <w:rFonts w:ascii="Arial" w:hAnsi="Arial" w:cs="Arial"/>
          <w:color w:val="000000" w:themeColor="text1"/>
          <w:sz w:val="24"/>
          <w:szCs w:val="24"/>
        </w:rPr>
        <w:t xml:space="preserve">da população, atendendo desta forma </w:t>
      </w:r>
      <w:r w:rsidR="003A06E2" w:rsidRPr="00B25B6A">
        <w:rPr>
          <w:rFonts w:ascii="Arial" w:hAnsi="Arial" w:cs="Arial"/>
          <w:color w:val="000000" w:themeColor="text1"/>
          <w:sz w:val="24"/>
          <w:szCs w:val="24"/>
          <w:shd w:val="clear" w:color="auto" w:fill="FFFFFF"/>
        </w:rPr>
        <w:t>as demandas profissionais locais, promovendo a inserção d</w:t>
      </w:r>
      <w:r w:rsidR="003A06E2">
        <w:rPr>
          <w:rFonts w:ascii="Arial" w:hAnsi="Arial" w:cs="Arial"/>
          <w:color w:val="000000" w:themeColor="text1"/>
          <w:sz w:val="24"/>
          <w:szCs w:val="24"/>
          <w:shd w:val="clear" w:color="auto" w:fill="FFFFFF"/>
        </w:rPr>
        <w:t>a população</w:t>
      </w:r>
      <w:r w:rsidR="003A06E2" w:rsidRPr="00B25B6A">
        <w:rPr>
          <w:rFonts w:ascii="Arial" w:hAnsi="Arial" w:cs="Arial"/>
          <w:color w:val="000000" w:themeColor="text1"/>
          <w:sz w:val="24"/>
          <w:szCs w:val="24"/>
          <w:shd w:val="clear" w:color="auto" w:fill="FFFFFF"/>
        </w:rPr>
        <w:t xml:space="preserve"> no mercado de trabalho.</w:t>
      </w:r>
    </w:p>
    <w:p w:rsidR="005758FD" w:rsidRDefault="005758FD" w:rsidP="005758FD">
      <w:pPr>
        <w:pStyle w:val="Cabealho"/>
        <w:tabs>
          <w:tab w:val="left" w:pos="708"/>
        </w:tabs>
        <w:spacing w:line="276" w:lineRule="auto"/>
        <w:jc w:val="both"/>
        <w:rPr>
          <w:rFonts w:ascii="Arial" w:hAnsi="Arial" w:cs="Arial"/>
          <w:sz w:val="24"/>
          <w:szCs w:val="24"/>
        </w:rPr>
      </w:pPr>
    </w:p>
    <w:p w:rsidR="005C0509" w:rsidRDefault="005C0509" w:rsidP="005C0509">
      <w:pPr>
        <w:jc w:val="both"/>
        <w:rPr>
          <w:rFonts w:ascii="Arial" w:hAnsi="Arial" w:cs="Arial"/>
          <w:sz w:val="24"/>
        </w:rPr>
      </w:pPr>
      <w:r>
        <w:rPr>
          <w:rFonts w:ascii="Arial" w:hAnsi="Arial" w:cs="Arial"/>
          <w:sz w:val="24"/>
        </w:rPr>
        <w:t>PLENÁRIO DEPUTADO ¨NAGIB HAICKEL¨ D</w:t>
      </w:r>
      <w:r w:rsidR="001F3EAC">
        <w:rPr>
          <w:rFonts w:ascii="Arial" w:hAnsi="Arial" w:cs="Arial"/>
          <w:sz w:val="24"/>
        </w:rPr>
        <w:t>O PALÁCIO ¨MANUEL BECKMAN, EM 0</w:t>
      </w:r>
      <w:r w:rsidR="005E69B8">
        <w:rPr>
          <w:rFonts w:ascii="Arial" w:hAnsi="Arial" w:cs="Arial"/>
          <w:sz w:val="24"/>
        </w:rPr>
        <w:t>9</w:t>
      </w:r>
      <w:r>
        <w:rPr>
          <w:rFonts w:ascii="Arial" w:hAnsi="Arial" w:cs="Arial"/>
          <w:sz w:val="24"/>
        </w:rPr>
        <w:t xml:space="preserve"> DE FEVEREIRO DE 2023.</w:t>
      </w:r>
    </w:p>
    <w:p w:rsidR="005758FD" w:rsidRPr="00BA357E" w:rsidRDefault="005758FD" w:rsidP="005758FD">
      <w:pPr>
        <w:jc w:val="both"/>
        <w:rPr>
          <w:sz w:val="24"/>
          <w:szCs w:val="24"/>
        </w:rPr>
      </w:pPr>
    </w:p>
    <w:p w:rsidR="005758FD" w:rsidRPr="004F67E3" w:rsidRDefault="005758FD" w:rsidP="005758FD">
      <w:pPr>
        <w:pStyle w:val="SemEspaamento"/>
        <w:jc w:val="center"/>
        <w:rPr>
          <w:rFonts w:ascii="Arial" w:hAnsi="Arial" w:cs="Arial"/>
          <w:b/>
          <w:sz w:val="24"/>
        </w:rPr>
      </w:pPr>
      <w:r w:rsidRPr="004F67E3">
        <w:rPr>
          <w:rFonts w:ascii="Arial" w:hAnsi="Arial" w:cs="Arial"/>
          <w:b/>
          <w:sz w:val="24"/>
        </w:rPr>
        <w:t>Cláudio Cunha</w:t>
      </w:r>
    </w:p>
    <w:p w:rsidR="005758FD" w:rsidRPr="004F67E3" w:rsidRDefault="005758FD" w:rsidP="005758FD">
      <w:pPr>
        <w:pStyle w:val="SemEspaamento"/>
        <w:jc w:val="center"/>
        <w:rPr>
          <w:rFonts w:ascii="Arial" w:hAnsi="Arial" w:cs="Arial"/>
          <w:sz w:val="24"/>
        </w:rPr>
      </w:pPr>
      <w:r w:rsidRPr="004F67E3">
        <w:rPr>
          <w:rFonts w:ascii="Arial" w:hAnsi="Arial" w:cs="Arial"/>
          <w:sz w:val="24"/>
        </w:rPr>
        <w:t xml:space="preserve">Deputado Estadual </w:t>
      </w:r>
    </w:p>
    <w:p w:rsidR="005758FD" w:rsidRPr="004F67E3" w:rsidRDefault="005758FD" w:rsidP="005758FD">
      <w:pPr>
        <w:pStyle w:val="SemEspaamento"/>
        <w:jc w:val="center"/>
        <w:rPr>
          <w:rFonts w:ascii="Arial" w:hAnsi="Arial" w:cs="Arial"/>
          <w:sz w:val="24"/>
        </w:rPr>
      </w:pPr>
      <w:r w:rsidRPr="004F67E3">
        <w:rPr>
          <w:rFonts w:ascii="Arial" w:hAnsi="Arial" w:cs="Arial"/>
          <w:sz w:val="24"/>
        </w:rPr>
        <w:t>PL/MA</w:t>
      </w:r>
    </w:p>
    <w:p w:rsidR="007F52B5" w:rsidRPr="007F52B5" w:rsidRDefault="007F52B5" w:rsidP="001F3EAC">
      <w:pPr>
        <w:autoSpaceDE w:val="0"/>
        <w:autoSpaceDN w:val="0"/>
        <w:adjustRightInd w:val="0"/>
        <w:spacing w:line="360" w:lineRule="auto"/>
        <w:rPr>
          <w:rFonts w:ascii="Arial Nova" w:hAnsi="Arial Nova" w:cs="Arial"/>
          <w:sz w:val="28"/>
          <w:szCs w:val="28"/>
        </w:rPr>
      </w:pPr>
    </w:p>
    <w:sectPr w:rsidR="007F52B5" w:rsidRPr="007F52B5" w:rsidSect="00FE407E">
      <w:headerReference w:type="default" r:id="rId6"/>
      <w:pgSz w:w="11906" w:h="16838"/>
      <w:pgMar w:top="1417" w:right="1701" w:bottom="1417" w:left="170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07E" w:rsidRDefault="00FE407E" w:rsidP="00FE407E">
      <w:pPr>
        <w:spacing w:after="0" w:line="240" w:lineRule="auto"/>
      </w:pPr>
      <w:r>
        <w:separator/>
      </w:r>
    </w:p>
  </w:endnote>
  <w:endnote w:type="continuationSeparator" w:id="0">
    <w:p w:rsidR="00FE407E" w:rsidRDefault="00FE407E" w:rsidP="00FE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07E" w:rsidRDefault="00FE407E" w:rsidP="00FE407E">
      <w:pPr>
        <w:spacing w:after="0" w:line="240" w:lineRule="auto"/>
      </w:pPr>
      <w:r>
        <w:separator/>
      </w:r>
    </w:p>
  </w:footnote>
  <w:footnote w:type="continuationSeparator" w:id="0">
    <w:p w:rsidR="00FE407E" w:rsidRDefault="00FE407E" w:rsidP="00FE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07E" w:rsidRDefault="00FE407E" w:rsidP="00FE407E">
    <w:pPr>
      <w:pStyle w:val="Cabealho"/>
      <w:jc w:val="center"/>
    </w:pPr>
    <w:r>
      <w:rPr>
        <w:noProof/>
        <w:lang w:eastAsia="pt-BR"/>
      </w:rPr>
      <w:drawing>
        <wp:inline distT="0" distB="0" distL="0" distR="0" wp14:anchorId="70C1E161" wp14:editId="58F02878">
          <wp:extent cx="862354" cy="71193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734" cy="714726"/>
                  </a:xfrm>
                  <a:prstGeom prst="rect">
                    <a:avLst/>
                  </a:prstGeom>
                  <a:noFill/>
                </pic:spPr>
              </pic:pic>
            </a:graphicData>
          </a:graphic>
        </wp:inline>
      </w:drawing>
    </w:r>
  </w:p>
  <w:p w:rsidR="00FE407E" w:rsidRPr="0005143E" w:rsidRDefault="00FE407E" w:rsidP="00FE407E">
    <w:pPr>
      <w:pStyle w:val="Cabealho"/>
      <w:jc w:val="center"/>
      <w:rPr>
        <w:rFonts w:ascii="Arial" w:hAnsi="Arial" w:cs="Arial"/>
        <w:sz w:val="28"/>
        <w:szCs w:val="28"/>
      </w:rPr>
    </w:pPr>
    <w:r w:rsidRPr="0005143E">
      <w:rPr>
        <w:rFonts w:ascii="Arial" w:hAnsi="Arial" w:cs="Arial"/>
        <w:sz w:val="28"/>
        <w:szCs w:val="28"/>
      </w:rPr>
      <w:t>Estado do Maranhão</w:t>
    </w:r>
  </w:p>
  <w:p w:rsidR="00FE407E" w:rsidRPr="0005143E" w:rsidRDefault="00FE407E" w:rsidP="00FE407E">
    <w:pPr>
      <w:pStyle w:val="Cabealho"/>
      <w:jc w:val="center"/>
      <w:rPr>
        <w:rFonts w:ascii="Arial" w:hAnsi="Arial" w:cs="Arial"/>
        <w:b/>
        <w:sz w:val="28"/>
        <w:szCs w:val="28"/>
      </w:rPr>
    </w:pPr>
    <w:r w:rsidRPr="0005143E">
      <w:rPr>
        <w:rFonts w:ascii="Arial" w:hAnsi="Arial" w:cs="Arial"/>
        <w:b/>
        <w:sz w:val="28"/>
        <w:szCs w:val="28"/>
      </w:rPr>
      <w:t>Assembleia Legislativa do Estado do Maranhão</w:t>
    </w:r>
  </w:p>
  <w:p w:rsidR="00FE407E" w:rsidRDefault="00FE407E" w:rsidP="00FE407E">
    <w:pPr>
      <w:pStyle w:val="Cabealho"/>
      <w:jc w:val="center"/>
      <w:rPr>
        <w:rFonts w:ascii="Arial" w:hAnsi="Arial" w:cs="Arial"/>
        <w:b/>
        <w:sz w:val="28"/>
        <w:szCs w:val="28"/>
      </w:rPr>
    </w:pPr>
    <w:r w:rsidRPr="0005143E">
      <w:rPr>
        <w:rFonts w:ascii="Arial" w:hAnsi="Arial" w:cs="Arial"/>
        <w:b/>
        <w:sz w:val="28"/>
        <w:szCs w:val="28"/>
      </w:rPr>
      <w:t>Gabinete do Deputado Cláudio Cunha</w:t>
    </w:r>
  </w:p>
  <w:p w:rsidR="00FE407E" w:rsidRDefault="00FE407E" w:rsidP="00FE407E">
    <w:pPr>
      <w:pStyle w:val="Cabealho"/>
      <w:jc w:val="center"/>
      <w:rPr>
        <w:rFonts w:ascii="Arial" w:hAnsi="Arial" w:cs="Arial"/>
        <w:sz w:val="18"/>
      </w:rPr>
    </w:pPr>
    <w:r w:rsidRPr="003F6722">
      <w:rPr>
        <w:rFonts w:ascii="Arial" w:hAnsi="Arial" w:cs="Arial"/>
        <w:sz w:val="18"/>
      </w:rPr>
      <w:t xml:space="preserve">Avenida Jerônimo de Albuquerque, </w:t>
    </w:r>
    <w:proofErr w:type="spellStart"/>
    <w:r w:rsidRPr="003F6722">
      <w:rPr>
        <w:rFonts w:ascii="Arial" w:hAnsi="Arial" w:cs="Arial"/>
        <w:sz w:val="18"/>
      </w:rPr>
      <w:t>s⁄n</w:t>
    </w:r>
    <w:proofErr w:type="spellEnd"/>
    <w:r w:rsidRPr="003F6722">
      <w:rPr>
        <w:rFonts w:ascii="Arial" w:hAnsi="Arial" w:cs="Arial"/>
        <w:sz w:val="18"/>
      </w:rPr>
      <w:t xml:space="preserve">, Sítio Rangedor, Bairro: COHAFUMA, ▪ CEP: 65.071-750 </w:t>
    </w:r>
  </w:p>
  <w:p w:rsidR="00FE407E" w:rsidRDefault="00FE407E" w:rsidP="00FE407E">
    <w:pPr>
      <w:pStyle w:val="Cabealho"/>
      <w:jc w:val="center"/>
      <w:rPr>
        <w:rFonts w:ascii="Arial" w:hAnsi="Arial" w:cs="Arial"/>
        <w:sz w:val="18"/>
      </w:rPr>
    </w:pPr>
    <w:r w:rsidRPr="003F6722">
      <w:rPr>
        <w:rFonts w:ascii="Arial" w:hAnsi="Arial" w:cs="Arial"/>
        <w:sz w:val="18"/>
      </w:rPr>
      <w:t xml:space="preserve">FONE </w:t>
    </w:r>
    <w:r w:rsidRPr="00E038A4">
      <w:rPr>
        <w:rFonts w:ascii="Arial" w:hAnsi="Arial" w:cs="Arial"/>
        <w:sz w:val="20"/>
      </w:rPr>
      <w:t xml:space="preserve">(98) 3269.3439 </w:t>
    </w:r>
    <w:r w:rsidRPr="003F6722">
      <w:rPr>
        <w:rFonts w:ascii="Arial" w:hAnsi="Arial" w:cs="Arial"/>
        <w:sz w:val="18"/>
      </w:rPr>
      <w:t>- São Luis /MA</w:t>
    </w:r>
  </w:p>
  <w:p w:rsidR="00FE407E" w:rsidRDefault="00FE40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7E"/>
    <w:rsid w:val="00041C1C"/>
    <w:rsid w:val="0006450B"/>
    <w:rsid w:val="001C3792"/>
    <w:rsid w:val="001F3EAC"/>
    <w:rsid w:val="002E4769"/>
    <w:rsid w:val="00317995"/>
    <w:rsid w:val="003A06E2"/>
    <w:rsid w:val="005758FD"/>
    <w:rsid w:val="005C0509"/>
    <w:rsid w:val="005E69B8"/>
    <w:rsid w:val="0076431D"/>
    <w:rsid w:val="007F52B5"/>
    <w:rsid w:val="009B2D22"/>
    <w:rsid w:val="00DB3A65"/>
    <w:rsid w:val="00EF739B"/>
    <w:rsid w:val="00F8589C"/>
    <w:rsid w:val="00FA5A4C"/>
    <w:rsid w:val="00FE40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9457"/>
  <w15:docId w15:val="{8052C913-FA02-4026-BDE1-C82FFD1B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7E"/>
    <w:pPr>
      <w:spacing w:after="200" w:line="276" w:lineRule="auto"/>
    </w:pPr>
  </w:style>
  <w:style w:type="paragraph" w:styleId="Ttulo1">
    <w:name w:val="heading 1"/>
    <w:basedOn w:val="Normal"/>
    <w:link w:val="Ttulo1Char"/>
    <w:uiPriority w:val="1"/>
    <w:qFormat/>
    <w:rsid w:val="00FE407E"/>
    <w:pPr>
      <w:widowControl w:val="0"/>
      <w:autoSpaceDE w:val="0"/>
      <w:autoSpaceDN w:val="0"/>
      <w:spacing w:after="0" w:line="240" w:lineRule="auto"/>
      <w:ind w:right="1"/>
      <w:jc w:val="center"/>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E407E"/>
    <w:pPr>
      <w:tabs>
        <w:tab w:val="center" w:pos="4252"/>
        <w:tab w:val="right" w:pos="8504"/>
      </w:tabs>
      <w:spacing w:after="0" w:line="240" w:lineRule="auto"/>
    </w:pPr>
  </w:style>
  <w:style w:type="character" w:customStyle="1" w:styleId="CabealhoChar">
    <w:name w:val="Cabeçalho Char"/>
    <w:basedOn w:val="Fontepargpadro"/>
    <w:link w:val="Cabealho"/>
    <w:rsid w:val="00FE407E"/>
  </w:style>
  <w:style w:type="paragraph" w:styleId="Rodap">
    <w:name w:val="footer"/>
    <w:basedOn w:val="Normal"/>
    <w:link w:val="RodapChar"/>
    <w:uiPriority w:val="99"/>
    <w:unhideWhenUsed/>
    <w:rsid w:val="00FE407E"/>
    <w:pPr>
      <w:tabs>
        <w:tab w:val="center" w:pos="4252"/>
        <w:tab w:val="right" w:pos="8504"/>
      </w:tabs>
      <w:spacing w:after="0" w:line="240" w:lineRule="auto"/>
    </w:pPr>
  </w:style>
  <w:style w:type="character" w:customStyle="1" w:styleId="RodapChar">
    <w:name w:val="Rodapé Char"/>
    <w:basedOn w:val="Fontepargpadro"/>
    <w:link w:val="Rodap"/>
    <w:uiPriority w:val="99"/>
    <w:rsid w:val="00FE407E"/>
  </w:style>
  <w:style w:type="character" w:customStyle="1" w:styleId="Ttulo1Char">
    <w:name w:val="Título 1 Char"/>
    <w:basedOn w:val="Fontepargpadro"/>
    <w:link w:val="Ttulo1"/>
    <w:uiPriority w:val="1"/>
    <w:rsid w:val="00FE407E"/>
    <w:rPr>
      <w:rFonts w:ascii="Arial" w:eastAsia="Arial" w:hAnsi="Arial" w:cs="Arial"/>
      <w:b/>
      <w:bCs/>
      <w:sz w:val="24"/>
      <w:szCs w:val="24"/>
      <w:lang w:val="pt-PT"/>
    </w:rPr>
  </w:style>
  <w:style w:type="paragraph" w:styleId="Corpodetexto">
    <w:name w:val="Body Text"/>
    <w:basedOn w:val="Normal"/>
    <w:link w:val="CorpodetextoChar"/>
    <w:uiPriority w:val="1"/>
    <w:unhideWhenUsed/>
    <w:qFormat/>
    <w:rsid w:val="00FE407E"/>
    <w:pPr>
      <w:widowControl w:val="0"/>
      <w:autoSpaceDE w:val="0"/>
      <w:autoSpaceDN w:val="0"/>
      <w:spacing w:after="0" w:line="240" w:lineRule="auto"/>
    </w:pPr>
    <w:rPr>
      <w:rFonts w:ascii="Microsoft Sans Serif" w:eastAsia="Microsoft Sans Serif" w:hAnsi="Microsoft Sans Serif" w:cs="Microsoft Sans Serif"/>
      <w:sz w:val="24"/>
      <w:szCs w:val="24"/>
      <w:lang w:val="pt-PT"/>
    </w:rPr>
  </w:style>
  <w:style w:type="character" w:customStyle="1" w:styleId="CorpodetextoChar">
    <w:name w:val="Corpo de texto Char"/>
    <w:basedOn w:val="Fontepargpadro"/>
    <w:link w:val="Corpodetexto"/>
    <w:uiPriority w:val="1"/>
    <w:rsid w:val="00FE407E"/>
    <w:rPr>
      <w:rFonts w:ascii="Microsoft Sans Serif" w:eastAsia="Microsoft Sans Serif" w:hAnsi="Microsoft Sans Serif" w:cs="Microsoft Sans Serif"/>
      <w:sz w:val="24"/>
      <w:szCs w:val="24"/>
      <w:lang w:val="pt-PT"/>
    </w:rPr>
  </w:style>
  <w:style w:type="paragraph" w:styleId="Textodebalo">
    <w:name w:val="Balloon Text"/>
    <w:basedOn w:val="Normal"/>
    <w:link w:val="TextodebaloChar"/>
    <w:uiPriority w:val="99"/>
    <w:semiHidden/>
    <w:unhideWhenUsed/>
    <w:rsid w:val="00FE40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407E"/>
    <w:rPr>
      <w:rFonts w:ascii="Segoe UI" w:hAnsi="Segoe UI" w:cs="Segoe UI"/>
      <w:sz w:val="18"/>
      <w:szCs w:val="18"/>
    </w:rPr>
  </w:style>
  <w:style w:type="paragraph" w:styleId="SemEspaamento">
    <w:name w:val="No Spacing"/>
    <w:uiPriority w:val="1"/>
    <w:qFormat/>
    <w:rsid w:val="005758FD"/>
    <w:pPr>
      <w:spacing w:after="0" w:line="240" w:lineRule="auto"/>
    </w:pPr>
  </w:style>
  <w:style w:type="table" w:customStyle="1" w:styleId="TableNormal">
    <w:name w:val="Table Normal"/>
    <w:uiPriority w:val="2"/>
    <w:semiHidden/>
    <w:unhideWhenUsed/>
    <w:qFormat/>
    <w:rsid w:val="00EF73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Forte">
    <w:name w:val="Strong"/>
    <w:basedOn w:val="Fontepargpadro"/>
    <w:uiPriority w:val="22"/>
    <w:qFormat/>
    <w:rsid w:val="003A0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dc:creator>
  <cp:lastModifiedBy>Gabiente 248</cp:lastModifiedBy>
  <cp:revision>2</cp:revision>
  <cp:lastPrinted>2023-02-08T15:39:00Z</cp:lastPrinted>
  <dcterms:created xsi:type="dcterms:W3CDTF">2023-02-09T23:11:00Z</dcterms:created>
  <dcterms:modified xsi:type="dcterms:W3CDTF">2023-02-09T23:11:00Z</dcterms:modified>
</cp:coreProperties>
</file>