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2BCCC" w14:textId="77777777" w:rsidR="00403413" w:rsidRPr="00F24BDE" w:rsidRDefault="00403413" w:rsidP="0040341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24BDE">
        <w:rPr>
          <w:rFonts w:ascii="Arial" w:hAnsi="Arial" w:cs="Arial"/>
          <w:b/>
          <w:sz w:val="24"/>
          <w:szCs w:val="24"/>
        </w:rPr>
        <w:t>REQUERIMENTO Nº           /2023</w:t>
      </w:r>
    </w:p>
    <w:p w14:paraId="11D1C810" w14:textId="77777777" w:rsidR="00403413" w:rsidRPr="00F24BDE" w:rsidRDefault="00403413" w:rsidP="00403413">
      <w:pPr>
        <w:spacing w:after="0" w:line="360" w:lineRule="auto"/>
        <w:ind w:left="3402"/>
        <w:jc w:val="both"/>
        <w:rPr>
          <w:rFonts w:ascii="Arial" w:hAnsi="Arial" w:cs="Arial"/>
          <w:sz w:val="24"/>
          <w:szCs w:val="24"/>
        </w:rPr>
      </w:pPr>
    </w:p>
    <w:p w14:paraId="37F4BB25" w14:textId="412A17A4" w:rsidR="00403413" w:rsidRPr="00F24BDE" w:rsidRDefault="00403413" w:rsidP="00403413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24BDE">
        <w:rPr>
          <w:rFonts w:ascii="Arial" w:hAnsi="Arial" w:cs="Arial"/>
          <w:sz w:val="24"/>
          <w:szCs w:val="24"/>
        </w:rPr>
        <w:t>Senhor</w:t>
      </w:r>
      <w:r w:rsidR="00F24BDE" w:rsidRPr="00F24BDE">
        <w:rPr>
          <w:rFonts w:ascii="Arial" w:hAnsi="Arial" w:cs="Arial"/>
          <w:sz w:val="24"/>
          <w:szCs w:val="24"/>
        </w:rPr>
        <w:t>a</w:t>
      </w:r>
      <w:r w:rsidRPr="00F24BDE">
        <w:rPr>
          <w:rFonts w:ascii="Arial" w:hAnsi="Arial" w:cs="Arial"/>
          <w:sz w:val="24"/>
          <w:szCs w:val="24"/>
        </w:rPr>
        <w:t xml:space="preserve"> Presidente,</w:t>
      </w:r>
    </w:p>
    <w:p w14:paraId="42BC5029" w14:textId="77777777" w:rsidR="00403413" w:rsidRPr="00F24BDE" w:rsidRDefault="00403413" w:rsidP="00403413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3C1EE2E8" w14:textId="49EAC0FE" w:rsidR="00F24BDE" w:rsidRPr="00F24BDE" w:rsidRDefault="00F24BDE" w:rsidP="00F24BDE">
      <w:pPr>
        <w:pStyle w:val="Standard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Requeiro </w:t>
      </w:r>
      <w:r w:rsidRPr="00F24BDE">
        <w:rPr>
          <w:rFonts w:ascii="Arial" w:hAnsi="Arial" w:cs="Arial"/>
        </w:rPr>
        <w:t>a Vossa Excelência</w:t>
      </w:r>
      <w:r>
        <w:rPr>
          <w:rFonts w:ascii="Arial" w:hAnsi="Arial" w:cs="Arial"/>
        </w:rPr>
        <w:t xml:space="preserve">, na forma do </w:t>
      </w:r>
      <w:r w:rsidR="00403413" w:rsidRPr="00F24BDE">
        <w:rPr>
          <w:rFonts w:ascii="Arial" w:hAnsi="Arial" w:cs="Arial"/>
        </w:rPr>
        <w:t xml:space="preserve">Regimento Interno desta Assembleia Legislativa, que após ouvida a Mesa, </w:t>
      </w:r>
      <w:r w:rsidR="00403413" w:rsidRPr="00F24BDE">
        <w:rPr>
          <w:rFonts w:ascii="Arial" w:hAnsi="Arial" w:cs="Arial"/>
          <w:b/>
        </w:rPr>
        <w:t>seja realizada Audiência Pública</w:t>
      </w:r>
      <w:r>
        <w:rPr>
          <w:rFonts w:ascii="Arial" w:hAnsi="Arial" w:cs="Arial"/>
          <w:b/>
        </w:rPr>
        <w:t xml:space="preserve"> </w:t>
      </w:r>
      <w:r w:rsidR="00403413" w:rsidRPr="00F24BDE">
        <w:rPr>
          <w:rFonts w:ascii="Arial" w:hAnsi="Arial" w:cs="Arial"/>
          <w:b/>
          <w:bCs/>
        </w:rPr>
        <w:t xml:space="preserve">para tratar sobre </w:t>
      </w:r>
      <w:r w:rsidRPr="00F24BDE">
        <w:rPr>
          <w:rFonts w:ascii="Arial" w:hAnsi="Arial" w:cs="Arial"/>
          <w:b/>
          <w:bCs/>
        </w:rPr>
        <w:t>a segurança nas escolas públicas e privadas</w:t>
      </w:r>
      <w:r w:rsidR="00403413" w:rsidRPr="00F24BDE">
        <w:rPr>
          <w:rFonts w:ascii="Arial" w:hAnsi="Arial" w:cs="Arial"/>
          <w:b/>
          <w:bCs/>
        </w:rPr>
        <w:t xml:space="preserve"> </w:t>
      </w:r>
      <w:r w:rsidRPr="00F24BDE">
        <w:rPr>
          <w:rFonts w:ascii="Arial" w:hAnsi="Arial" w:cs="Arial"/>
          <w:b/>
          <w:bCs/>
        </w:rPr>
        <w:t>do Estado</w:t>
      </w:r>
      <w:r w:rsidRPr="00F24BDE">
        <w:rPr>
          <w:rFonts w:ascii="Arial" w:hAnsi="Arial" w:cs="Arial"/>
        </w:rPr>
        <w:t xml:space="preserve">, em decorrência de fatos que assolaram o país nas últimas semanas de ataques que resultaram em violência a crianças e professores, em especial </w:t>
      </w:r>
      <w:r>
        <w:rPr>
          <w:rFonts w:ascii="Arial" w:hAnsi="Arial" w:cs="Arial"/>
        </w:rPr>
        <w:t>de</w:t>
      </w:r>
      <w:r w:rsidRPr="00F24BDE">
        <w:rPr>
          <w:rFonts w:ascii="Arial" w:hAnsi="Arial" w:cs="Arial"/>
        </w:rPr>
        <w:t xml:space="preserve"> rumores de supostos ataques a escolas em nossa Capital.</w:t>
      </w:r>
    </w:p>
    <w:p w14:paraId="3941D0ED" w14:textId="77777777" w:rsidR="00F24BDE" w:rsidRPr="00F24BDE" w:rsidRDefault="00F24BDE" w:rsidP="00F24BDE">
      <w:pPr>
        <w:pStyle w:val="Standard"/>
        <w:spacing w:line="360" w:lineRule="auto"/>
        <w:ind w:firstLine="1134"/>
        <w:jc w:val="both"/>
        <w:rPr>
          <w:rFonts w:ascii="Arial" w:hAnsi="Arial" w:cs="Arial"/>
        </w:rPr>
      </w:pPr>
      <w:r w:rsidRPr="00F24BDE">
        <w:rPr>
          <w:rFonts w:ascii="Arial" w:hAnsi="Arial" w:cs="Arial"/>
        </w:rPr>
        <w:t>Com efeito,</w:t>
      </w:r>
      <w:r w:rsidR="00403413" w:rsidRPr="00F24BDE">
        <w:rPr>
          <w:rFonts w:ascii="Arial" w:hAnsi="Arial" w:cs="Arial"/>
        </w:rPr>
        <w:t xml:space="preserve"> o objetivo </w:t>
      </w:r>
      <w:r w:rsidRPr="00F24BDE">
        <w:rPr>
          <w:rFonts w:ascii="Arial" w:hAnsi="Arial" w:cs="Arial"/>
        </w:rPr>
        <w:t xml:space="preserve">é </w:t>
      </w:r>
      <w:r w:rsidR="00403413" w:rsidRPr="00F24BDE">
        <w:rPr>
          <w:rFonts w:ascii="Arial" w:hAnsi="Arial" w:cs="Arial"/>
        </w:rPr>
        <w:t xml:space="preserve">garantir a </w:t>
      </w:r>
      <w:r w:rsidRPr="00F24BDE">
        <w:rPr>
          <w:rFonts w:ascii="Arial" w:hAnsi="Arial" w:cs="Arial"/>
        </w:rPr>
        <w:t xml:space="preserve">segurança dos alunos e de toda comunidade escolar com ações preventivas, cujas discussões possam resultar em modernização e repressão a eventuais ataques nos espaços escolares. </w:t>
      </w:r>
    </w:p>
    <w:p w14:paraId="67A5E5DA" w14:textId="3A243094" w:rsidR="00403413" w:rsidRPr="00F24BDE" w:rsidRDefault="00F24BDE" w:rsidP="00F24BDE">
      <w:pPr>
        <w:pStyle w:val="Standard"/>
        <w:spacing w:line="360" w:lineRule="auto"/>
        <w:ind w:firstLine="1134"/>
        <w:jc w:val="both"/>
        <w:rPr>
          <w:rFonts w:ascii="Arial" w:hAnsi="Arial" w:cs="Arial"/>
        </w:rPr>
      </w:pPr>
      <w:r w:rsidRPr="00F24BDE">
        <w:rPr>
          <w:rFonts w:ascii="Arial" w:hAnsi="Arial" w:cs="Arial"/>
        </w:rPr>
        <w:t xml:space="preserve">Dessa forma, a Assembleia Legislativa, como uma Casa de normas, deve ter esse papel de protagonista na sociedade a discutir essa temática, no qual deverá envolver os </w:t>
      </w:r>
      <w:r>
        <w:rPr>
          <w:rFonts w:ascii="Arial" w:hAnsi="Arial" w:cs="Arial"/>
        </w:rPr>
        <w:t>senhores e senhoras parlamentares</w:t>
      </w:r>
      <w:r w:rsidRPr="00F24BDE">
        <w:rPr>
          <w:rFonts w:ascii="Arial" w:hAnsi="Arial" w:cs="Arial"/>
        </w:rPr>
        <w:t>, as Secretarias de Estado de Educação (SEDUC) e de Segurança Pública (SSP), Ministério Público Estadual, Ordem dos Advogados do Brasil, Seccional Maranhão (OAB/MA), Conselhos do setor educacional e demais instituições que a condução da audiência pública entender conveniente para contribuir com a temática</w:t>
      </w:r>
      <w:r w:rsidR="00403413" w:rsidRPr="00F24BDE">
        <w:rPr>
          <w:rFonts w:ascii="Arial" w:hAnsi="Arial" w:cs="Arial"/>
        </w:rPr>
        <w:t>.</w:t>
      </w:r>
    </w:p>
    <w:p w14:paraId="681E613F" w14:textId="74BB25CB" w:rsidR="00F24BDE" w:rsidRPr="00F24BDE" w:rsidRDefault="00F24BDE" w:rsidP="00F24BDE">
      <w:pPr>
        <w:pStyle w:val="Standard"/>
        <w:spacing w:line="360" w:lineRule="auto"/>
        <w:ind w:firstLine="1134"/>
        <w:jc w:val="both"/>
        <w:rPr>
          <w:rFonts w:ascii="Arial" w:hAnsi="Arial" w:cs="Arial"/>
        </w:rPr>
      </w:pPr>
      <w:r w:rsidRPr="00F24BDE">
        <w:rPr>
          <w:rFonts w:ascii="Arial" w:hAnsi="Arial" w:cs="Arial"/>
        </w:rPr>
        <w:t>Com base nesses argumentos, seja de forma urgente apreciado o presente requerimento e, tão logo aprovado, seja implementada a realização da audiência pública ante a urgência que o caso requer, bem como para dar um imediato e objetivo retorno à sociedade maranhense.</w:t>
      </w:r>
    </w:p>
    <w:p w14:paraId="626FD02F" w14:textId="77777777" w:rsidR="00403413" w:rsidRPr="00F24BDE" w:rsidRDefault="00403413" w:rsidP="00403413">
      <w:pPr>
        <w:pStyle w:val="Standard"/>
        <w:spacing w:line="360" w:lineRule="auto"/>
        <w:ind w:firstLine="1134"/>
        <w:jc w:val="both"/>
        <w:rPr>
          <w:rFonts w:ascii="Arial" w:hAnsi="Arial" w:cs="Arial"/>
        </w:rPr>
      </w:pPr>
    </w:p>
    <w:p w14:paraId="7D0728B0" w14:textId="5DF9BBDD" w:rsidR="00403413" w:rsidRPr="00F24BDE" w:rsidRDefault="00403413" w:rsidP="00F24B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4BDE">
        <w:rPr>
          <w:rFonts w:ascii="Arial" w:hAnsi="Arial" w:cs="Arial"/>
          <w:sz w:val="24"/>
          <w:szCs w:val="24"/>
        </w:rPr>
        <w:t xml:space="preserve">Plenário Deputado Nagib </w:t>
      </w:r>
      <w:proofErr w:type="spellStart"/>
      <w:r w:rsidRPr="00F24BDE">
        <w:rPr>
          <w:rFonts w:ascii="Arial" w:hAnsi="Arial" w:cs="Arial"/>
          <w:sz w:val="24"/>
          <w:szCs w:val="24"/>
        </w:rPr>
        <w:t>Haickel</w:t>
      </w:r>
      <w:proofErr w:type="spellEnd"/>
      <w:r w:rsidRPr="00F24BDE">
        <w:rPr>
          <w:rFonts w:ascii="Arial" w:hAnsi="Arial" w:cs="Arial"/>
          <w:sz w:val="24"/>
          <w:szCs w:val="24"/>
        </w:rPr>
        <w:t xml:space="preserve">, do Palácio Manuel </w:t>
      </w:r>
      <w:proofErr w:type="spellStart"/>
      <w:r w:rsidRPr="00F24BDE">
        <w:rPr>
          <w:rFonts w:ascii="Arial" w:hAnsi="Arial" w:cs="Arial"/>
          <w:sz w:val="24"/>
          <w:szCs w:val="24"/>
        </w:rPr>
        <w:t>Beckman</w:t>
      </w:r>
      <w:proofErr w:type="spellEnd"/>
      <w:r w:rsidRPr="00F24BDE">
        <w:rPr>
          <w:rFonts w:ascii="Arial" w:hAnsi="Arial" w:cs="Arial"/>
          <w:sz w:val="24"/>
          <w:szCs w:val="24"/>
        </w:rPr>
        <w:t xml:space="preserve">, em São Luís, </w:t>
      </w:r>
      <w:r w:rsidR="00F24BDE" w:rsidRPr="00F24BDE">
        <w:rPr>
          <w:rFonts w:ascii="Arial" w:hAnsi="Arial" w:cs="Arial"/>
          <w:sz w:val="24"/>
          <w:szCs w:val="24"/>
        </w:rPr>
        <w:t>11</w:t>
      </w:r>
      <w:r w:rsidRPr="00F24BDE">
        <w:rPr>
          <w:rFonts w:ascii="Arial" w:hAnsi="Arial" w:cs="Arial"/>
          <w:sz w:val="24"/>
          <w:szCs w:val="24"/>
        </w:rPr>
        <w:t xml:space="preserve"> de </w:t>
      </w:r>
      <w:r w:rsidR="00F24BDE" w:rsidRPr="00F24BDE">
        <w:rPr>
          <w:rFonts w:ascii="Arial" w:hAnsi="Arial" w:cs="Arial"/>
          <w:sz w:val="24"/>
          <w:szCs w:val="24"/>
        </w:rPr>
        <w:t>abril</w:t>
      </w:r>
      <w:r w:rsidRPr="00F24BDE">
        <w:rPr>
          <w:rFonts w:ascii="Arial" w:hAnsi="Arial" w:cs="Arial"/>
          <w:sz w:val="24"/>
          <w:szCs w:val="24"/>
        </w:rPr>
        <w:t xml:space="preserve"> de 2023.</w:t>
      </w:r>
    </w:p>
    <w:p w14:paraId="16B0E6A5" w14:textId="77777777" w:rsidR="00403413" w:rsidRPr="00F24BDE" w:rsidRDefault="00403413" w:rsidP="0040341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B8D016A" w14:textId="77777777" w:rsidR="00403413" w:rsidRPr="00F24BDE" w:rsidRDefault="00403413" w:rsidP="0040341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24BDE">
        <w:rPr>
          <w:rFonts w:ascii="Arial" w:hAnsi="Arial" w:cs="Arial"/>
          <w:b/>
          <w:bCs/>
          <w:sz w:val="24"/>
          <w:szCs w:val="24"/>
        </w:rPr>
        <w:t>OSMAR FILHO</w:t>
      </w:r>
    </w:p>
    <w:p w14:paraId="0B7BFF33" w14:textId="0C1B5F18" w:rsidR="00403413" w:rsidRPr="00F24BDE" w:rsidRDefault="00403413" w:rsidP="004034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24BDE">
        <w:rPr>
          <w:rFonts w:ascii="Arial" w:hAnsi="Arial" w:cs="Arial"/>
          <w:sz w:val="20"/>
          <w:szCs w:val="20"/>
        </w:rPr>
        <w:t>Deputado Estadual</w:t>
      </w:r>
      <w:r w:rsidR="00F24BDE" w:rsidRPr="00F24BDE">
        <w:rPr>
          <w:rFonts w:ascii="Arial" w:hAnsi="Arial" w:cs="Arial"/>
          <w:sz w:val="20"/>
          <w:szCs w:val="20"/>
        </w:rPr>
        <w:t xml:space="preserve"> – PDT</w:t>
      </w:r>
    </w:p>
    <w:p w14:paraId="0B3B2F2D" w14:textId="5995D1E6" w:rsidR="00397FF5" w:rsidRPr="00F24BDE" w:rsidRDefault="00F24BDE" w:rsidP="00F24BDE">
      <w:pPr>
        <w:spacing w:after="0" w:line="240" w:lineRule="auto"/>
        <w:jc w:val="center"/>
        <w:rPr>
          <w:rFonts w:ascii="Arial" w:hAnsi="Arial" w:cs="Arial"/>
        </w:rPr>
      </w:pPr>
      <w:r w:rsidRPr="00F24BDE">
        <w:rPr>
          <w:rFonts w:ascii="Arial" w:hAnsi="Arial" w:cs="Arial"/>
          <w:sz w:val="20"/>
          <w:szCs w:val="20"/>
        </w:rPr>
        <w:t>3º Secretário</w:t>
      </w:r>
    </w:p>
    <w:sectPr w:rsidR="00397FF5" w:rsidRPr="00F24BDE" w:rsidSect="007B07F6">
      <w:headerReference w:type="default" r:id="rId6"/>
      <w:pgSz w:w="11906" w:h="16838"/>
      <w:pgMar w:top="142" w:right="1701" w:bottom="102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84EFC3" w14:textId="77777777" w:rsidR="00F117E5" w:rsidRDefault="00F117E5" w:rsidP="007B07F6">
      <w:pPr>
        <w:spacing w:after="0" w:line="240" w:lineRule="auto"/>
      </w:pPr>
      <w:r>
        <w:separator/>
      </w:r>
    </w:p>
  </w:endnote>
  <w:endnote w:type="continuationSeparator" w:id="0">
    <w:p w14:paraId="0BBEBBF3" w14:textId="77777777" w:rsidR="00F117E5" w:rsidRDefault="00F117E5" w:rsidP="007B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B215F3" w14:textId="77777777" w:rsidR="00F117E5" w:rsidRDefault="00F117E5" w:rsidP="007B07F6">
      <w:pPr>
        <w:spacing w:after="0" w:line="240" w:lineRule="auto"/>
      </w:pPr>
      <w:r>
        <w:separator/>
      </w:r>
    </w:p>
  </w:footnote>
  <w:footnote w:type="continuationSeparator" w:id="0">
    <w:p w14:paraId="38BE266A" w14:textId="77777777" w:rsidR="00F117E5" w:rsidRDefault="00F117E5" w:rsidP="007B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5D15E" w14:textId="77777777" w:rsidR="007B07F6" w:rsidRPr="00445A4C" w:rsidRDefault="007B07F6" w:rsidP="007B07F6">
    <w:pPr>
      <w:pStyle w:val="Cabealho"/>
      <w:spacing w:line="240" w:lineRule="atLeast"/>
      <w:ind w:right="-1"/>
      <w:jc w:val="center"/>
      <w:rPr>
        <w:noProof/>
        <w:sz w:val="24"/>
        <w:szCs w:val="24"/>
      </w:rPr>
    </w:pPr>
    <w:r w:rsidRPr="00445A4C">
      <w:rPr>
        <w:noProof/>
        <w:sz w:val="24"/>
        <w:szCs w:val="24"/>
      </w:rPr>
      <w:drawing>
        <wp:inline distT="0" distB="0" distL="0" distR="0" wp14:anchorId="5582CDB4" wp14:editId="161A4C28">
          <wp:extent cx="1013460" cy="114554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145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EDEC32" w14:textId="77777777" w:rsidR="007B07F6" w:rsidRPr="00445A4C" w:rsidRDefault="007B07F6" w:rsidP="007B07F6">
    <w:pPr>
      <w:pStyle w:val="Cabealho"/>
      <w:spacing w:line="192" w:lineRule="auto"/>
      <w:ind w:right="-1"/>
      <w:jc w:val="center"/>
      <w:rPr>
        <w:b/>
        <w:sz w:val="24"/>
        <w:szCs w:val="24"/>
      </w:rPr>
    </w:pPr>
    <w:r w:rsidRPr="00445A4C">
      <w:rPr>
        <w:b/>
        <w:sz w:val="24"/>
        <w:szCs w:val="24"/>
      </w:rPr>
      <w:t>ESTADO DO MARANHÃO</w:t>
    </w:r>
  </w:p>
  <w:p w14:paraId="0A8B2D55" w14:textId="77777777" w:rsidR="007B07F6" w:rsidRPr="00445A4C" w:rsidRDefault="007B07F6" w:rsidP="007B07F6">
    <w:pPr>
      <w:pStyle w:val="Cabealho"/>
      <w:ind w:right="-1"/>
      <w:jc w:val="center"/>
      <w:rPr>
        <w:sz w:val="24"/>
        <w:szCs w:val="24"/>
      </w:rPr>
    </w:pPr>
    <w:r w:rsidRPr="00445A4C">
      <w:rPr>
        <w:sz w:val="24"/>
        <w:szCs w:val="24"/>
      </w:rPr>
      <w:t>Assembl</w:t>
    </w:r>
    <w:r>
      <w:rPr>
        <w:sz w:val="24"/>
        <w:szCs w:val="24"/>
      </w:rPr>
      <w:t>e</w:t>
    </w:r>
    <w:r w:rsidRPr="00445A4C">
      <w:rPr>
        <w:sz w:val="24"/>
        <w:szCs w:val="24"/>
      </w:rPr>
      <w:t>ia Legislativa</w:t>
    </w:r>
  </w:p>
  <w:p w14:paraId="1856D053" w14:textId="77777777" w:rsidR="007B07F6" w:rsidRPr="003F189E" w:rsidRDefault="007B07F6" w:rsidP="007B07F6">
    <w:pPr>
      <w:pStyle w:val="Cabealho"/>
      <w:ind w:right="-1"/>
      <w:jc w:val="center"/>
      <w:rPr>
        <w:b/>
        <w:sz w:val="16"/>
        <w:szCs w:val="16"/>
        <w:u w:val="single"/>
      </w:rPr>
    </w:pPr>
    <w:r w:rsidRPr="003F189E">
      <w:rPr>
        <w:b/>
        <w:sz w:val="16"/>
        <w:szCs w:val="16"/>
        <w:u w:val="single"/>
      </w:rPr>
      <w:t xml:space="preserve">GABINETE DO DEPUTADO </w:t>
    </w:r>
    <w:r>
      <w:rPr>
        <w:b/>
        <w:sz w:val="16"/>
        <w:szCs w:val="16"/>
        <w:u w:val="single"/>
      </w:rPr>
      <w:t>OSMAR FILHO</w:t>
    </w:r>
  </w:p>
  <w:p w14:paraId="3F66C65D" w14:textId="77777777" w:rsidR="007B07F6" w:rsidRDefault="007B07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AE"/>
    <w:rsid w:val="00294E6F"/>
    <w:rsid w:val="002F65E5"/>
    <w:rsid w:val="00355FF6"/>
    <w:rsid w:val="00397FF5"/>
    <w:rsid w:val="00403413"/>
    <w:rsid w:val="0042680A"/>
    <w:rsid w:val="00455160"/>
    <w:rsid w:val="00541639"/>
    <w:rsid w:val="005713CF"/>
    <w:rsid w:val="006510AE"/>
    <w:rsid w:val="007B07F6"/>
    <w:rsid w:val="00872822"/>
    <w:rsid w:val="00896116"/>
    <w:rsid w:val="00984069"/>
    <w:rsid w:val="00A0242F"/>
    <w:rsid w:val="00B140A3"/>
    <w:rsid w:val="00C632D3"/>
    <w:rsid w:val="00F117E5"/>
    <w:rsid w:val="00F24BDE"/>
    <w:rsid w:val="00FB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90DE"/>
  <w15:chartTrackingRefBased/>
  <w15:docId w15:val="{2673A41A-D385-C245-A6CB-5CE86852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0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2F65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6510AE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10AE"/>
    <w:rPr>
      <w:rFonts w:ascii="Times New Roman" w:eastAsia="Times New Roman" w:hAnsi="Times New Roman" w:cs="Times New Roman"/>
      <w:b/>
      <w:color w:val="00000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510A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510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6510AE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B0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7F6"/>
    <w:rPr>
      <w:sz w:val="22"/>
      <w:szCs w:val="22"/>
    </w:rPr>
  </w:style>
  <w:style w:type="character" w:customStyle="1" w:styleId="Ttulo1Char">
    <w:name w:val="Título 1 Char"/>
    <w:basedOn w:val="Fontepargpadro"/>
    <w:link w:val="Ttulo1"/>
    <w:rsid w:val="002F65E5"/>
    <w:rPr>
      <w:rFonts w:ascii="Times New Roman" w:eastAsia="Times New Roman" w:hAnsi="Times New Roman" w:cs="Times New Roman"/>
      <w:b/>
      <w:bCs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F6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F65E5"/>
    <w:rPr>
      <w:color w:val="0000FF"/>
      <w:u w:val="single"/>
    </w:rPr>
  </w:style>
  <w:style w:type="paragraph" w:customStyle="1" w:styleId="Standard">
    <w:name w:val="Standard"/>
    <w:rsid w:val="00403413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Procuradoria geral</cp:lastModifiedBy>
  <cp:revision>2</cp:revision>
  <dcterms:created xsi:type="dcterms:W3CDTF">2023-04-11T10:26:00Z</dcterms:created>
  <dcterms:modified xsi:type="dcterms:W3CDTF">2023-04-11T10:26:00Z</dcterms:modified>
</cp:coreProperties>
</file>