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06" w:rsidRPr="00933206" w:rsidRDefault="00933206" w:rsidP="00933206">
      <w:pPr>
        <w:spacing w:line="360" w:lineRule="auto"/>
        <w:jc w:val="center"/>
        <w:rPr>
          <w:b/>
        </w:rPr>
      </w:pPr>
      <w:r w:rsidRPr="00933206">
        <w:rPr>
          <w:b/>
        </w:rPr>
        <w:t>INDICAÇÃO Nº       202</w:t>
      </w:r>
      <w:r w:rsidR="00FC090D">
        <w:rPr>
          <w:b/>
        </w:rPr>
        <w:t>3</w:t>
      </w:r>
    </w:p>
    <w:p w:rsidR="00933206" w:rsidRPr="00933206" w:rsidRDefault="00933206" w:rsidP="00933206">
      <w:pPr>
        <w:tabs>
          <w:tab w:val="left" w:pos="1134"/>
        </w:tabs>
        <w:spacing w:line="360" w:lineRule="auto"/>
        <w:jc w:val="both"/>
      </w:pPr>
    </w:p>
    <w:p w:rsidR="00933206" w:rsidRPr="00933206" w:rsidRDefault="00933206" w:rsidP="00933206">
      <w:pPr>
        <w:tabs>
          <w:tab w:val="left" w:pos="1134"/>
        </w:tabs>
        <w:spacing w:line="360" w:lineRule="auto"/>
        <w:ind w:firstLine="993"/>
        <w:jc w:val="both"/>
      </w:pPr>
      <w:r w:rsidRPr="00933206">
        <w:t>Senhor Presidente,</w:t>
      </w:r>
    </w:p>
    <w:p w:rsidR="00933206" w:rsidRPr="00933206" w:rsidRDefault="00933206" w:rsidP="00933206">
      <w:pPr>
        <w:tabs>
          <w:tab w:val="left" w:pos="1134"/>
        </w:tabs>
        <w:spacing w:line="360" w:lineRule="auto"/>
        <w:ind w:firstLine="993"/>
        <w:jc w:val="both"/>
      </w:pPr>
    </w:p>
    <w:p w:rsidR="00933206" w:rsidRDefault="00933206" w:rsidP="00933206">
      <w:pPr>
        <w:tabs>
          <w:tab w:val="left" w:pos="1134"/>
        </w:tabs>
        <w:spacing w:line="360" w:lineRule="auto"/>
        <w:ind w:firstLine="851"/>
        <w:jc w:val="both"/>
        <w:rPr>
          <w:b/>
        </w:rPr>
      </w:pPr>
      <w:r w:rsidRPr="00933206">
        <w:t xml:space="preserve">Nos termos do referido artigo 152 do Regimento Interno da Assembleia Legislativa do Estado do Maranhão, venho por este, requerer de Vossa Excelência, que seja encaminhado ao </w:t>
      </w:r>
      <w:r w:rsidRPr="00933206">
        <w:rPr>
          <w:b/>
        </w:rPr>
        <w:t xml:space="preserve">Chefe do Executivo Estadual, o Senhor </w:t>
      </w:r>
      <w:r w:rsidR="00433A80">
        <w:rPr>
          <w:b/>
        </w:rPr>
        <w:t>Carlos Brandão</w:t>
      </w:r>
      <w:r w:rsidRPr="00933206">
        <w:rPr>
          <w:b/>
        </w:rPr>
        <w:t xml:space="preserve">, </w:t>
      </w:r>
      <w:r w:rsidR="00FC090D">
        <w:rPr>
          <w:b/>
        </w:rPr>
        <w:t xml:space="preserve">e </w:t>
      </w:r>
      <w:r w:rsidR="00433A80">
        <w:rPr>
          <w:b/>
        </w:rPr>
        <w:t>o</w:t>
      </w:r>
      <w:r w:rsidR="00FC090D">
        <w:rPr>
          <w:b/>
        </w:rPr>
        <w:t xml:space="preserve"> </w:t>
      </w:r>
      <w:r w:rsidRPr="00933206">
        <w:rPr>
          <w:b/>
          <w:bCs/>
        </w:rPr>
        <w:t>Secret</w:t>
      </w:r>
      <w:r w:rsidR="00FC090D">
        <w:rPr>
          <w:b/>
          <w:bCs/>
        </w:rPr>
        <w:t>a</w:t>
      </w:r>
      <w:r w:rsidRPr="00933206">
        <w:rPr>
          <w:b/>
          <w:bCs/>
        </w:rPr>
        <w:t>ri</w:t>
      </w:r>
      <w:r w:rsidR="00433A80">
        <w:rPr>
          <w:b/>
          <w:bCs/>
        </w:rPr>
        <w:t>o</w:t>
      </w:r>
      <w:r w:rsidRPr="00933206">
        <w:rPr>
          <w:b/>
          <w:bCs/>
        </w:rPr>
        <w:t xml:space="preserve"> de Infraestrutura – SINFRA, na pessoa do Secretário </w:t>
      </w:r>
      <w:r w:rsidR="00FC090D">
        <w:rPr>
          <w:b/>
          <w:bCs/>
        </w:rPr>
        <w:t>Aparício Bandeira Filho</w:t>
      </w:r>
      <w:r w:rsidRPr="00933206">
        <w:rPr>
          <w:b/>
          <w:bCs/>
        </w:rPr>
        <w:t>,</w:t>
      </w:r>
      <w:r w:rsidRPr="00933206">
        <w:t xml:space="preserve"> </w:t>
      </w:r>
      <w:r w:rsidRPr="00654008">
        <w:rPr>
          <w:b/>
          <w:bCs/>
        </w:rPr>
        <w:t>a</w:t>
      </w:r>
      <w:r w:rsidRPr="00933206">
        <w:t xml:space="preserve"> </w:t>
      </w:r>
      <w:r w:rsidRPr="00933206">
        <w:rPr>
          <w:b/>
        </w:rPr>
        <w:t xml:space="preserve">solicitação para </w:t>
      </w:r>
      <w:r w:rsidR="00C906DF">
        <w:rPr>
          <w:b/>
        </w:rPr>
        <w:t xml:space="preserve">pavimentação do aeroporto do município de </w:t>
      </w:r>
      <w:r w:rsidR="00C5106B">
        <w:rPr>
          <w:b/>
        </w:rPr>
        <w:t>Nova Iorque</w:t>
      </w:r>
      <w:bookmarkStart w:id="0" w:name="_GoBack"/>
      <w:bookmarkEnd w:id="0"/>
      <w:r w:rsidR="00C906DF">
        <w:rPr>
          <w:b/>
        </w:rPr>
        <w:t xml:space="preserve">-MA. </w:t>
      </w:r>
    </w:p>
    <w:p w:rsidR="007D37C9" w:rsidRDefault="007D37C9" w:rsidP="00933206">
      <w:pPr>
        <w:tabs>
          <w:tab w:val="left" w:pos="1134"/>
        </w:tabs>
        <w:spacing w:line="360" w:lineRule="auto"/>
        <w:ind w:firstLine="851"/>
        <w:jc w:val="both"/>
        <w:rPr>
          <w:bCs/>
        </w:rPr>
      </w:pPr>
      <w:r>
        <w:rPr>
          <w:bCs/>
        </w:rPr>
        <w:t xml:space="preserve">O crescimento do turismo e do agronegócio na região, bem como sua posição geográfica privilegiada demonstram a necessidade de que seja promovida manutenção de uma estrutura mínima do aeroporto existente no município que possibilite o recebimento de voos com segurança. </w:t>
      </w:r>
    </w:p>
    <w:p w:rsidR="00933206" w:rsidRPr="007D37C9" w:rsidRDefault="007D37C9" w:rsidP="007D37C9">
      <w:pPr>
        <w:tabs>
          <w:tab w:val="left" w:pos="1134"/>
        </w:tabs>
        <w:spacing w:line="360" w:lineRule="auto"/>
        <w:ind w:firstLine="851"/>
        <w:jc w:val="both"/>
        <w:rPr>
          <w:bCs/>
        </w:rPr>
      </w:pPr>
      <w:r>
        <w:rPr>
          <w:bCs/>
        </w:rPr>
        <w:t>Ora,</w:t>
      </w:r>
      <w:r w:rsidR="00C906DF">
        <w:rPr>
          <w:shd w:val="clear" w:color="auto" w:fill="FFFFFF"/>
        </w:rPr>
        <w:t xml:space="preserve"> o suporte do aeroporto atual é precário, carecendo urgentemente de </w:t>
      </w:r>
      <w:r w:rsidR="000452C0">
        <w:rPr>
          <w:shd w:val="clear" w:color="auto" w:fill="FFFFFF"/>
        </w:rPr>
        <w:t>reparos</w:t>
      </w:r>
      <w:r w:rsidR="00C906DF">
        <w:rPr>
          <w:shd w:val="clear" w:color="auto" w:fill="FFFFFF"/>
        </w:rPr>
        <w:t xml:space="preserve">. </w:t>
      </w:r>
      <w:r w:rsidR="00933206" w:rsidRPr="00933206">
        <w:rPr>
          <w:shd w:val="clear" w:color="auto" w:fill="FFFFFF"/>
        </w:rPr>
        <w:t>A</w:t>
      </w:r>
      <w:r w:rsidR="00C906DF">
        <w:rPr>
          <w:shd w:val="clear" w:color="auto" w:fill="FFFFFF"/>
        </w:rPr>
        <w:t xml:space="preserve">ssim, a pavimentação será de muita importância no âmbito de desenvolvimento </w:t>
      </w:r>
      <w:r w:rsidR="00F805AA">
        <w:rPr>
          <w:shd w:val="clear" w:color="auto" w:fill="FFFFFF"/>
        </w:rPr>
        <w:t>da região</w:t>
      </w:r>
      <w:r>
        <w:rPr>
          <w:shd w:val="clear" w:color="auto" w:fill="FFFFFF"/>
        </w:rPr>
        <w:t>, seja no aspecto econômico, turístico e até mesmo social</w:t>
      </w:r>
      <w:r w:rsidR="00F805AA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visto que esta possui </w:t>
      </w:r>
      <w:r w:rsidR="00F805AA">
        <w:rPr>
          <w:shd w:val="clear" w:color="auto" w:fill="FFFFFF"/>
        </w:rPr>
        <w:t xml:space="preserve">uma quantidade ínfima de </w:t>
      </w:r>
      <w:r>
        <w:rPr>
          <w:shd w:val="clear" w:color="auto" w:fill="FFFFFF"/>
        </w:rPr>
        <w:t>infra</w:t>
      </w:r>
      <w:r w:rsidR="00F805AA">
        <w:rPr>
          <w:shd w:val="clear" w:color="auto" w:fill="FFFFFF"/>
        </w:rPr>
        <w:t>estrutura para recebimento de voos</w:t>
      </w:r>
      <w:r>
        <w:rPr>
          <w:shd w:val="clear" w:color="auto" w:fill="FFFFFF"/>
        </w:rPr>
        <w:t xml:space="preserve">. </w:t>
      </w:r>
    </w:p>
    <w:p w:rsidR="00933206" w:rsidRPr="00933206" w:rsidRDefault="00933206" w:rsidP="00933206">
      <w:pPr>
        <w:tabs>
          <w:tab w:val="left" w:pos="1134"/>
        </w:tabs>
        <w:spacing w:line="360" w:lineRule="auto"/>
        <w:ind w:firstLine="993"/>
        <w:jc w:val="both"/>
      </w:pPr>
    </w:p>
    <w:p w:rsidR="00933206" w:rsidRPr="00933206" w:rsidRDefault="00933206" w:rsidP="00933206">
      <w:pPr>
        <w:spacing w:line="360" w:lineRule="auto"/>
        <w:ind w:firstLine="851"/>
        <w:jc w:val="both"/>
      </w:pPr>
      <w:r w:rsidRPr="00933206">
        <w:t xml:space="preserve">Plenário “Dep. Nagib </w:t>
      </w:r>
      <w:proofErr w:type="spellStart"/>
      <w:r w:rsidRPr="00933206">
        <w:t>Haickel</w:t>
      </w:r>
      <w:proofErr w:type="spellEnd"/>
      <w:r w:rsidRPr="00933206">
        <w:t xml:space="preserve">”, do Palácio “Manuel </w:t>
      </w:r>
      <w:proofErr w:type="spellStart"/>
      <w:r w:rsidRPr="00933206">
        <w:t>Beckman</w:t>
      </w:r>
      <w:proofErr w:type="spellEnd"/>
      <w:r w:rsidRPr="00933206">
        <w:t>”, em São Luís (MA). São Luís, 1</w:t>
      </w:r>
      <w:r w:rsidR="00C906DF">
        <w:t>1</w:t>
      </w:r>
      <w:r w:rsidR="00FC090D">
        <w:t xml:space="preserve"> </w:t>
      </w:r>
      <w:r w:rsidRPr="00933206">
        <w:t xml:space="preserve">de </w:t>
      </w:r>
      <w:r w:rsidR="00C906DF">
        <w:t>abril</w:t>
      </w:r>
      <w:r w:rsidRPr="00933206">
        <w:t xml:space="preserve"> de 202</w:t>
      </w:r>
      <w:r w:rsidR="00FC090D">
        <w:t>3</w:t>
      </w:r>
      <w:r w:rsidRPr="00933206">
        <w:t>.</w:t>
      </w:r>
    </w:p>
    <w:p w:rsidR="00933206" w:rsidRDefault="00933206" w:rsidP="00933206">
      <w:pPr>
        <w:spacing w:line="360" w:lineRule="auto"/>
        <w:jc w:val="center"/>
      </w:pPr>
    </w:p>
    <w:p w:rsidR="00C906DF" w:rsidRPr="00933206" w:rsidRDefault="00C906DF" w:rsidP="00933206">
      <w:pPr>
        <w:spacing w:line="360" w:lineRule="auto"/>
        <w:jc w:val="center"/>
      </w:pPr>
    </w:p>
    <w:p w:rsidR="00933206" w:rsidRPr="00933206" w:rsidRDefault="00933206" w:rsidP="00933206">
      <w:pPr>
        <w:spacing w:line="360" w:lineRule="auto"/>
        <w:jc w:val="center"/>
        <w:rPr>
          <w:b/>
        </w:rPr>
      </w:pPr>
    </w:p>
    <w:p w:rsidR="00933206" w:rsidRPr="00933206" w:rsidRDefault="00933206" w:rsidP="00933206">
      <w:pPr>
        <w:spacing w:line="360" w:lineRule="auto"/>
        <w:jc w:val="center"/>
        <w:rPr>
          <w:b/>
        </w:rPr>
      </w:pPr>
      <w:r w:rsidRPr="00933206">
        <w:rPr>
          <w:b/>
        </w:rPr>
        <w:t>_____________________</w:t>
      </w:r>
      <w:r w:rsidR="00FC090D">
        <w:rPr>
          <w:b/>
        </w:rPr>
        <w:t>__________</w:t>
      </w:r>
    </w:p>
    <w:p w:rsidR="00933206" w:rsidRPr="00933206" w:rsidRDefault="00933206" w:rsidP="00933206">
      <w:pPr>
        <w:spacing w:line="360" w:lineRule="auto"/>
        <w:jc w:val="center"/>
        <w:rPr>
          <w:b/>
        </w:rPr>
      </w:pPr>
      <w:r w:rsidRPr="00933206">
        <w:rPr>
          <w:b/>
        </w:rPr>
        <w:t>ARISTON RIBEIRO</w:t>
      </w:r>
    </w:p>
    <w:p w:rsidR="00933206" w:rsidRPr="00933206" w:rsidRDefault="00933206" w:rsidP="00933206">
      <w:pPr>
        <w:spacing w:line="360" w:lineRule="auto"/>
        <w:jc w:val="center"/>
      </w:pPr>
      <w:r w:rsidRPr="00933206">
        <w:t>Deputado Estadual</w:t>
      </w:r>
    </w:p>
    <w:p w:rsidR="003753D8" w:rsidRPr="007F566E" w:rsidRDefault="003753D8" w:rsidP="007F566E"/>
    <w:sectPr w:rsidR="003753D8" w:rsidRPr="007F566E" w:rsidSect="007F566E">
      <w:headerReference w:type="default" r:id="rId7"/>
      <w:footerReference w:type="default" r:id="rId8"/>
      <w:type w:val="continuous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206" w:rsidRDefault="00933206" w:rsidP="001B5EA3">
      <w:r>
        <w:separator/>
      </w:r>
    </w:p>
  </w:endnote>
  <w:endnote w:type="continuationSeparator" w:id="0">
    <w:p w:rsidR="00933206" w:rsidRDefault="00933206" w:rsidP="001B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Pr="001B5EA3" w:rsidRDefault="001B5EA3" w:rsidP="001B5EA3">
    <w:pPr>
      <w:jc w:val="center"/>
    </w:pPr>
    <w:r w:rsidRPr="001B5EA3">
      <w:t xml:space="preserve">Avenida Jerônimo de Albuquerque s/n-Sítio Rangedor – </w:t>
    </w:r>
    <w:proofErr w:type="spellStart"/>
    <w:r w:rsidRPr="001B5EA3">
      <w:t>Cohafuma</w:t>
    </w:r>
    <w:proofErr w:type="spellEnd"/>
  </w:p>
  <w:p w:rsidR="001B5EA3" w:rsidRPr="001B5EA3" w:rsidRDefault="001B5EA3" w:rsidP="001B5EA3">
    <w:pPr>
      <w:jc w:val="center"/>
    </w:pPr>
    <w:r w:rsidRPr="001B5EA3">
      <w:t>São Luís - MA - 65.071-750 -Tel.: 3269-3292/ 3269-3451 - www.al.ma.leg.br</w:t>
    </w:r>
  </w:p>
  <w:p w:rsidR="001B5EA3" w:rsidRPr="001B5EA3" w:rsidRDefault="001B5EA3" w:rsidP="001B5EA3">
    <w:pPr>
      <w:jc w:val="center"/>
    </w:pPr>
    <w:r w:rsidRPr="001B5EA3">
      <w:t>deputadoaristonribeiro@gmail.com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206" w:rsidRDefault="00933206" w:rsidP="001B5EA3">
      <w:r>
        <w:separator/>
      </w:r>
    </w:p>
  </w:footnote>
  <w:footnote w:type="continuationSeparator" w:id="0">
    <w:p w:rsidR="00933206" w:rsidRDefault="00933206" w:rsidP="001B5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Default="001B5EA3" w:rsidP="001B5EA3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FFD9F6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859162" cy="936000"/>
          <wp:effectExtent l="0" t="0" r="0" b="0"/>
          <wp:wrapTopAndBottom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62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ESTADO DO MARANHÃO</w:t>
    </w:r>
  </w:p>
  <w:p w:rsidR="001B5EA3" w:rsidRDefault="001B5EA3" w:rsidP="001B5EA3">
    <w:pPr>
      <w:jc w:val="center"/>
    </w:pPr>
    <w:r>
      <w:t>Assembleia Legislativa do Estado do Maranhão</w:t>
    </w:r>
  </w:p>
  <w:p w:rsidR="001B5EA3" w:rsidRDefault="001B5EA3" w:rsidP="001B5EA3">
    <w:pPr>
      <w:pStyle w:val="Cabealho"/>
      <w:jc w:val="center"/>
      <w:rPr>
        <w:rFonts w:ascii="Footlight MT Light" w:hAnsi="Footlight MT Light"/>
        <w:b/>
        <w:sz w:val="28"/>
        <w:szCs w:val="28"/>
      </w:rPr>
    </w:pPr>
    <w:r>
      <w:rPr>
        <w:rFonts w:ascii="Footlight MT Light" w:hAnsi="Footlight MT Light"/>
        <w:b/>
        <w:sz w:val="28"/>
        <w:szCs w:val="28"/>
      </w:rPr>
      <w:t xml:space="preserve">Gabinete Deputado Ariston Ribeiro </w:t>
    </w:r>
  </w:p>
  <w:p w:rsidR="001B5EA3" w:rsidRPr="001B5EA3" w:rsidRDefault="001B5EA3" w:rsidP="001B5E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A2DCC"/>
    <w:multiLevelType w:val="hybridMultilevel"/>
    <w:tmpl w:val="FAC635E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06"/>
    <w:rsid w:val="000452C0"/>
    <w:rsid w:val="000B0305"/>
    <w:rsid w:val="001A1140"/>
    <w:rsid w:val="001B5EA3"/>
    <w:rsid w:val="001D326B"/>
    <w:rsid w:val="001F119C"/>
    <w:rsid w:val="003753D8"/>
    <w:rsid w:val="00392548"/>
    <w:rsid w:val="003E035E"/>
    <w:rsid w:val="004133D7"/>
    <w:rsid w:val="00433A80"/>
    <w:rsid w:val="004436FB"/>
    <w:rsid w:val="00491785"/>
    <w:rsid w:val="004C102B"/>
    <w:rsid w:val="00530827"/>
    <w:rsid w:val="005878B4"/>
    <w:rsid w:val="005F0E79"/>
    <w:rsid w:val="00616EC2"/>
    <w:rsid w:val="00626218"/>
    <w:rsid w:val="0063130A"/>
    <w:rsid w:val="00654008"/>
    <w:rsid w:val="00683D37"/>
    <w:rsid w:val="00697A75"/>
    <w:rsid w:val="00713B6F"/>
    <w:rsid w:val="00752A88"/>
    <w:rsid w:val="00771AA3"/>
    <w:rsid w:val="007A1928"/>
    <w:rsid w:val="007D37C9"/>
    <w:rsid w:val="007F566E"/>
    <w:rsid w:val="00811407"/>
    <w:rsid w:val="009020AD"/>
    <w:rsid w:val="009216C2"/>
    <w:rsid w:val="00933206"/>
    <w:rsid w:val="00996EBB"/>
    <w:rsid w:val="00A34D20"/>
    <w:rsid w:val="00A45ED7"/>
    <w:rsid w:val="00AA18B4"/>
    <w:rsid w:val="00AB77A0"/>
    <w:rsid w:val="00BB71DE"/>
    <w:rsid w:val="00BD3D01"/>
    <w:rsid w:val="00BF6F24"/>
    <w:rsid w:val="00C33AB3"/>
    <w:rsid w:val="00C5106B"/>
    <w:rsid w:val="00C906DF"/>
    <w:rsid w:val="00C9562F"/>
    <w:rsid w:val="00E00CA6"/>
    <w:rsid w:val="00E112BE"/>
    <w:rsid w:val="00E16927"/>
    <w:rsid w:val="00E852D9"/>
    <w:rsid w:val="00E97586"/>
    <w:rsid w:val="00EA087F"/>
    <w:rsid w:val="00F00590"/>
    <w:rsid w:val="00F7561C"/>
    <w:rsid w:val="00F805AA"/>
    <w:rsid w:val="00FC090D"/>
    <w:rsid w:val="00FC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F3077E"/>
  <w15:docId w15:val="{8422FDE9-7466-498E-A444-F2690D12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AA18B4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aliases w:val="Char Char"/>
    <w:basedOn w:val="Fontepargpadro"/>
    <w:link w:val="Cabealho"/>
    <w:rsid w:val="00AA18B4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AA18B4"/>
    <w:pPr>
      <w:ind w:right="-518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AA18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18B4"/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8B4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AA18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1140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5878B4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1B5EA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1B5EA3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naila.gaspar\Desktop\Timbrado%20gabine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gabinete</Template>
  <TotalTime>0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Naila Gonçalo Gaspar</dc:creator>
  <cp:lastModifiedBy>Gabinete 216</cp:lastModifiedBy>
  <cp:revision>2</cp:revision>
  <cp:lastPrinted>2019-02-28T16:48:00Z</cp:lastPrinted>
  <dcterms:created xsi:type="dcterms:W3CDTF">2023-04-11T12:36:00Z</dcterms:created>
  <dcterms:modified xsi:type="dcterms:W3CDTF">2023-04-11T12:36:00Z</dcterms:modified>
</cp:coreProperties>
</file>