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F9" w:rsidRPr="006F3433" w:rsidRDefault="003504F9" w:rsidP="00350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04F9" w:rsidRPr="006F3433" w:rsidRDefault="003504F9" w:rsidP="003504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/2023</w:t>
      </w:r>
    </w:p>
    <w:p w:rsidR="003504F9" w:rsidRPr="006F3433" w:rsidRDefault="003504F9" w:rsidP="003504F9">
      <w:pPr>
        <w:autoSpaceDE w:val="0"/>
        <w:autoSpaceDN w:val="0"/>
        <w:adjustRightInd w:val="0"/>
        <w:spacing w:line="360" w:lineRule="auto"/>
        <w:ind w:left="453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04F9" w:rsidRPr="003A6849" w:rsidRDefault="003504F9" w:rsidP="003504F9">
      <w:pPr>
        <w:pStyle w:val="Recuodecorpodetexto"/>
        <w:ind w:left="4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849">
        <w:rPr>
          <w:rFonts w:ascii="Times New Roman" w:hAnsi="Times New Roman" w:cs="Times New Roman"/>
          <w:color w:val="000000" w:themeColor="text1"/>
          <w:sz w:val="24"/>
          <w:szCs w:val="24"/>
        </w:rPr>
        <w:t>Dá a denominação de "</w:t>
      </w:r>
      <w:r w:rsidRPr="00350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A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Geraldo Alexandre Martins Ney</w:t>
      </w:r>
      <w:r w:rsidRPr="003A6849">
        <w:rPr>
          <w:rFonts w:ascii="Times New Roman" w:hAnsi="Times New Roman" w:cs="Times New Roman"/>
          <w:color w:val="000000" w:themeColor="text1"/>
          <w:sz w:val="24"/>
          <w:szCs w:val="24"/>
        </w:rPr>
        <w:t>" ao trecho da Rodovia MA-315, que liga o trecho entre os municípios maranhenses de Barreirinhas e Paulino Neves.</w:t>
      </w:r>
    </w:p>
    <w:p w:rsidR="003504F9" w:rsidRPr="003A6849" w:rsidRDefault="003504F9" w:rsidP="003504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3504F9" w:rsidRPr="003A6849" w:rsidRDefault="003504F9" w:rsidP="003504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Artigo 1º - Passa a denominar-se “Geraldo Alexandre Martins Ney”, ao trecho da Rodovia MA-315 compreendido entre os municípios maranhenses de Barreirinhas e Paulino Neves.</w:t>
      </w:r>
    </w:p>
    <w:p w:rsidR="003504F9" w:rsidRPr="006F3433" w:rsidRDefault="003504F9" w:rsidP="003504F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Artigo 2º - Esta lei entra em vigor na data de sua publicação.</w:t>
      </w:r>
    </w:p>
    <w:p w:rsidR="003504F9" w:rsidRPr="006F3433" w:rsidRDefault="003504F9" w:rsidP="003504F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4F9" w:rsidRPr="006F3433" w:rsidRDefault="003504F9" w:rsidP="003504F9">
      <w:pPr>
        <w:pStyle w:val="Corpodetexto"/>
        <w:spacing w:line="360" w:lineRule="auto"/>
        <w:ind w:firstLine="851"/>
        <w:jc w:val="both"/>
      </w:pPr>
      <w:r w:rsidRPr="006F3433">
        <w:rPr>
          <w:b/>
        </w:rPr>
        <w:t>PLENÁRIO DEPUTADO “NAGIB HAICKEL” DO PALÁCIO “MANUEL BECKMAN”</w:t>
      </w:r>
      <w:r>
        <w:t>, em 30</w:t>
      </w:r>
      <w:r w:rsidRPr="006F3433">
        <w:t xml:space="preserve"> de </w:t>
      </w:r>
      <w:r>
        <w:t xml:space="preserve">Maio </w:t>
      </w:r>
      <w:r w:rsidRPr="006F3433">
        <w:rPr>
          <w:color w:val="000000" w:themeColor="text1"/>
        </w:rPr>
        <w:t>de 202</w:t>
      </w:r>
      <w:r>
        <w:rPr>
          <w:color w:val="000000" w:themeColor="text1"/>
        </w:rPr>
        <w:t>3</w:t>
      </w:r>
      <w:r w:rsidRPr="006F3433">
        <w:t>.</w:t>
      </w:r>
    </w:p>
    <w:p w:rsidR="003504F9" w:rsidRPr="006F3433" w:rsidRDefault="003504F9" w:rsidP="003504F9">
      <w:pPr>
        <w:pStyle w:val="Corpodetexto"/>
        <w:spacing w:line="360" w:lineRule="auto"/>
        <w:ind w:firstLine="1134"/>
        <w:jc w:val="both"/>
      </w:pPr>
    </w:p>
    <w:p w:rsidR="003504F9" w:rsidRPr="006F3433" w:rsidRDefault="003504F9" w:rsidP="003504F9">
      <w:pPr>
        <w:pStyle w:val="Corpodetexto"/>
        <w:spacing w:line="360" w:lineRule="auto"/>
        <w:ind w:firstLine="1134"/>
        <w:jc w:val="both"/>
      </w:pPr>
    </w:p>
    <w:p w:rsidR="003504F9" w:rsidRPr="006F3433" w:rsidRDefault="003504F9" w:rsidP="003504F9">
      <w:pPr>
        <w:pStyle w:val="Corpodetexto"/>
        <w:spacing w:line="360" w:lineRule="auto"/>
        <w:ind w:firstLine="1134"/>
        <w:jc w:val="both"/>
      </w:pPr>
    </w:p>
    <w:p w:rsidR="002816C4" w:rsidRPr="00BE4F6B" w:rsidRDefault="002816C4" w:rsidP="002816C4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RILDO AMARAL</w:t>
      </w:r>
    </w:p>
    <w:p w:rsidR="002816C4" w:rsidRPr="00E84223" w:rsidRDefault="002816C4" w:rsidP="002816C4">
      <w:pPr>
        <w:shd w:val="clear" w:color="auto" w:fill="FFFFFF"/>
        <w:spacing w:after="0" w:line="281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BE4F6B">
        <w:rPr>
          <w:b/>
          <w:bCs/>
          <w:smallCaps/>
        </w:rPr>
        <w:t>Deputado Estadual</w:t>
      </w:r>
    </w:p>
    <w:p w:rsidR="003504F9" w:rsidRPr="00BE4F6B" w:rsidRDefault="003504F9" w:rsidP="003504F9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</w:p>
    <w:p w:rsidR="003504F9" w:rsidRPr="006F3433" w:rsidRDefault="003504F9" w:rsidP="003504F9">
      <w:pPr>
        <w:pStyle w:val="Corpodetexto"/>
        <w:tabs>
          <w:tab w:val="left" w:pos="4540"/>
        </w:tabs>
        <w:spacing w:after="0"/>
        <w:jc w:val="center"/>
        <w:rPr>
          <w:bCs/>
        </w:rPr>
      </w:pPr>
    </w:p>
    <w:p w:rsidR="003504F9" w:rsidRPr="006F3433" w:rsidRDefault="003504F9" w:rsidP="003504F9">
      <w:pPr>
        <w:pStyle w:val="Corpodetexto"/>
        <w:tabs>
          <w:tab w:val="left" w:pos="4540"/>
        </w:tabs>
        <w:spacing w:after="0"/>
        <w:jc w:val="center"/>
        <w:rPr>
          <w:bCs/>
        </w:rPr>
      </w:pPr>
    </w:p>
    <w:p w:rsidR="003504F9" w:rsidRPr="006F3433" w:rsidRDefault="003504F9" w:rsidP="003504F9">
      <w:pPr>
        <w:pStyle w:val="Corpodetexto"/>
        <w:tabs>
          <w:tab w:val="left" w:pos="4540"/>
        </w:tabs>
        <w:spacing w:after="0"/>
        <w:jc w:val="center"/>
        <w:rPr>
          <w:bCs/>
        </w:rPr>
      </w:pPr>
    </w:p>
    <w:p w:rsidR="003504F9" w:rsidRPr="006F3433" w:rsidRDefault="003504F9" w:rsidP="003504F9">
      <w:pPr>
        <w:pStyle w:val="Corpodetexto"/>
        <w:tabs>
          <w:tab w:val="left" w:pos="4540"/>
        </w:tabs>
        <w:spacing w:after="0"/>
        <w:rPr>
          <w:bCs/>
        </w:rPr>
      </w:pPr>
    </w:p>
    <w:p w:rsidR="003504F9" w:rsidRDefault="003504F9" w:rsidP="003504F9"/>
    <w:p w:rsidR="003504F9" w:rsidRDefault="003504F9" w:rsidP="003504F9"/>
    <w:p w:rsidR="002816C4" w:rsidRDefault="002816C4" w:rsidP="003504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3504F9" w:rsidRPr="003A6849" w:rsidRDefault="003504F9" w:rsidP="003504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A6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</w:t>
      </w:r>
    </w:p>
    <w:p w:rsidR="00E84223" w:rsidRPr="00E84223" w:rsidRDefault="00E84223" w:rsidP="002816C4">
      <w:pPr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>A construção da Rodovia MA-315 entre os municípios maranhenses de Barreirinhas e Paulino Neves foi uma verdadeira revolução para a região. As sedes dos dois municípios estão 36km distante entre si e originariamente o acesso entre elas se dava por meio trilhas. Além de extremamente demorada (gastavam-se em média incríveis três horas e meia em veículos traçados), a viagem era desgastante (há registro de temperaturas superiores a 50 graus nesse acesso), custosa (muitos carros atolavam ou quebravam) e até perigosa (a depender do horário, a ocorrência de imprevistos na estrada poderia expor a população local a graves riscos, inclusive de vida). Em poucas palavras, a travessia entre as cidades era hostil e desafiadora, razão pela qual a regularização e pavimentação da Rodovia MA-315 era um grande anseio local.</w:t>
      </w:r>
    </w:p>
    <w:p w:rsidR="00E84223" w:rsidRPr="00E84223" w:rsidRDefault="00E84223" w:rsidP="002816C4">
      <w:pPr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Essa realidade passou a mudar em setembro de 2015, quando o Estado do Maranhão firmou uma parceria com a iniciativa privada tendo por objeto a primeira etapa de regularização da estrada, que consistiu em sua completa pavimentação por meio de piçarra. </w:t>
      </w:r>
    </w:p>
    <w:p w:rsidR="00E84223" w:rsidRPr="00E84223" w:rsidRDefault="00E84223" w:rsidP="002816C4">
      <w:pPr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realização dessa obra tão impactante teve uma pessoa chave com papel central: </w:t>
      </w:r>
      <w:r w:rsidRPr="00E84223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o Sr. Geraldo Alexandre Martins Ney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>. Geraldinho, como era carinhosamente conhecido por seus amigos (que não eram poucos), era um exímio contador de histórias e nas horas vagas exercia o papel de Relações Institucionais da Omega Energia, a empresa dona dos Complexo Eólico Delta Maranhão, situado nos dois Municípios acima. Desde a chegada da Companhia no território, Geraldinho passou a estabelecer relações e criar pontes, conhecendo a comunidade e suas pessoas chave, mapeando, assim, as principais demandas locais.</w:t>
      </w:r>
    </w:p>
    <w:p w:rsidR="00E84223" w:rsidRPr="00E84223" w:rsidRDefault="00E84223" w:rsidP="002816C4">
      <w:pPr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Foi nesse contexto de criação de relações e conhecimento da comunidade que </w:t>
      </w:r>
      <w:r w:rsidRPr="00E84223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Geraldo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intermediou uma série de tratativas com o Poder Público local no sentido de viabilizar a concretização do grande anseio da comunidade local para que o acesso entre os dois municípios fosse melhorado. Capitaneando as discussões com o Estado do Maranhão, Município de Barreirinhas, Município de Paulino Neves e comunidade local - isso tudo com uma enorme habilidade - </w:t>
      </w:r>
      <w:r w:rsidRPr="00E84223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Geraldo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foi peça chave para que fosse firmado Termo de Compromisso entre Omega e Estado do Maranhão e, assim, fosse realizada a transformação da Rodovia. Após a primeira etapa, que foi a pavimentação da Rodovia em piçarra, houve ainda uma segunda etapa de obras que consistiu na execução de importantes melhorias na interligação entre os municípios, como a implantação de aprox. 11km de bloquetes em trechos importantes da estrada (proximidades de comunidades) e o posterior asfaltamento da Rodovia. Em todas essas etapas, </w:t>
      </w:r>
      <w:r w:rsidRPr="00E84223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Geraldo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foi um elemento chave, sempre liderando as discussões pela Omega e atuando em prol da concretização das obras no menor prazo e com a maior qualidade possível.</w:t>
      </w:r>
    </w:p>
    <w:p w:rsidR="00E84223" w:rsidRPr="00E84223" w:rsidRDefault="00E84223" w:rsidP="002816C4">
      <w:pPr>
        <w:shd w:val="clear" w:color="auto" w:fill="FFFFFF"/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>Geraldo Alexandre Martins Ney, conhecido por todos apenas como Geraldo Ney (ou Geraldinho, para os mais íntimos), foi um Engenheiro Civil com alma mineira e que deixou um grande legado no Maranhão e no Brasil.</w:t>
      </w:r>
    </w:p>
    <w:p w:rsidR="00E84223" w:rsidRPr="00E84223" w:rsidRDefault="00E84223" w:rsidP="002816C4">
      <w:pPr>
        <w:shd w:val="clear" w:color="auto" w:fill="FFFFFF"/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Geraldo nasceu em 1957 em Belo Horizonte. Lá cresceu, se desenvolveu e se formou como Engenheiro Civil em 1982, nas Faculdades Kennedy, tradicional escola de engenharia de 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 xml:space="preserve">Minas Gerais. Durante a faculdade, aos 19 anos, ingressou nos quadros da Companhia Energética de Minas Gerais (CEMIG), para aquela que seria sua primeira e mais longeva experiência profissional. </w:t>
      </w:r>
    </w:p>
    <w:p w:rsidR="00E84223" w:rsidRPr="00E84223" w:rsidRDefault="00E84223" w:rsidP="002816C4">
      <w:pPr>
        <w:shd w:val="clear" w:color="auto" w:fill="FFFFFF"/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Em 2010, Geraldo migrou da CEMIG para a Omega Energia, aquela que seria sua casa profissional até o fim de seus dias. Em 12 anos de companhia, Geraldo exerceu os papeis de diretor de desenvolvimento e de relações institucionais, acompanhando e fomentando um crescimento exponencial da empresa, conduzindo brilhantemente negociações complexas, pilotando operações desafiadoras e, sobretudo, deixando sua marca evidente no crescimento daquela que viria a ser a maior companhia brasileira de geradora de energia 100% renovável. </w:t>
      </w:r>
    </w:p>
    <w:p w:rsidR="00E84223" w:rsidRPr="00E84223" w:rsidRDefault="00E84223" w:rsidP="00E84223">
      <w:pPr>
        <w:shd w:val="clear" w:color="auto" w:fill="FFFFFF"/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u w:val="single"/>
          <w:lang w:eastAsia="pt-BR"/>
        </w:rPr>
        <w:t>Energia Renovável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>. Especificamente no Maranhão, Geraldo teve papel importantíssimo para colocar o Estado no mapa da energia eólica - até hoje, o único empreendimento de geração eólica do Maranhão é o Complexo Delta, com 573,8 MW de capacidade instalada. O Delta Maranhão, como é conhecido, produz o suficiente para atender 44% do consumo de energia das residências do estado do Maranhão e já evitou a emissão de carbono equivalente para neutralizar a pegada de carbono de 100% da frota de automóveis de São Luiz, colocando o estado como um propulsor da economia de baixo carbono.</w:t>
      </w:r>
    </w:p>
    <w:p w:rsidR="00E84223" w:rsidRPr="00E84223" w:rsidRDefault="00E84223" w:rsidP="00E84223">
      <w:pPr>
        <w:shd w:val="clear" w:color="auto" w:fill="FFFFFF"/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u w:val="single"/>
          <w:lang w:eastAsia="pt-BR"/>
        </w:rPr>
        <w:t>Educação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>. Geraldinho também foi um dos articuladores chave da instalação do Centro de Educação Janela para o mundo no Município de Paulino Neves, programa social voluntário voltado ao reforço da educação básica da região de forma significativa e sustentável, com foco na melhoria dos índices educacionais e geração de emprego e renda. Desde sua inauguração em 2020, o Centro de Educação já atendeu mais de 940 alunos, emprega cerca de 10 educadores locais, já obteve 5 menções honrosas em Olimpíadas de Matemática e tem 52% dos seus alunos aprovados no Ensino Superior.</w:t>
      </w:r>
    </w:p>
    <w:p w:rsidR="00E84223" w:rsidRPr="00E84223" w:rsidRDefault="00E84223" w:rsidP="00E84223">
      <w:pPr>
        <w:shd w:val="clear" w:color="auto" w:fill="FFFFFF"/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u w:val="single"/>
          <w:lang w:eastAsia="pt-BR"/>
        </w:rPr>
        <w:t>Covid e a doação de respiradores</w:t>
      </w: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Outro trabalho de grande destaque e orgulho para Geraldo foi sua atuação aguerrida na doação de respiradores ao Estado do Maranhão em um dos momentos mais críticos da crise sanitária do COVID-19. </w:t>
      </w:r>
    </w:p>
    <w:p w:rsidR="00E84223" w:rsidRPr="00E84223" w:rsidRDefault="00E84223" w:rsidP="00E84223">
      <w:pPr>
        <w:shd w:val="clear" w:color="auto" w:fill="FFFFFF"/>
        <w:spacing w:after="0" w:line="281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8422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Infelizmente Geraldo deixou as famílias e amigos de forma repentina em 18 de junho de 2022, aos 65 anos. Pai de Bárbara e Clara, marido de Katia e bom companheiro de muitos, Geraldinho segue deixando saudades e despertando boas lembranças em todos os que tiveram o privilégio de conhecê-lo. Batizar a Rodovia MA-315 com o seu nome será uma belíssima homenagem, eternizando o nome de um grande homem, pai, engenheiro, amigo, trabalhador e brasileiro, cujo legado segue vivo e visto Maranhão e Brasil afora. </w:t>
      </w:r>
    </w:p>
    <w:p w:rsidR="00E84223" w:rsidRDefault="00E84223" w:rsidP="00E84223">
      <w:pPr>
        <w:spacing w:after="0" w:line="28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2816C4" w:rsidRDefault="002816C4" w:rsidP="00E84223">
      <w:pPr>
        <w:spacing w:after="0" w:line="28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2816C4" w:rsidRPr="00E84223" w:rsidRDefault="002816C4" w:rsidP="00E84223">
      <w:pPr>
        <w:spacing w:after="0" w:line="28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E84223" w:rsidRPr="00E84223" w:rsidRDefault="00E84223" w:rsidP="00E84223">
      <w:pPr>
        <w:shd w:val="clear" w:color="auto" w:fill="FFFFFF"/>
        <w:spacing w:after="0" w:line="281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</w:p>
    <w:p w:rsidR="002816C4" w:rsidRPr="00BE4F6B" w:rsidRDefault="002816C4" w:rsidP="002816C4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RILDO AMARAL</w:t>
      </w:r>
    </w:p>
    <w:p w:rsidR="00285FB6" w:rsidRPr="00E84223" w:rsidRDefault="002816C4" w:rsidP="002816C4">
      <w:pPr>
        <w:shd w:val="clear" w:color="auto" w:fill="FFFFFF"/>
        <w:spacing w:after="0" w:line="281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BE4F6B">
        <w:rPr>
          <w:b/>
          <w:bCs/>
          <w:smallCaps/>
        </w:rPr>
        <w:t>Deputado Estadual</w:t>
      </w:r>
    </w:p>
    <w:sectPr w:rsidR="00285FB6" w:rsidRPr="00E84223" w:rsidSect="006407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68" w:rsidRDefault="00B16868" w:rsidP="00FF56EF">
      <w:pPr>
        <w:spacing w:after="0" w:line="240" w:lineRule="auto"/>
      </w:pPr>
      <w:r>
        <w:separator/>
      </w:r>
    </w:p>
  </w:endnote>
  <w:endnote w:type="continuationSeparator" w:id="1">
    <w:p w:rsidR="00B16868" w:rsidRDefault="00B16868" w:rsidP="00FF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68" w:rsidRDefault="00B16868" w:rsidP="00FF56EF">
      <w:pPr>
        <w:spacing w:after="0" w:line="240" w:lineRule="auto"/>
      </w:pPr>
      <w:r>
        <w:separator/>
      </w:r>
    </w:p>
  </w:footnote>
  <w:footnote w:type="continuationSeparator" w:id="1">
    <w:p w:rsidR="00B16868" w:rsidRDefault="00B16868" w:rsidP="00FF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71" w:rsidRDefault="00E52A08" w:rsidP="00246F71">
    <w:pPr>
      <w:pStyle w:val="Cabealho"/>
      <w:ind w:right="360"/>
      <w:jc w:val="center"/>
      <w:rPr>
        <w:b/>
        <w:color w:val="000080"/>
      </w:rPr>
    </w:pPr>
    <w:bookmarkStart w:id="1" w:name="_Hlk13210416"/>
    <w:r>
      <w:rPr>
        <w:noProof/>
        <w:lang w:eastAsia="pt-BR"/>
      </w:rPr>
      <w:drawing>
        <wp:inline distT="0" distB="0" distL="0" distR="0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6F71" w:rsidRPr="00D26314" w:rsidRDefault="00E52A08" w:rsidP="00246F71">
    <w:pPr>
      <w:pStyle w:val="Cabealho"/>
      <w:jc w:val="center"/>
      <w:rPr>
        <w:rFonts w:ascii="Times New Roman" w:hAnsi="Times New Roman" w:cs="Times New Roman"/>
        <w:b/>
      </w:rPr>
    </w:pPr>
    <w:r w:rsidRPr="00D26314">
      <w:rPr>
        <w:rFonts w:ascii="Times New Roman" w:hAnsi="Times New Roman" w:cs="Times New Roman"/>
        <w:b/>
      </w:rPr>
      <w:t>ESTADO DO MARANHÃO</w:t>
    </w:r>
  </w:p>
  <w:p w:rsidR="00246F71" w:rsidRPr="00D26314" w:rsidRDefault="00E52A08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>ASSEMBLEIA LEGISLATIVA DO MARANHÃO</w:t>
    </w:r>
  </w:p>
  <w:p w:rsidR="00246F71" w:rsidRDefault="00E52A08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 xml:space="preserve">GABINETE DO DEPUTADO RILDO AMARAL </w:t>
    </w:r>
    <w:bookmarkEnd w:id="1"/>
  </w:p>
  <w:p w:rsidR="00DC736D" w:rsidRDefault="00B16868" w:rsidP="00246F71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</w:rPr>
    </w:pPr>
  </w:p>
  <w:p w:rsidR="00DC736D" w:rsidRPr="00D26314" w:rsidRDefault="00B16868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77C33"/>
    <w:multiLevelType w:val="hybridMultilevel"/>
    <w:tmpl w:val="19FE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4F9"/>
    <w:rsid w:val="002816C4"/>
    <w:rsid w:val="00285FB6"/>
    <w:rsid w:val="003504F9"/>
    <w:rsid w:val="0035533A"/>
    <w:rsid w:val="005209AB"/>
    <w:rsid w:val="00B16868"/>
    <w:rsid w:val="00E52A08"/>
    <w:rsid w:val="00E84223"/>
    <w:rsid w:val="00F208AC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F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4F9"/>
  </w:style>
  <w:style w:type="paragraph" w:styleId="Corpodetexto">
    <w:name w:val="Body Text"/>
    <w:basedOn w:val="Normal"/>
    <w:link w:val="CorpodetextoChar"/>
    <w:rsid w:val="003504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04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4F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04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04F9"/>
  </w:style>
  <w:style w:type="paragraph" w:styleId="PargrafodaLista">
    <w:name w:val="List Paragraph"/>
    <w:basedOn w:val="Normal"/>
    <w:uiPriority w:val="34"/>
    <w:qFormat/>
    <w:rsid w:val="003504F9"/>
    <w:pPr>
      <w:spacing w:line="256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2</cp:revision>
  <dcterms:created xsi:type="dcterms:W3CDTF">2023-05-30T12:58:00Z</dcterms:created>
  <dcterms:modified xsi:type="dcterms:W3CDTF">2023-06-02T15:10:00Z</dcterms:modified>
</cp:coreProperties>
</file>