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PROJETO DE LEI Nº_____ / </w:t>
      </w:r>
      <w:r w:rsidR="0053318A">
        <w:rPr>
          <w:rFonts w:ascii="Arial" w:hAnsi="Arial" w:cs="Arial"/>
          <w:b/>
          <w:bCs/>
          <w:color w:val="231F20"/>
        </w:rPr>
        <w:t>20</w:t>
      </w:r>
      <w:r w:rsidR="00E412B2">
        <w:rPr>
          <w:rFonts w:ascii="Arial" w:hAnsi="Arial" w:cs="Arial"/>
          <w:b/>
          <w:bCs/>
          <w:color w:val="231F20"/>
        </w:rPr>
        <w:t>2</w:t>
      </w:r>
      <w:r w:rsidR="004B3720">
        <w:rPr>
          <w:rFonts w:ascii="Arial" w:hAnsi="Arial" w:cs="Arial"/>
          <w:b/>
          <w:bCs/>
          <w:color w:val="231F20"/>
        </w:rPr>
        <w:t>3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E412B2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Considera de </w:t>
      </w:r>
      <w:bookmarkStart w:id="0" w:name="_GoBack"/>
      <w:r>
        <w:rPr>
          <w:rFonts w:ascii="Arial" w:hAnsi="Arial" w:cs="Arial"/>
          <w:i/>
          <w:iCs/>
          <w:color w:val="231F20"/>
        </w:rPr>
        <w:t xml:space="preserve">Utilidade Pública </w:t>
      </w:r>
      <w:r w:rsidR="004B3720">
        <w:rPr>
          <w:rFonts w:ascii="Arial" w:hAnsi="Arial" w:cs="Arial"/>
          <w:i/>
          <w:iCs/>
          <w:color w:val="231F20"/>
        </w:rPr>
        <w:t>a ASSOCIAÇÃO RÁDIO COMUNITÁRIA COCAL FM</w:t>
      </w:r>
      <w:bookmarkEnd w:id="0"/>
      <w:r w:rsidR="005A7084">
        <w:rPr>
          <w:rFonts w:ascii="Arial" w:hAnsi="Arial" w:cs="Arial"/>
          <w:i/>
          <w:iCs/>
          <w:color w:val="231F20"/>
        </w:rPr>
        <w:t>,</w:t>
      </w:r>
      <w:r>
        <w:rPr>
          <w:rFonts w:ascii="Arial" w:hAnsi="Arial" w:cs="Arial"/>
          <w:i/>
          <w:iCs/>
          <w:color w:val="231F20"/>
        </w:rPr>
        <w:t xml:space="preserve"> </w:t>
      </w:r>
      <w:r w:rsidR="00785EF8">
        <w:rPr>
          <w:rFonts w:ascii="Arial" w:hAnsi="Arial" w:cs="Arial"/>
          <w:i/>
          <w:iCs/>
          <w:color w:val="231F20"/>
        </w:rPr>
        <w:t>c</w:t>
      </w:r>
      <w:r>
        <w:rPr>
          <w:rFonts w:ascii="Arial" w:hAnsi="Arial" w:cs="Arial"/>
          <w:i/>
          <w:iCs/>
          <w:color w:val="231F20"/>
        </w:rPr>
        <w:t>om sede</w:t>
      </w:r>
      <w:r w:rsidR="00631A6C">
        <w:rPr>
          <w:rFonts w:ascii="Arial" w:hAnsi="Arial" w:cs="Arial"/>
          <w:i/>
          <w:iCs/>
          <w:color w:val="231F20"/>
        </w:rPr>
        <w:t xml:space="preserve"> </w:t>
      </w:r>
      <w:r w:rsidR="004308E1">
        <w:rPr>
          <w:rFonts w:ascii="Arial" w:hAnsi="Arial" w:cs="Arial"/>
          <w:i/>
          <w:iCs/>
          <w:color w:val="231F20"/>
        </w:rPr>
        <w:t xml:space="preserve">e foro </w:t>
      </w:r>
      <w:r w:rsidR="00631A6C">
        <w:rPr>
          <w:rFonts w:ascii="Arial" w:hAnsi="Arial" w:cs="Arial"/>
          <w:i/>
          <w:iCs/>
          <w:color w:val="231F20"/>
        </w:rPr>
        <w:t xml:space="preserve">no município de </w:t>
      </w:r>
      <w:r w:rsidR="004B3720">
        <w:rPr>
          <w:rFonts w:ascii="Arial" w:hAnsi="Arial" w:cs="Arial"/>
          <w:i/>
          <w:iCs/>
          <w:color w:val="231F20"/>
        </w:rPr>
        <w:t>Santo Amaro do Maranhão</w:t>
      </w:r>
      <w:r>
        <w:rPr>
          <w:rFonts w:ascii="Arial" w:hAnsi="Arial" w:cs="Arial"/>
          <w:i/>
          <w:iCs/>
          <w:color w:val="231F20"/>
        </w:rPr>
        <w:t>,</w:t>
      </w:r>
      <w:r w:rsidR="00531383">
        <w:rPr>
          <w:rFonts w:ascii="Arial" w:hAnsi="Arial" w:cs="Arial"/>
          <w:i/>
          <w:iCs/>
          <w:color w:val="231F20"/>
        </w:rPr>
        <w:t xml:space="preserve"> </w:t>
      </w:r>
      <w:r>
        <w:rPr>
          <w:rFonts w:ascii="Arial" w:hAnsi="Arial" w:cs="Arial"/>
          <w:i/>
          <w:iCs/>
          <w:color w:val="231F20"/>
        </w:rPr>
        <w:t>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>
        <w:rPr>
          <w:rFonts w:ascii="Arial" w:hAnsi="Arial" w:cs="Arial"/>
          <w:color w:val="231F20"/>
        </w:rPr>
        <w:t xml:space="preserve">Fica considerada de utilidade pública, </w:t>
      </w:r>
      <w:r w:rsidR="004B3720">
        <w:rPr>
          <w:rFonts w:ascii="Arial" w:hAnsi="Arial" w:cs="Arial"/>
          <w:color w:val="231F20"/>
        </w:rPr>
        <w:t>a</w:t>
      </w:r>
      <w:r>
        <w:rPr>
          <w:rFonts w:ascii="Arial" w:hAnsi="Arial" w:cs="Arial"/>
        </w:rPr>
        <w:t xml:space="preserve"> </w:t>
      </w:r>
      <w:bookmarkStart w:id="1" w:name="_Hlk138089874"/>
      <w:r w:rsidR="004B3720">
        <w:rPr>
          <w:rFonts w:ascii="Arial" w:hAnsi="Arial" w:cs="Arial"/>
          <w:b/>
          <w:i/>
          <w:iCs/>
        </w:rPr>
        <w:t>Associação Rádio Comunitária COCAL FM</w:t>
      </w:r>
      <w:r w:rsidR="00C016A4">
        <w:rPr>
          <w:rFonts w:ascii="Arial" w:hAnsi="Arial" w:cs="Arial"/>
          <w:b/>
          <w:i/>
          <w:iCs/>
        </w:rPr>
        <w:t>,</w:t>
      </w:r>
      <w:r w:rsidRPr="009B462D">
        <w:rPr>
          <w:rFonts w:ascii="Arial" w:hAnsi="Arial" w:cs="Arial"/>
          <w:b/>
          <w:i/>
          <w:iCs/>
        </w:rPr>
        <w:t xml:space="preserve">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>rit</w:t>
      </w:r>
      <w:r w:rsidR="004B3720">
        <w:rPr>
          <w:rFonts w:ascii="Arial" w:hAnsi="Arial" w:cs="Arial"/>
          <w:color w:val="231F20"/>
        </w:rPr>
        <w:t>a</w:t>
      </w:r>
      <w:r w:rsidR="00C016A4">
        <w:rPr>
          <w:rFonts w:ascii="Arial" w:hAnsi="Arial" w:cs="Arial"/>
          <w:color w:val="231F20"/>
        </w:rPr>
        <w:t xml:space="preserve"> sob o número de CNPJ </w:t>
      </w:r>
      <w:r w:rsidR="004B3720">
        <w:rPr>
          <w:rFonts w:ascii="Arial" w:hAnsi="Arial" w:cs="Arial"/>
          <w:color w:val="231F20"/>
        </w:rPr>
        <w:t>24</w:t>
      </w:r>
      <w:r w:rsidR="00E412B2">
        <w:rPr>
          <w:rFonts w:ascii="Arial" w:hAnsi="Arial" w:cs="Arial"/>
          <w:color w:val="231F20"/>
        </w:rPr>
        <w:t>.</w:t>
      </w:r>
      <w:r w:rsidR="004B3720">
        <w:rPr>
          <w:rFonts w:ascii="Arial" w:hAnsi="Arial" w:cs="Arial"/>
          <w:color w:val="231F20"/>
        </w:rPr>
        <w:t>433.937</w:t>
      </w:r>
      <w:r w:rsidR="00C016A4">
        <w:rPr>
          <w:rFonts w:ascii="Arial" w:hAnsi="Arial" w:cs="Arial"/>
          <w:color w:val="231F20"/>
        </w:rPr>
        <w:t>/0001-</w:t>
      </w:r>
      <w:r w:rsidR="004B3720">
        <w:rPr>
          <w:rFonts w:ascii="Arial" w:hAnsi="Arial" w:cs="Arial"/>
          <w:color w:val="231F20"/>
        </w:rPr>
        <w:t>19</w:t>
      </w:r>
      <w:r w:rsidR="00C016A4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com sede</w:t>
      </w:r>
      <w:r w:rsidR="006D3C6C">
        <w:rPr>
          <w:rFonts w:ascii="Arial" w:hAnsi="Arial" w:cs="Arial"/>
          <w:color w:val="231F20"/>
        </w:rPr>
        <w:t xml:space="preserve"> </w:t>
      </w:r>
      <w:r w:rsidR="004308E1">
        <w:rPr>
          <w:rFonts w:ascii="Arial" w:hAnsi="Arial" w:cs="Arial"/>
          <w:color w:val="231F20"/>
        </w:rPr>
        <w:t xml:space="preserve">e foro </w:t>
      </w:r>
      <w:r w:rsidR="006D3C6C">
        <w:rPr>
          <w:rFonts w:ascii="Arial" w:hAnsi="Arial" w:cs="Arial"/>
          <w:color w:val="231F20"/>
        </w:rPr>
        <w:t xml:space="preserve">no Município de </w:t>
      </w:r>
      <w:r w:rsidR="004B3720">
        <w:rPr>
          <w:rFonts w:ascii="Arial" w:hAnsi="Arial" w:cs="Arial"/>
          <w:color w:val="231F20"/>
        </w:rPr>
        <w:t>Santo Amaro do Maranhão</w:t>
      </w:r>
      <w:bookmarkEnd w:id="1"/>
      <w:r>
        <w:rPr>
          <w:rFonts w:ascii="Arial" w:hAnsi="Arial" w:cs="Arial"/>
          <w:color w:val="231F20"/>
        </w:rPr>
        <w:t>, no Estado do Maranhão.</w:t>
      </w: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2º </w:t>
      </w:r>
      <w:r>
        <w:rPr>
          <w:rFonts w:ascii="Arial" w:hAnsi="Arial" w:cs="Arial"/>
          <w:color w:val="231F20"/>
        </w:rPr>
        <w:t>- Esta Lei entrará em vigor na data de sua publicação, revogadas as disposições em contrário.</w:t>
      </w: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4B3720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 xml:space="preserve">Manoel Bequimão”, em São Luís, </w:t>
      </w:r>
      <w:r w:rsidR="004B3720">
        <w:rPr>
          <w:rFonts w:ascii="Arial" w:hAnsi="Arial" w:cs="Arial"/>
          <w:b/>
          <w:szCs w:val="24"/>
        </w:rPr>
        <w:t>19</w:t>
      </w:r>
      <w:r>
        <w:rPr>
          <w:rFonts w:ascii="Arial" w:hAnsi="Arial" w:cs="Arial"/>
          <w:b/>
          <w:szCs w:val="24"/>
        </w:rPr>
        <w:t xml:space="preserve"> de </w:t>
      </w:r>
      <w:r w:rsidR="004B3720">
        <w:rPr>
          <w:rFonts w:ascii="Arial" w:hAnsi="Arial" w:cs="Arial"/>
          <w:b/>
          <w:szCs w:val="24"/>
        </w:rPr>
        <w:t>junho</w:t>
      </w:r>
      <w:r w:rsidRPr="00C817E0">
        <w:rPr>
          <w:rFonts w:ascii="Arial" w:hAnsi="Arial" w:cs="Arial"/>
          <w:b/>
          <w:szCs w:val="24"/>
        </w:rPr>
        <w:t xml:space="preserve"> de 20</w:t>
      </w:r>
      <w:r w:rsidR="00E412B2">
        <w:rPr>
          <w:rFonts w:ascii="Arial" w:hAnsi="Arial" w:cs="Arial"/>
          <w:b/>
          <w:szCs w:val="24"/>
        </w:rPr>
        <w:t>2</w:t>
      </w:r>
      <w:r w:rsidR="004B3720">
        <w:rPr>
          <w:rFonts w:ascii="Arial" w:hAnsi="Arial" w:cs="Arial"/>
          <w:b/>
          <w:szCs w:val="24"/>
        </w:rPr>
        <w:t>3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3318A" w:rsidRDefault="0053318A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3318A" w:rsidRPr="00C817E0" w:rsidRDefault="0053318A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9F263B" w:rsidRPr="00C730FA" w:rsidRDefault="009F263B" w:rsidP="009F26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Cutrim</w:t>
      </w:r>
      <w:proofErr w:type="spellEnd"/>
    </w:p>
    <w:p w:rsidR="009F263B" w:rsidRDefault="009F263B" w:rsidP="009F263B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62D" w:rsidRDefault="009B462D" w:rsidP="008C552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</w:p>
    <w:p w:rsidR="009B462D" w:rsidRDefault="009B462D" w:rsidP="008C5522">
      <w:pPr>
        <w:spacing w:line="276" w:lineRule="auto"/>
        <w:jc w:val="center"/>
        <w:rPr>
          <w:rFonts w:ascii="Arial" w:hAnsi="Arial" w:cs="Arial"/>
        </w:rPr>
      </w:pPr>
    </w:p>
    <w:p w:rsidR="009B462D" w:rsidRDefault="004B3720" w:rsidP="008C5522">
      <w:pPr>
        <w:spacing w:line="276" w:lineRule="auto"/>
        <w:ind w:firstLine="709"/>
        <w:jc w:val="both"/>
        <w:rPr>
          <w:rFonts w:ascii="Arial" w:hAnsi="Arial" w:cs="Arial"/>
        </w:rPr>
      </w:pPr>
      <w:r w:rsidRPr="004B3720">
        <w:rPr>
          <w:rFonts w:ascii="Arial" w:hAnsi="Arial" w:cs="Arial"/>
          <w:bCs/>
          <w:i/>
          <w:iCs/>
        </w:rPr>
        <w:t>A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Associação Rádio Comunitária COCAL FM,</w:t>
      </w:r>
      <w:r w:rsidRPr="009B462D">
        <w:rPr>
          <w:rFonts w:ascii="Arial" w:hAnsi="Arial" w:cs="Arial"/>
          <w:b/>
          <w:i/>
          <w:iCs/>
        </w:rPr>
        <w:t xml:space="preserve"> </w:t>
      </w:r>
      <w:r w:rsidRPr="00C016A4">
        <w:rPr>
          <w:rFonts w:ascii="Arial" w:hAnsi="Arial" w:cs="Arial"/>
          <w:iCs/>
        </w:rPr>
        <w:t>insc</w:t>
      </w:r>
      <w:r>
        <w:rPr>
          <w:rFonts w:ascii="Arial" w:hAnsi="Arial" w:cs="Arial"/>
          <w:color w:val="231F20"/>
        </w:rPr>
        <w:t>rita sob o número de CNPJ 24.433.937/0001-19 com sede e foro no Município de Santo Amaro do Maranhão</w:t>
      </w:r>
      <w:r w:rsidR="003E7719">
        <w:rPr>
          <w:rFonts w:ascii="Arial" w:hAnsi="Arial" w:cs="Arial"/>
        </w:rPr>
        <w:t xml:space="preserve">, </w:t>
      </w:r>
      <w:r w:rsidR="009B462D">
        <w:rPr>
          <w:rFonts w:ascii="Arial" w:hAnsi="Arial" w:cs="Arial"/>
        </w:rPr>
        <w:t xml:space="preserve">no Estado do Maranhão, </w:t>
      </w:r>
      <w:r>
        <w:rPr>
          <w:rFonts w:ascii="Arial" w:hAnsi="Arial" w:cs="Arial"/>
        </w:rPr>
        <w:t xml:space="preserve">entidade civil de </w:t>
      </w:r>
      <w:r w:rsidR="009B462D">
        <w:rPr>
          <w:rFonts w:ascii="Arial" w:hAnsi="Arial" w:cs="Arial"/>
        </w:rPr>
        <w:t xml:space="preserve">direito privado, com endereço na </w:t>
      </w:r>
      <w:r w:rsidR="00F77BDA">
        <w:rPr>
          <w:rFonts w:ascii="Arial" w:hAnsi="Arial" w:cs="Arial"/>
        </w:rPr>
        <w:t>Rua</w:t>
      </w:r>
      <w:r>
        <w:rPr>
          <w:rFonts w:ascii="Arial" w:hAnsi="Arial" w:cs="Arial"/>
        </w:rPr>
        <w:t xml:space="preserve"> Principal, S/Nº, Cocal, Santo Amaro do Maranhão, Estado do Maranhão, CEP:</w:t>
      </w:r>
      <w:r w:rsidR="00CD5CD1">
        <w:rPr>
          <w:rFonts w:ascii="Arial" w:hAnsi="Arial" w:cs="Arial"/>
        </w:rPr>
        <w:t xml:space="preserve"> 65.</w:t>
      </w:r>
      <w:r>
        <w:rPr>
          <w:rFonts w:ascii="Arial" w:hAnsi="Arial" w:cs="Arial"/>
        </w:rPr>
        <w:t>195</w:t>
      </w:r>
      <w:r w:rsidR="00CD5CD1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CD5CD1">
        <w:rPr>
          <w:rFonts w:ascii="Arial" w:hAnsi="Arial" w:cs="Arial"/>
        </w:rPr>
        <w:t>00</w:t>
      </w:r>
      <w:r w:rsidR="005E1AD6">
        <w:rPr>
          <w:rFonts w:ascii="Arial" w:hAnsi="Arial" w:cs="Arial"/>
        </w:rPr>
        <w:t>.</w:t>
      </w:r>
      <w:r w:rsidR="009B462D">
        <w:rPr>
          <w:rFonts w:ascii="Arial" w:hAnsi="Arial" w:cs="Arial"/>
        </w:rPr>
        <w:t xml:space="preserve"> Instituição sem fins lucrativos que tem </w:t>
      </w:r>
      <w:r w:rsidR="00632056">
        <w:rPr>
          <w:rFonts w:ascii="Arial" w:hAnsi="Arial" w:cs="Arial"/>
        </w:rPr>
        <w:t>por finalidade</w:t>
      </w:r>
      <w:r w:rsidR="007A1451">
        <w:rPr>
          <w:rFonts w:ascii="Arial" w:hAnsi="Arial" w:cs="Arial"/>
        </w:rPr>
        <w:t xml:space="preserve"> e objetivo</w:t>
      </w:r>
      <w:r w:rsidR="005E1AD6">
        <w:rPr>
          <w:rFonts w:ascii="Arial" w:hAnsi="Arial" w:cs="Arial"/>
        </w:rPr>
        <w:t xml:space="preserve"> Executar Serviço de Radiodifusão Comunitária e Desenvolver Projetos Sociais nas Áreas de Meio Ambiente, Cultura Educação, Esporte, Lazer e Desenvolvimento Sustentável, bem como</w:t>
      </w:r>
      <w:r w:rsidR="009B462D">
        <w:rPr>
          <w:rFonts w:ascii="Arial" w:hAnsi="Arial" w:cs="Arial"/>
        </w:rPr>
        <w:t>:</w:t>
      </w:r>
    </w:p>
    <w:p w:rsidR="008C5522" w:rsidRDefault="008C5522" w:rsidP="008C552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C5522" w:rsidRDefault="008C5522" w:rsidP="008C552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9B462D" w:rsidRDefault="005E1AD6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oportunidade à difusão de ideias, elementos de cultura, tradições e hábitos sociais da comunidade além de desenvolver o turismo local e suas potencialidades;</w:t>
      </w:r>
    </w:p>
    <w:p w:rsidR="008D2F95" w:rsidRDefault="005E1AD6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Oferecer mecanismos à formação e integração da comunidade, estimulando o lazer, a cultura e o convívio social</w:t>
      </w:r>
      <w:r w:rsidR="008D2F95">
        <w:rPr>
          <w:rFonts w:ascii="Arial" w:hAnsi="Arial" w:cs="Arial"/>
        </w:rPr>
        <w:t>;</w:t>
      </w:r>
    </w:p>
    <w:p w:rsidR="00C65BAF" w:rsidRDefault="005E1AD6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Prestar serviços de utilidade pública. Integrando-se aos serviços de defesa civil, sempre que necessário</w:t>
      </w:r>
      <w:r w:rsidR="008D2F95">
        <w:rPr>
          <w:rFonts w:ascii="Arial" w:hAnsi="Arial" w:cs="Arial"/>
        </w:rPr>
        <w:t>;</w:t>
      </w:r>
    </w:p>
    <w:p w:rsidR="00285751" w:rsidRDefault="005E1AD6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 para o aperfeiçoamento profissional nas áreas de atuação dos jornalistas e radialistas, de conformidade com a legislação profissional vigente</w:t>
      </w:r>
      <w:r w:rsidR="008D2F95">
        <w:rPr>
          <w:rFonts w:ascii="Arial" w:hAnsi="Arial" w:cs="Arial"/>
        </w:rPr>
        <w:t>;</w:t>
      </w:r>
    </w:p>
    <w:p w:rsidR="005E1AD6" w:rsidRDefault="008C5522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Permitir a capacitação dos cidadãos e cidadãs no exercício do direito de expressão da forma mais acessível possível.</w:t>
      </w:r>
    </w:p>
    <w:p w:rsidR="008C5522" w:rsidRDefault="008C5522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</w:p>
    <w:p w:rsidR="009B462D" w:rsidRDefault="009B462D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</w:t>
      </w:r>
      <w:r w:rsidR="003E7719">
        <w:rPr>
          <w:rFonts w:ascii="Arial" w:hAnsi="Arial" w:cs="Arial"/>
        </w:rPr>
        <w:t xml:space="preserve">a </w:t>
      </w:r>
      <w:r w:rsidR="00CD5CD1">
        <w:rPr>
          <w:rFonts w:ascii="Arial" w:hAnsi="Arial" w:cs="Arial"/>
        </w:rPr>
        <w:t>contribuição, ajudando no desenvolvimento, formação, qualificação</w:t>
      </w:r>
      <w:r w:rsidR="009F263B">
        <w:rPr>
          <w:rFonts w:ascii="Arial" w:hAnsi="Arial" w:cs="Arial"/>
        </w:rPr>
        <w:t xml:space="preserve"> e </w:t>
      </w:r>
      <w:r w:rsidR="00CD5CD1">
        <w:rPr>
          <w:rFonts w:ascii="Arial" w:hAnsi="Arial" w:cs="Arial"/>
        </w:rPr>
        <w:t xml:space="preserve">construção </w:t>
      </w:r>
      <w:r w:rsidR="009F263B">
        <w:rPr>
          <w:rFonts w:ascii="Arial" w:hAnsi="Arial" w:cs="Arial"/>
        </w:rPr>
        <w:t>do processo de</w:t>
      </w:r>
      <w:r w:rsidR="00CD5CD1">
        <w:rPr>
          <w:rFonts w:ascii="Arial" w:hAnsi="Arial" w:cs="Arial"/>
        </w:rPr>
        <w:t xml:space="preserve"> educação, tem benefício relevante para sociedade, </w:t>
      </w:r>
      <w:r w:rsidR="009F263B">
        <w:rPr>
          <w:rFonts w:ascii="Arial" w:hAnsi="Arial" w:cs="Arial"/>
        </w:rPr>
        <w:t>uma vez que, o seu</w:t>
      </w:r>
      <w:r w:rsidR="00CD5CD1">
        <w:rPr>
          <w:rFonts w:ascii="Arial" w:hAnsi="Arial" w:cs="Arial"/>
        </w:rPr>
        <w:t xml:space="preserve"> compromisso de atuar</w:t>
      </w:r>
      <w:r w:rsidR="009F263B">
        <w:rPr>
          <w:rFonts w:ascii="Arial" w:hAnsi="Arial" w:cs="Arial"/>
        </w:rPr>
        <w:t xml:space="preserve"> e especializar pessoas,</w:t>
      </w:r>
      <w:r w:rsidR="00CD5CD1">
        <w:rPr>
          <w:rFonts w:ascii="Arial" w:hAnsi="Arial" w:cs="Arial"/>
        </w:rPr>
        <w:t xml:space="preserve"> numa nova instituição escolar</w:t>
      </w:r>
      <w:r w:rsidR="009F263B">
        <w:rPr>
          <w:rFonts w:ascii="Arial" w:hAnsi="Arial" w:cs="Arial"/>
        </w:rPr>
        <w:t xml:space="preserve"> </w:t>
      </w:r>
      <w:r w:rsidR="00CD5CD1">
        <w:rPr>
          <w:rFonts w:ascii="Arial" w:hAnsi="Arial" w:cs="Arial"/>
        </w:rPr>
        <w:t xml:space="preserve">no município de São Luís, </w:t>
      </w:r>
      <w:r>
        <w:rPr>
          <w:rFonts w:ascii="Arial" w:hAnsi="Arial" w:cs="Arial"/>
        </w:rPr>
        <w:t xml:space="preserve">é de justiça que o Estado também </w:t>
      </w:r>
      <w:r w:rsidR="008910C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considere como de Utilidade </w:t>
      </w:r>
      <w:r w:rsidR="00CD5CD1">
        <w:rPr>
          <w:rFonts w:ascii="Arial" w:hAnsi="Arial" w:cs="Arial"/>
        </w:rPr>
        <w:t>Pública.</w:t>
      </w:r>
    </w:p>
    <w:p w:rsidR="008C5522" w:rsidRDefault="008C5522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</w:p>
    <w:p w:rsidR="008C5522" w:rsidRDefault="008C5522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</w:p>
    <w:p w:rsidR="00D02CDD" w:rsidRPr="00C730FA" w:rsidRDefault="00076EED" w:rsidP="008C55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Cutrim</w:t>
      </w:r>
      <w:proofErr w:type="spellEnd"/>
    </w:p>
    <w:p w:rsidR="00D02CDD" w:rsidRDefault="00D02CDD" w:rsidP="008C5522">
      <w:pPr>
        <w:spacing w:line="276" w:lineRule="auto"/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2929CD" w:rsidRDefault="002929CD" w:rsidP="00F5092C">
      <w:pPr>
        <w:jc w:val="center"/>
      </w:pPr>
    </w:p>
    <w:sectPr w:rsidR="002929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2F" w:rsidRDefault="00066B2F" w:rsidP="002336A3">
      <w:r>
        <w:separator/>
      </w:r>
    </w:p>
  </w:endnote>
  <w:endnote w:type="continuationSeparator" w:id="0">
    <w:p w:rsidR="00066B2F" w:rsidRDefault="00066B2F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2F" w:rsidRDefault="00066B2F" w:rsidP="002336A3">
      <w:r>
        <w:separator/>
      </w:r>
    </w:p>
  </w:footnote>
  <w:footnote w:type="continuationSeparator" w:id="0">
    <w:p w:rsidR="00066B2F" w:rsidRDefault="00066B2F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D"/>
    <w:rsid w:val="000125A4"/>
    <w:rsid w:val="00042A8A"/>
    <w:rsid w:val="00066B2F"/>
    <w:rsid w:val="00076EED"/>
    <w:rsid w:val="00120F1B"/>
    <w:rsid w:val="002336A3"/>
    <w:rsid w:val="00285751"/>
    <w:rsid w:val="002929CD"/>
    <w:rsid w:val="003E7719"/>
    <w:rsid w:val="004308E1"/>
    <w:rsid w:val="004A5862"/>
    <w:rsid w:val="004B3720"/>
    <w:rsid w:val="005264E8"/>
    <w:rsid w:val="00531383"/>
    <w:rsid w:val="0053318A"/>
    <w:rsid w:val="005A7084"/>
    <w:rsid w:val="005E1AD6"/>
    <w:rsid w:val="00604B9A"/>
    <w:rsid w:val="00631A6C"/>
    <w:rsid w:val="00632056"/>
    <w:rsid w:val="006D095F"/>
    <w:rsid w:val="006D3C6C"/>
    <w:rsid w:val="006D609C"/>
    <w:rsid w:val="006F0C93"/>
    <w:rsid w:val="00785EF8"/>
    <w:rsid w:val="007A1451"/>
    <w:rsid w:val="007F5A4D"/>
    <w:rsid w:val="00871A09"/>
    <w:rsid w:val="008910C0"/>
    <w:rsid w:val="008C5522"/>
    <w:rsid w:val="008D2F95"/>
    <w:rsid w:val="00924896"/>
    <w:rsid w:val="009B462D"/>
    <w:rsid w:val="009F263B"/>
    <w:rsid w:val="00A726EF"/>
    <w:rsid w:val="00AE6F85"/>
    <w:rsid w:val="00C016A4"/>
    <w:rsid w:val="00C3142C"/>
    <w:rsid w:val="00C6484B"/>
    <w:rsid w:val="00C65BAF"/>
    <w:rsid w:val="00C75856"/>
    <w:rsid w:val="00CD5CD1"/>
    <w:rsid w:val="00D02CDD"/>
    <w:rsid w:val="00E412B2"/>
    <w:rsid w:val="00E70F82"/>
    <w:rsid w:val="00EA0645"/>
    <w:rsid w:val="00F5092C"/>
    <w:rsid w:val="00F77BDA"/>
    <w:rsid w:val="00FA246C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9985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Gabinete 218</cp:lastModifiedBy>
  <cp:revision>2</cp:revision>
  <cp:lastPrinted>2023-06-19T19:13:00Z</cp:lastPrinted>
  <dcterms:created xsi:type="dcterms:W3CDTF">2023-06-19T20:58:00Z</dcterms:created>
  <dcterms:modified xsi:type="dcterms:W3CDTF">2023-06-19T20:58:00Z</dcterms:modified>
</cp:coreProperties>
</file>