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A2A9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358F165F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500364B5" w14:textId="7B2EF33F" w:rsidR="003D309D" w:rsidRPr="00DA37B9" w:rsidRDefault="00D13618" w:rsidP="00DA37B9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51EA3E72" w14:textId="226A8FDB" w:rsidR="002C2705" w:rsidRPr="002C2705" w:rsidRDefault="003D309D" w:rsidP="002C2705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</w:rPr>
      </w:pPr>
      <w:r w:rsidRPr="002C2705">
        <w:rPr>
          <w:rFonts w:ascii="Times New Roman" w:eastAsia="Times New Roman" w:hAnsi="Times New Roman" w:cs="Times New Roman"/>
          <w:b/>
          <w:spacing w:val="2"/>
        </w:rPr>
        <w:t>INSTITUI</w:t>
      </w:r>
      <w:r w:rsidR="002C2705" w:rsidRPr="002C270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2C2705">
        <w:rPr>
          <w:rFonts w:ascii="Times New Roman" w:eastAsia="Times New Roman" w:hAnsi="Times New Roman" w:cs="Times New Roman"/>
          <w:b/>
          <w:spacing w:val="2"/>
        </w:rPr>
        <w:t>A</w:t>
      </w:r>
      <w:r w:rsidR="002C2705" w:rsidRPr="002C270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2C2705">
        <w:rPr>
          <w:rFonts w:ascii="Times New Roman" w:eastAsia="Times New Roman" w:hAnsi="Times New Roman" w:cs="Times New Roman"/>
          <w:b/>
          <w:spacing w:val="2"/>
        </w:rPr>
        <w:t xml:space="preserve">CAMPANHA DE CONSCIENTIZAÇÃO E ALERTA ACERCA DO CRIME DE ESTUPRO VIRTUAL JUNTO ÀS ESCOLAS PÚBLICAS E PRIVADAS, NO ÂMBITO DO ESTADO DO </w:t>
      </w:r>
      <w:r w:rsidR="00223124" w:rsidRPr="002C2705">
        <w:rPr>
          <w:rFonts w:ascii="Times New Roman" w:eastAsia="Times New Roman" w:hAnsi="Times New Roman" w:cs="Times New Roman"/>
          <w:b/>
          <w:spacing w:val="2"/>
        </w:rPr>
        <w:t>MARANHÃO</w:t>
      </w:r>
      <w:r w:rsidR="00EC2A19" w:rsidRPr="002C2705">
        <w:rPr>
          <w:rFonts w:ascii="Times New Roman" w:eastAsia="Times New Roman" w:hAnsi="Times New Roman" w:cs="Times New Roman"/>
          <w:b/>
          <w:spacing w:val="2"/>
        </w:rPr>
        <w:t>.</w:t>
      </w:r>
    </w:p>
    <w:p w14:paraId="217541C6" w14:textId="7955F8FA" w:rsidR="003D309D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D309D" w:rsidRPr="003D309D">
        <w:rPr>
          <w:rFonts w:ascii="Times New Roman" w:hAnsi="Times New Roman"/>
          <w:szCs w:val="24"/>
        </w:rPr>
        <w:t xml:space="preserve">Fica instituída a Campanha de Conscientização e Alerta do “COMBATE AO CRIME DE ESTUPRO VIRTUAL”, junto às escolas públicas e privadas do Estado do </w:t>
      </w:r>
      <w:r w:rsidR="00223124">
        <w:rPr>
          <w:rFonts w:ascii="Times New Roman" w:hAnsi="Times New Roman"/>
          <w:szCs w:val="24"/>
        </w:rPr>
        <w:t>Maranhão</w:t>
      </w:r>
      <w:r w:rsidR="0071709B">
        <w:rPr>
          <w:rFonts w:ascii="Times New Roman" w:hAnsi="Times New Roman"/>
          <w:szCs w:val="24"/>
        </w:rPr>
        <w:t>,</w:t>
      </w:r>
      <w:r w:rsidR="003D309D" w:rsidRPr="003D309D">
        <w:rPr>
          <w:rFonts w:ascii="Times New Roman" w:hAnsi="Times New Roman"/>
          <w:szCs w:val="24"/>
        </w:rPr>
        <w:t xml:space="preserve"> voltada </w:t>
      </w:r>
      <w:r w:rsidR="0071709B">
        <w:rPr>
          <w:rFonts w:ascii="Times New Roman" w:hAnsi="Times New Roman"/>
          <w:szCs w:val="24"/>
        </w:rPr>
        <w:t>à</w:t>
      </w:r>
      <w:r w:rsidR="003D309D" w:rsidRPr="003D309D">
        <w:rPr>
          <w:rFonts w:ascii="Times New Roman" w:hAnsi="Times New Roman"/>
          <w:szCs w:val="24"/>
        </w:rPr>
        <w:t xml:space="preserve"> violência causada no ambiente virtual, que tem como alvo crianças e adolescentes</w:t>
      </w:r>
      <w:r w:rsidR="003D309D">
        <w:rPr>
          <w:rFonts w:ascii="Times New Roman" w:hAnsi="Times New Roman"/>
          <w:szCs w:val="24"/>
        </w:rPr>
        <w:t>.</w:t>
      </w:r>
    </w:p>
    <w:p w14:paraId="549A9CD0" w14:textId="77777777" w:rsidR="002C2705" w:rsidRDefault="003D309D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D309D">
        <w:rPr>
          <w:rFonts w:ascii="Times New Roman" w:hAnsi="Times New Roman"/>
          <w:szCs w:val="24"/>
        </w:rPr>
        <w:t xml:space="preserve"> Para fins de atendimento ao disposto no artigo 1º, </w:t>
      </w:r>
      <w:r w:rsidR="002C2705">
        <w:rPr>
          <w:rFonts w:ascii="Times New Roman" w:hAnsi="Times New Roman"/>
          <w:szCs w:val="24"/>
        </w:rPr>
        <w:t>o tema deverá ser amplamente divulgado e discutido em sala de aula e incorporado nas campanhas de conscientizações eventualmente executadas pela instituição.</w:t>
      </w:r>
    </w:p>
    <w:p w14:paraId="004A88BC" w14:textId="0B5544D6" w:rsidR="00B03E6E" w:rsidRDefault="002C27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Identificado o estupro virtual, o profissional deverá comunicar internamente a direção da escola que prontamente deverá comunicar as autoridades competentes.  </w:t>
      </w:r>
    </w:p>
    <w:p w14:paraId="24869BDE" w14:textId="4E8375C2" w:rsidR="003D309D" w:rsidRPr="008508D4" w:rsidRDefault="003D309D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C2705">
        <w:rPr>
          <w:rFonts w:ascii="Times New Roman" w:hAnsi="Times New Roman"/>
          <w:szCs w:val="24"/>
        </w:rPr>
        <w:t>Esta lei deverá ser regulamentada no prazo de 180 (cento e oitenta) dias</w:t>
      </w:r>
      <w:r>
        <w:rPr>
          <w:rFonts w:ascii="Times New Roman" w:hAnsi="Times New Roman"/>
          <w:szCs w:val="24"/>
        </w:rPr>
        <w:t>.</w:t>
      </w:r>
    </w:p>
    <w:p w14:paraId="466C4B38" w14:textId="6E0EF4E0" w:rsidR="00202205" w:rsidRPr="00B03E6E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202205">
        <w:rPr>
          <w:rFonts w:ascii="Times New Roman" w:hAnsi="Times New Roman"/>
          <w:szCs w:val="24"/>
        </w:rPr>
        <w:t>Esta Lei entra em vigor</w:t>
      </w:r>
      <w:r w:rsidR="002C2705">
        <w:rPr>
          <w:rFonts w:ascii="Times New Roman" w:hAnsi="Times New Roman"/>
          <w:szCs w:val="24"/>
        </w:rPr>
        <w:t xml:space="preserve"> após 210 (duzentos e dez) dias de </w:t>
      </w:r>
      <w:r w:rsidR="00202205">
        <w:rPr>
          <w:rFonts w:ascii="Times New Roman" w:hAnsi="Times New Roman"/>
          <w:szCs w:val="24"/>
        </w:rPr>
        <w:t>sua publicação</w:t>
      </w:r>
      <w:r w:rsidR="003D309D">
        <w:rPr>
          <w:rFonts w:ascii="Times New Roman" w:hAnsi="Times New Roman"/>
          <w:szCs w:val="24"/>
        </w:rPr>
        <w:t>.</w:t>
      </w:r>
    </w:p>
    <w:p w14:paraId="438E82A7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D372AB1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86DA2F6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119F64A1" w14:textId="2CAF1706" w:rsidR="00DA37B9" w:rsidRPr="00F37F0B" w:rsidRDefault="00D13618" w:rsidP="00F37F0B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2F165BC4" w14:textId="1A7D5A96" w:rsidR="009C69FE" w:rsidRDefault="003D309D" w:rsidP="009C69FE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 o avanço tecnológico, </w:t>
      </w:r>
      <w:r w:rsidR="00D34BB3">
        <w:rPr>
          <w:rFonts w:ascii="Times New Roman" w:eastAsia="Calibri" w:hAnsi="Times New Roman" w:cs="Times New Roman"/>
          <w:sz w:val="24"/>
          <w:szCs w:val="24"/>
        </w:rPr>
        <w:t xml:space="preserve">surge a </w:t>
      </w:r>
      <w:r w:rsidRPr="003D309D">
        <w:rPr>
          <w:rFonts w:ascii="Times New Roman" w:eastAsia="Calibri" w:hAnsi="Times New Roman" w:cs="Times New Roman"/>
          <w:sz w:val="24"/>
          <w:szCs w:val="24"/>
        </w:rPr>
        <w:t xml:space="preserve">reflexão </w:t>
      </w:r>
      <w:r w:rsidR="00D34BB3">
        <w:rPr>
          <w:rFonts w:ascii="Times New Roman" w:eastAsia="Calibri" w:hAnsi="Times New Roman" w:cs="Times New Roman"/>
          <w:sz w:val="24"/>
          <w:szCs w:val="24"/>
        </w:rPr>
        <w:t>sobre</w:t>
      </w:r>
      <w:r w:rsidR="00607101">
        <w:rPr>
          <w:rFonts w:ascii="Times New Roman" w:eastAsia="Calibri" w:hAnsi="Times New Roman" w:cs="Times New Roman"/>
          <w:sz w:val="24"/>
          <w:szCs w:val="24"/>
        </w:rPr>
        <w:t xml:space="preserve"> o mundo virtual, sua</w:t>
      </w:r>
      <w:r w:rsidR="00D34BB3">
        <w:rPr>
          <w:rFonts w:ascii="Times New Roman" w:eastAsia="Calibri" w:hAnsi="Times New Roman" w:cs="Times New Roman"/>
          <w:sz w:val="24"/>
          <w:szCs w:val="24"/>
        </w:rPr>
        <w:t xml:space="preserve">s facilidades </w:t>
      </w:r>
      <w:r w:rsidR="00607101">
        <w:rPr>
          <w:rFonts w:ascii="Times New Roman" w:eastAsia="Calibri" w:hAnsi="Times New Roman" w:cs="Times New Roman"/>
          <w:sz w:val="24"/>
          <w:szCs w:val="24"/>
        </w:rPr>
        <w:t xml:space="preserve">e os malefícios das </w:t>
      </w:r>
      <w:r w:rsidRPr="003D309D">
        <w:rPr>
          <w:rFonts w:ascii="Times New Roman" w:eastAsia="Calibri" w:hAnsi="Times New Roman" w:cs="Times New Roman"/>
          <w:sz w:val="24"/>
          <w:szCs w:val="24"/>
        </w:rPr>
        <w:t>troca</w:t>
      </w:r>
      <w:r w:rsidR="0060710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309D">
        <w:rPr>
          <w:rFonts w:ascii="Times New Roman" w:eastAsia="Calibri" w:hAnsi="Times New Roman" w:cs="Times New Roman"/>
          <w:sz w:val="24"/>
          <w:szCs w:val="24"/>
        </w:rPr>
        <w:t>de informações</w:t>
      </w:r>
      <w:r w:rsidR="00607101">
        <w:rPr>
          <w:rFonts w:ascii="Times New Roman" w:eastAsia="Calibri" w:hAnsi="Times New Roman" w:cs="Times New Roman"/>
          <w:sz w:val="24"/>
          <w:szCs w:val="24"/>
        </w:rPr>
        <w:t>.</w:t>
      </w:r>
      <w:r w:rsidR="007852B3">
        <w:rPr>
          <w:rFonts w:ascii="Times New Roman" w:eastAsia="Calibri" w:hAnsi="Times New Roman" w:cs="Times New Roman"/>
          <w:sz w:val="24"/>
          <w:szCs w:val="24"/>
        </w:rPr>
        <w:t xml:space="preserve"> Nesse sentido,</w:t>
      </w:r>
      <w:r w:rsidR="006071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2B3">
        <w:rPr>
          <w:rFonts w:ascii="Times New Roman" w:eastAsia="Calibri" w:hAnsi="Times New Roman" w:cs="Times New Roman"/>
          <w:sz w:val="24"/>
          <w:szCs w:val="24"/>
        </w:rPr>
        <w:t>a</w:t>
      </w:r>
      <w:r w:rsidR="009C69FE" w:rsidRPr="009C69FE">
        <w:rPr>
          <w:rFonts w:ascii="Times New Roman" w:eastAsia="Calibri" w:hAnsi="Times New Roman" w:cs="Times New Roman"/>
          <w:sz w:val="24"/>
          <w:szCs w:val="24"/>
        </w:rPr>
        <w:t xml:space="preserve"> virtualização da sociedade contemporânea cresce constantemente e,</w:t>
      </w:r>
      <w:r w:rsidR="009C6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9FE" w:rsidRPr="009C69FE">
        <w:rPr>
          <w:rFonts w:ascii="Times New Roman" w:eastAsia="Calibri" w:hAnsi="Times New Roman" w:cs="Times New Roman"/>
          <w:sz w:val="24"/>
          <w:szCs w:val="24"/>
        </w:rPr>
        <w:t>por isso, há necessidade de analisar as diversas possibilidades de utilização</w:t>
      </w:r>
      <w:r w:rsidR="009C6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9FE" w:rsidRPr="009C69FE">
        <w:rPr>
          <w:rFonts w:ascii="Times New Roman" w:eastAsia="Calibri" w:hAnsi="Times New Roman" w:cs="Times New Roman"/>
          <w:sz w:val="24"/>
          <w:szCs w:val="24"/>
        </w:rPr>
        <w:t>que a internet traz à sociedade.</w:t>
      </w:r>
    </w:p>
    <w:p w14:paraId="7EB46912" w14:textId="699732CE" w:rsidR="003D309D" w:rsidRDefault="00D20242" w:rsidP="009C69FE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0242">
        <w:rPr>
          <w:rFonts w:ascii="Times New Roman" w:eastAsia="Calibri" w:hAnsi="Times New Roman" w:cs="Times New Roman"/>
          <w:sz w:val="24"/>
          <w:szCs w:val="24"/>
        </w:rPr>
        <w:t>Inicialmente concebida para facilitar a comunicação, a internet acabou por influenciar os comportamentos sociais de milhares de pessoas, incluindo criminosos, o que tornou esse ambiente propenso à prática de delito</w:t>
      </w:r>
      <w:r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35234FF7" w14:textId="4E4420E0" w:rsidR="009C69FE" w:rsidRDefault="009C69FE" w:rsidP="009C69FE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crime de </w:t>
      </w:r>
      <w:r w:rsidRPr="009C69FE">
        <w:rPr>
          <w:rFonts w:ascii="Times New Roman" w:eastAsia="Calibri" w:hAnsi="Times New Roman" w:cs="Times New Roman"/>
          <w:sz w:val="24"/>
          <w:szCs w:val="24"/>
        </w:rPr>
        <w:t>estupro virtual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>teve sua manifestação em decorrência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>do avanço tecnológico, o qual é praticado através da internet.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 xml:space="preserve">Em se tratando </w:t>
      </w:r>
      <w:r>
        <w:rPr>
          <w:rFonts w:ascii="Times New Roman" w:eastAsia="Calibri" w:hAnsi="Times New Roman" w:cs="Times New Roman"/>
          <w:sz w:val="24"/>
          <w:szCs w:val="24"/>
        </w:rPr>
        <w:t>desse crime</w:t>
      </w:r>
      <w:r w:rsidRPr="009C69FE">
        <w:rPr>
          <w:rFonts w:ascii="Times New Roman" w:eastAsia="Calibri" w:hAnsi="Times New Roman" w:cs="Times New Roman"/>
          <w:sz w:val="24"/>
          <w:szCs w:val="24"/>
        </w:rPr>
        <w:t>, entende-se que o mesmo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>ocorre quando praticado pela internet</w:t>
      </w:r>
      <w:r w:rsidR="003E2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>utilizando de chantagem ou de formas graves de ameaça, a fim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>fazer com que alguém satisfaça ou pratique atos libidinosos diversos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9FE">
        <w:rPr>
          <w:rFonts w:ascii="Times New Roman" w:eastAsia="Calibri" w:hAnsi="Times New Roman" w:cs="Times New Roman"/>
          <w:sz w:val="24"/>
          <w:szCs w:val="24"/>
        </w:rPr>
        <w:t>conjunção carnal.</w:t>
      </w:r>
    </w:p>
    <w:p w14:paraId="4B0686A3" w14:textId="77777777" w:rsidR="003E2B75" w:rsidRDefault="00D20242" w:rsidP="009C69FE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0242">
        <w:rPr>
          <w:rFonts w:ascii="Times New Roman" w:eastAsia="Calibri" w:hAnsi="Times New Roman" w:cs="Times New Roman"/>
          <w:sz w:val="24"/>
          <w:szCs w:val="24"/>
        </w:rPr>
        <w:t>Nesse contexto, é imprescindível que as escolas desempenhem um papel fundamental na conscientização e disseminação de informações sobre o tema, tornando-o um foco importante de abordagem educacional.</w:t>
      </w:r>
      <w:r w:rsidR="003E2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242">
        <w:rPr>
          <w:rFonts w:ascii="Times New Roman" w:eastAsia="Calibri" w:hAnsi="Times New Roman" w:cs="Times New Roman"/>
          <w:sz w:val="24"/>
          <w:szCs w:val="24"/>
        </w:rPr>
        <w:t xml:space="preserve">É essencial que a sociedade esteja ciente dos perigos associados à internet e dos crimes que podem ocorrer nesse ambiente, a fim de promover uma utilização responsável e segura da tecnologia. </w:t>
      </w:r>
    </w:p>
    <w:p w14:paraId="1E7FFBF0" w14:textId="5E7CC5F8" w:rsidR="00AC158E" w:rsidRDefault="00D20242" w:rsidP="009C69FE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0242">
        <w:rPr>
          <w:rFonts w:ascii="Times New Roman" w:eastAsia="Calibri" w:hAnsi="Times New Roman" w:cs="Times New Roman"/>
          <w:sz w:val="24"/>
          <w:szCs w:val="24"/>
        </w:rPr>
        <w:t xml:space="preserve">A conscientização nas escolas contribui para a formação de cidadãos mais informados, capazes de protegerem a si mesmos e aos outros contra possíveis abusos virtuais. Somente </w:t>
      </w:r>
      <w:r w:rsidR="003E2B75">
        <w:rPr>
          <w:rFonts w:ascii="Times New Roman" w:eastAsia="Calibri" w:hAnsi="Times New Roman" w:cs="Times New Roman"/>
          <w:sz w:val="24"/>
          <w:szCs w:val="24"/>
        </w:rPr>
        <w:t>por meio</w:t>
      </w:r>
      <w:r w:rsidRPr="00D20242">
        <w:rPr>
          <w:rFonts w:ascii="Times New Roman" w:eastAsia="Calibri" w:hAnsi="Times New Roman" w:cs="Times New Roman"/>
          <w:sz w:val="24"/>
          <w:szCs w:val="24"/>
        </w:rPr>
        <w:t xml:space="preserve"> da educação e da conscientização coletiva será possível enfrentar os desafios impostos pela tecnologia e garantir um ambiente virtual mais seguro e respeitoso para </w:t>
      </w:r>
      <w:r>
        <w:rPr>
          <w:rFonts w:ascii="Times New Roman" w:eastAsia="Calibri" w:hAnsi="Times New Roman" w:cs="Times New Roman"/>
          <w:sz w:val="24"/>
          <w:szCs w:val="24"/>
        </w:rPr>
        <w:t>todos.</w:t>
      </w:r>
    </w:p>
    <w:p w14:paraId="2EF0F889" w14:textId="43D775B5" w:rsidR="00E16F8E" w:rsidRDefault="00F07487" w:rsidP="003E2B75">
      <w:pPr>
        <w:tabs>
          <w:tab w:val="left" w:pos="1134"/>
        </w:tabs>
        <w:spacing w:after="0"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14:paraId="3BCB7E1D" w14:textId="08B204D1" w:rsidR="003E2B75" w:rsidRDefault="003E2B75" w:rsidP="003E2B75">
      <w:pPr>
        <w:tabs>
          <w:tab w:val="left" w:pos="1134"/>
        </w:tabs>
        <w:spacing w:after="0"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D7B76A5" w14:textId="77777777" w:rsidR="0042282F" w:rsidRPr="005315A5" w:rsidRDefault="00043972" w:rsidP="003E2B75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34839C74" w14:textId="77777777" w:rsidR="00043972" w:rsidRPr="005315A5" w:rsidRDefault="00043972" w:rsidP="003E2B75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3815DDCA" w14:textId="77777777" w:rsidR="00A45E73" w:rsidRPr="005315A5" w:rsidRDefault="00A45E73" w:rsidP="003E2B75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3E2B75">
      <w:head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8119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067ECC75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6B72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432D3FED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0194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5A371513" wp14:editId="0E305458">
          <wp:extent cx="709613" cy="7096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9368F2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552E187B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46DF73B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3124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97D63"/>
    <w:rsid w:val="002A4252"/>
    <w:rsid w:val="002A5F08"/>
    <w:rsid w:val="002A60FD"/>
    <w:rsid w:val="002B14B0"/>
    <w:rsid w:val="002B6F88"/>
    <w:rsid w:val="002C23F7"/>
    <w:rsid w:val="002C2705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D309D"/>
    <w:rsid w:val="003E2B75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4F50DC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07101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1709B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852B3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8686C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C69FE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0D6F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91780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0242"/>
    <w:rsid w:val="00D23D3D"/>
    <w:rsid w:val="00D341F7"/>
    <w:rsid w:val="00D34BB3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7B9"/>
    <w:rsid w:val="00DA3CA3"/>
    <w:rsid w:val="00DA51F1"/>
    <w:rsid w:val="00DA706F"/>
    <w:rsid w:val="00DB383A"/>
    <w:rsid w:val="00DB7B9E"/>
    <w:rsid w:val="00DC54FF"/>
    <w:rsid w:val="00DE1C75"/>
    <w:rsid w:val="00DF4B60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37F0B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8EE22E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07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22</cp:revision>
  <cp:lastPrinted>2023-07-31T19:41:00Z</cp:lastPrinted>
  <dcterms:created xsi:type="dcterms:W3CDTF">2023-07-26T17:56:00Z</dcterms:created>
  <dcterms:modified xsi:type="dcterms:W3CDTF">2023-08-01T19:55:00Z</dcterms:modified>
</cp:coreProperties>
</file>