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6498203E" w:rsidR="004A53CE" w:rsidRPr="00491F21" w:rsidRDefault="002955AB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REQUERIMENTO</w:t>
      </w:r>
      <w:r w:rsidR="004A53CE" w:rsidRPr="00491F21">
        <w:rPr>
          <w:rFonts w:ascii="Times New Roman" w:hAnsi="Times New Roman"/>
          <w:b/>
          <w:bCs/>
        </w:rPr>
        <w:t xml:space="preserve"> Nº   </w:t>
      </w:r>
      <w:r w:rsidR="007F7518">
        <w:rPr>
          <w:rFonts w:ascii="Times New Roman" w:hAnsi="Times New Roman"/>
          <w:b/>
          <w:bCs/>
        </w:rPr>
        <w:t xml:space="preserve">       </w:t>
      </w:r>
      <w:r w:rsidR="004A53CE" w:rsidRPr="00491F21">
        <w:rPr>
          <w:rFonts w:ascii="Times New Roman" w:hAnsi="Times New Roman"/>
          <w:b/>
          <w:bCs/>
        </w:rPr>
        <w:t xml:space="preserve">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76F2F9E3" w:rsidR="006464FC" w:rsidRDefault="006464FC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(Deputado Rodrigo Lago)</w:t>
      </w:r>
    </w:p>
    <w:p w14:paraId="74FE472B" w14:textId="77777777" w:rsidR="004219A0" w:rsidRPr="00491F21" w:rsidRDefault="004219A0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4851ED11" w14:textId="6E066295" w:rsidR="004A53CE" w:rsidRDefault="004A53CE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0A007068" w14:textId="08AD83B0" w:rsidR="004A53CE" w:rsidRDefault="00BE5F03" w:rsidP="008C1619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55AB" w:rsidRPr="002955AB">
        <w:rPr>
          <w:rFonts w:ascii="Times New Roman" w:hAnsi="Times New Roman"/>
        </w:rPr>
        <w:t>Senhor</w:t>
      </w:r>
      <w:r w:rsidR="002955AB">
        <w:rPr>
          <w:rFonts w:ascii="Times New Roman" w:hAnsi="Times New Roman"/>
        </w:rPr>
        <w:t>a Presidente,</w:t>
      </w:r>
    </w:p>
    <w:p w14:paraId="667ED6F2" w14:textId="440B29AB" w:rsidR="00A350B7" w:rsidRDefault="008C1619" w:rsidP="00A350B7">
      <w:pPr>
        <w:tabs>
          <w:tab w:val="left" w:pos="1701"/>
        </w:tabs>
        <w:divId w:val="21004437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55AB">
        <w:rPr>
          <w:rFonts w:ascii="Times New Roman" w:hAnsi="Times New Roman"/>
        </w:rPr>
        <w:t>Nos termos do</w:t>
      </w:r>
      <w:r w:rsidR="00E313AA">
        <w:rPr>
          <w:rFonts w:ascii="Times New Roman" w:hAnsi="Times New Roman"/>
        </w:rPr>
        <w:t xml:space="preserve"> art. </w:t>
      </w:r>
      <w:r w:rsidR="00EA3F52">
        <w:rPr>
          <w:rFonts w:ascii="Times New Roman" w:hAnsi="Times New Roman"/>
        </w:rPr>
        <w:t>1</w:t>
      </w:r>
      <w:r w:rsidR="00B76D1E">
        <w:rPr>
          <w:rFonts w:ascii="Times New Roman" w:hAnsi="Times New Roman"/>
        </w:rPr>
        <w:t>63</w:t>
      </w:r>
      <w:r w:rsidR="003707EC">
        <w:rPr>
          <w:rFonts w:ascii="Times New Roman" w:hAnsi="Times New Roman"/>
        </w:rPr>
        <w:t xml:space="preserve">, </w:t>
      </w:r>
      <w:r w:rsidR="0019177E">
        <w:rPr>
          <w:rFonts w:ascii="Times New Roman" w:hAnsi="Times New Roman"/>
        </w:rPr>
        <w:t>VII</w:t>
      </w:r>
      <w:r w:rsidR="0004465E">
        <w:rPr>
          <w:rFonts w:ascii="Times New Roman" w:hAnsi="Times New Roman"/>
        </w:rPr>
        <w:t>I</w:t>
      </w:r>
      <w:r w:rsidR="003707EC">
        <w:rPr>
          <w:rFonts w:ascii="Times New Roman" w:hAnsi="Times New Roman"/>
        </w:rPr>
        <w:t>,</w:t>
      </w:r>
      <w:r w:rsidR="00E313AA">
        <w:rPr>
          <w:rFonts w:ascii="Times New Roman" w:hAnsi="Times New Roman"/>
        </w:rPr>
        <w:t xml:space="preserve"> do Regimento Interno, </w:t>
      </w:r>
      <w:r w:rsidR="000335A3">
        <w:rPr>
          <w:rFonts w:ascii="Times New Roman" w:hAnsi="Times New Roman"/>
        </w:rPr>
        <w:t xml:space="preserve">após </w:t>
      </w:r>
      <w:r w:rsidR="00850FFE">
        <w:rPr>
          <w:rFonts w:ascii="Times New Roman" w:hAnsi="Times New Roman"/>
        </w:rPr>
        <w:t>deliberação do Plenário</w:t>
      </w:r>
      <w:r w:rsidR="000335A3">
        <w:rPr>
          <w:rFonts w:ascii="Times New Roman" w:hAnsi="Times New Roman"/>
        </w:rPr>
        <w:t xml:space="preserve">, </w:t>
      </w:r>
      <w:r w:rsidR="003A0B9E">
        <w:rPr>
          <w:rFonts w:ascii="Times New Roman" w:hAnsi="Times New Roman"/>
        </w:rPr>
        <w:t xml:space="preserve">requeiro </w:t>
      </w:r>
      <w:r w:rsidR="00AA2606">
        <w:rPr>
          <w:rFonts w:ascii="Times New Roman" w:hAnsi="Times New Roman"/>
        </w:rPr>
        <w:t>seja</w:t>
      </w:r>
      <w:r w:rsidR="00A44C61">
        <w:rPr>
          <w:rFonts w:ascii="Times New Roman" w:hAnsi="Times New Roman"/>
        </w:rPr>
        <w:t>m</w:t>
      </w:r>
      <w:r w:rsidR="00850FFE">
        <w:rPr>
          <w:rFonts w:ascii="Times New Roman" w:hAnsi="Times New Roman"/>
        </w:rPr>
        <w:t xml:space="preserve"> </w:t>
      </w:r>
      <w:r w:rsidR="00BE749A">
        <w:rPr>
          <w:rFonts w:ascii="Times New Roman" w:hAnsi="Times New Roman"/>
        </w:rPr>
        <w:t>expressado</w:t>
      </w:r>
      <w:r w:rsidR="00A44C61">
        <w:rPr>
          <w:rFonts w:ascii="Times New Roman" w:hAnsi="Times New Roman"/>
        </w:rPr>
        <w:t>s</w:t>
      </w:r>
      <w:r w:rsidR="00BE749A" w:rsidRPr="00A44C61">
        <w:rPr>
          <w:rFonts w:ascii="Times New Roman" w:hAnsi="Times New Roman"/>
          <w:b/>
          <w:bCs/>
        </w:rPr>
        <w:t xml:space="preserve"> </w:t>
      </w:r>
      <w:r w:rsidR="00B8624C" w:rsidRPr="00A44C61">
        <w:rPr>
          <w:rFonts w:ascii="Times New Roman" w:hAnsi="Times New Roman"/>
          <w:b/>
          <w:bCs/>
        </w:rPr>
        <w:t>VOTO</w:t>
      </w:r>
      <w:r w:rsidR="00A44C61">
        <w:rPr>
          <w:rFonts w:ascii="Times New Roman" w:hAnsi="Times New Roman"/>
          <w:b/>
          <w:bCs/>
        </w:rPr>
        <w:t>S</w:t>
      </w:r>
      <w:r w:rsidR="00B8624C" w:rsidRPr="00A44C61">
        <w:rPr>
          <w:rFonts w:ascii="Times New Roman" w:hAnsi="Times New Roman"/>
          <w:b/>
          <w:bCs/>
        </w:rPr>
        <w:t xml:space="preserve"> DE </w:t>
      </w:r>
      <w:r w:rsidR="00A44C61" w:rsidRPr="00A44C61">
        <w:rPr>
          <w:rFonts w:ascii="Times New Roman" w:hAnsi="Times New Roman"/>
          <w:b/>
          <w:bCs/>
        </w:rPr>
        <w:t>CONGRATULAÇÕES</w:t>
      </w:r>
      <w:r w:rsidR="00A44C61">
        <w:rPr>
          <w:rFonts w:ascii="Times New Roman" w:hAnsi="Times New Roman"/>
        </w:rPr>
        <w:t xml:space="preserve"> </w:t>
      </w:r>
      <w:r w:rsidR="00A73758">
        <w:rPr>
          <w:rFonts w:ascii="Times New Roman" w:hAnsi="Times New Roman"/>
        </w:rPr>
        <w:t>d</w:t>
      </w:r>
      <w:r w:rsidR="00BE749A">
        <w:rPr>
          <w:rFonts w:ascii="Times New Roman" w:hAnsi="Times New Roman"/>
        </w:rPr>
        <w:t>esta Assembleia Legislativa</w:t>
      </w:r>
      <w:r w:rsidR="00A73758">
        <w:rPr>
          <w:rFonts w:ascii="Times New Roman" w:hAnsi="Times New Roman"/>
        </w:rPr>
        <w:t xml:space="preserve"> aos servidores públicos </w:t>
      </w:r>
      <w:r w:rsidR="008E16B7">
        <w:rPr>
          <w:rFonts w:ascii="Times New Roman" w:hAnsi="Times New Roman"/>
        </w:rPr>
        <w:t xml:space="preserve">estaduais </w:t>
      </w:r>
      <w:proofErr w:type="spellStart"/>
      <w:r w:rsidR="008E16B7" w:rsidRPr="008E16B7">
        <w:rPr>
          <w:rFonts w:ascii="Times New Roman" w:hAnsi="Times New Roman"/>
        </w:rPr>
        <w:t>MARCELLUS</w:t>
      </w:r>
      <w:proofErr w:type="spellEnd"/>
      <w:r w:rsidR="008E16B7" w:rsidRPr="008E16B7">
        <w:rPr>
          <w:rFonts w:ascii="Times New Roman" w:hAnsi="Times New Roman"/>
        </w:rPr>
        <w:t xml:space="preserve"> RIBEIRO</w:t>
      </w:r>
      <w:r w:rsidR="00801A34">
        <w:rPr>
          <w:rFonts w:ascii="Times New Roman" w:hAnsi="Times New Roman"/>
        </w:rPr>
        <w:t xml:space="preserve"> ALVES</w:t>
      </w:r>
      <w:r w:rsidR="008E16B7" w:rsidRPr="008E16B7">
        <w:rPr>
          <w:rFonts w:ascii="Times New Roman" w:hAnsi="Times New Roman"/>
        </w:rPr>
        <w:t>,</w:t>
      </w:r>
      <w:r w:rsidR="000A6EF6">
        <w:rPr>
          <w:rFonts w:ascii="Times New Roman" w:hAnsi="Times New Roman"/>
        </w:rPr>
        <w:t xml:space="preserve"> servidor</w:t>
      </w:r>
      <w:r w:rsidR="0075454C">
        <w:rPr>
          <w:rFonts w:ascii="Times New Roman" w:hAnsi="Times New Roman"/>
        </w:rPr>
        <w:t xml:space="preserve"> público</w:t>
      </w:r>
      <w:r w:rsidR="000A6EF6">
        <w:rPr>
          <w:rFonts w:ascii="Times New Roman" w:hAnsi="Times New Roman"/>
        </w:rPr>
        <w:t xml:space="preserve"> federal e</w:t>
      </w:r>
      <w:r w:rsidR="008E16B7" w:rsidRPr="008E16B7">
        <w:rPr>
          <w:rFonts w:ascii="Times New Roman" w:hAnsi="Times New Roman"/>
        </w:rPr>
        <w:t xml:space="preserve"> Secretário de</w:t>
      </w:r>
      <w:r w:rsidR="00801A34">
        <w:rPr>
          <w:rFonts w:ascii="Times New Roman" w:hAnsi="Times New Roman"/>
        </w:rPr>
        <w:t xml:space="preserve"> </w:t>
      </w:r>
      <w:r w:rsidR="008E16B7" w:rsidRPr="008E16B7">
        <w:rPr>
          <w:rFonts w:ascii="Times New Roman" w:hAnsi="Times New Roman"/>
        </w:rPr>
        <w:t>Estado da Fazenda; MAGNO VASCONCELOS</w:t>
      </w:r>
      <w:r w:rsidR="004651D6">
        <w:rPr>
          <w:rFonts w:ascii="Times New Roman" w:hAnsi="Times New Roman"/>
        </w:rPr>
        <w:t xml:space="preserve"> PEREIRA</w:t>
      </w:r>
      <w:r w:rsidR="008E16B7" w:rsidRPr="008E16B7">
        <w:rPr>
          <w:rFonts w:ascii="Times New Roman" w:hAnsi="Times New Roman"/>
        </w:rPr>
        <w:t xml:space="preserve">, </w:t>
      </w:r>
      <w:r w:rsidR="00387117">
        <w:rPr>
          <w:rFonts w:ascii="Times New Roman" w:hAnsi="Times New Roman"/>
        </w:rPr>
        <w:t xml:space="preserve">Auditor Fiscal </w:t>
      </w:r>
      <w:r w:rsidR="00DA5F24">
        <w:rPr>
          <w:rFonts w:ascii="Times New Roman" w:hAnsi="Times New Roman"/>
        </w:rPr>
        <w:t xml:space="preserve">da Receita Estadual e </w:t>
      </w:r>
      <w:r w:rsidR="008E16B7" w:rsidRPr="008E16B7">
        <w:rPr>
          <w:rFonts w:ascii="Times New Roman" w:hAnsi="Times New Roman"/>
        </w:rPr>
        <w:t>Secretário Adjunto de Administração Tributária</w:t>
      </w:r>
      <w:r w:rsidR="00DA5F24">
        <w:rPr>
          <w:rFonts w:ascii="Times New Roman" w:hAnsi="Times New Roman"/>
        </w:rPr>
        <w:t xml:space="preserve"> da S</w:t>
      </w:r>
      <w:r w:rsidR="006C630D">
        <w:rPr>
          <w:rFonts w:ascii="Times New Roman" w:hAnsi="Times New Roman"/>
        </w:rPr>
        <w:t>EFAZ/MA</w:t>
      </w:r>
      <w:r w:rsidR="008E16B7" w:rsidRPr="008E16B7">
        <w:rPr>
          <w:rFonts w:ascii="Times New Roman" w:hAnsi="Times New Roman"/>
        </w:rPr>
        <w:t>; JOMAR FERNANDES</w:t>
      </w:r>
      <w:r w:rsidR="00E4078B">
        <w:rPr>
          <w:rFonts w:ascii="Times New Roman" w:hAnsi="Times New Roman"/>
        </w:rPr>
        <w:t xml:space="preserve"> PEREIRA FILHO</w:t>
      </w:r>
      <w:r w:rsidR="008E16B7" w:rsidRPr="008E16B7">
        <w:rPr>
          <w:rFonts w:ascii="Times New Roman" w:hAnsi="Times New Roman"/>
        </w:rPr>
        <w:t xml:space="preserve">, </w:t>
      </w:r>
      <w:r w:rsidR="007E15C6">
        <w:rPr>
          <w:rFonts w:ascii="Times New Roman" w:hAnsi="Times New Roman"/>
        </w:rPr>
        <w:t>Auditor</w:t>
      </w:r>
      <w:r w:rsidR="008A45DF">
        <w:rPr>
          <w:rFonts w:ascii="Times New Roman" w:hAnsi="Times New Roman"/>
        </w:rPr>
        <w:t xml:space="preserve"> Fiscal da Receita Estadual e </w:t>
      </w:r>
      <w:r w:rsidR="008E16B7" w:rsidRPr="008E16B7">
        <w:rPr>
          <w:rFonts w:ascii="Times New Roman" w:hAnsi="Times New Roman"/>
        </w:rPr>
        <w:t xml:space="preserve">Economista-Chefe do Núcleo de Estudos Econômicos </w:t>
      </w:r>
      <w:r w:rsidR="00983E89">
        <w:rPr>
          <w:rFonts w:ascii="Times New Roman" w:hAnsi="Times New Roman"/>
        </w:rPr>
        <w:t>da</w:t>
      </w:r>
      <w:r w:rsidR="008E16B7" w:rsidRPr="008E16B7">
        <w:rPr>
          <w:rFonts w:ascii="Times New Roman" w:hAnsi="Times New Roman"/>
        </w:rPr>
        <w:t xml:space="preserve"> SEFA</w:t>
      </w:r>
      <w:r w:rsidR="008A45DF">
        <w:rPr>
          <w:rFonts w:ascii="Times New Roman" w:hAnsi="Times New Roman"/>
        </w:rPr>
        <w:t>Z/MA</w:t>
      </w:r>
      <w:r w:rsidR="008E16B7" w:rsidRPr="008E16B7">
        <w:rPr>
          <w:rFonts w:ascii="Times New Roman" w:hAnsi="Times New Roman"/>
        </w:rPr>
        <w:t>; GUSTAVO</w:t>
      </w:r>
      <w:r w:rsidR="00FC7AEE">
        <w:rPr>
          <w:rFonts w:ascii="Times New Roman" w:hAnsi="Times New Roman"/>
        </w:rPr>
        <w:t xml:space="preserve"> DE SOUZA</w:t>
      </w:r>
      <w:r w:rsidR="002A45B8">
        <w:rPr>
          <w:rFonts w:ascii="Times New Roman" w:hAnsi="Times New Roman"/>
        </w:rPr>
        <w:t xml:space="preserve"> DE OLIVEIRA</w:t>
      </w:r>
      <w:r w:rsidR="008E16B7" w:rsidRPr="008E16B7">
        <w:rPr>
          <w:rFonts w:ascii="Times New Roman" w:hAnsi="Times New Roman"/>
        </w:rPr>
        <w:t xml:space="preserve"> VICTÓRIO,</w:t>
      </w:r>
      <w:r w:rsidR="005F7229">
        <w:rPr>
          <w:rFonts w:ascii="Times New Roman" w:hAnsi="Times New Roman"/>
        </w:rPr>
        <w:t xml:space="preserve"> Auditor Fiscal da Receita Estadual e</w:t>
      </w:r>
      <w:r w:rsidR="008E16B7" w:rsidRPr="008E16B7">
        <w:rPr>
          <w:rFonts w:ascii="Times New Roman" w:hAnsi="Times New Roman"/>
        </w:rPr>
        <w:t xml:space="preserve"> Diretor </w:t>
      </w:r>
      <w:r w:rsidR="002A45B8">
        <w:rPr>
          <w:rFonts w:ascii="Times New Roman" w:hAnsi="Times New Roman"/>
        </w:rPr>
        <w:t>do</w:t>
      </w:r>
      <w:r w:rsidR="008E16B7" w:rsidRPr="008E16B7">
        <w:rPr>
          <w:rFonts w:ascii="Times New Roman" w:hAnsi="Times New Roman"/>
        </w:rPr>
        <w:t xml:space="preserve"> Sindicato dos Auditores Fiscais</w:t>
      </w:r>
      <w:r w:rsidR="00776E16">
        <w:rPr>
          <w:rFonts w:ascii="Times New Roman" w:hAnsi="Times New Roman"/>
        </w:rPr>
        <w:t xml:space="preserve">; </w:t>
      </w:r>
      <w:r w:rsidR="004A0C9B">
        <w:rPr>
          <w:rFonts w:ascii="Times New Roman" w:hAnsi="Times New Roman"/>
        </w:rPr>
        <w:t xml:space="preserve">e RONALDO OLIVEIRA DA SILVA, </w:t>
      </w:r>
      <w:r w:rsidR="00F66335">
        <w:rPr>
          <w:rFonts w:ascii="Times New Roman" w:hAnsi="Times New Roman"/>
        </w:rPr>
        <w:t>Auditor Fiscal da Receita Estadual</w:t>
      </w:r>
      <w:r w:rsidR="00002F2E">
        <w:rPr>
          <w:rFonts w:ascii="Times New Roman" w:hAnsi="Times New Roman"/>
        </w:rPr>
        <w:t xml:space="preserve"> e também representante do Sindicato dos Auditores Fiscais</w:t>
      </w:r>
      <w:r w:rsidR="001B5305">
        <w:rPr>
          <w:rFonts w:ascii="Times New Roman" w:hAnsi="Times New Roman"/>
        </w:rPr>
        <w:t>, por terem contribuído com conhecimento e assessoramento técnic</w:t>
      </w:r>
      <w:r w:rsidR="00BD67AB">
        <w:rPr>
          <w:rFonts w:ascii="Times New Roman" w:hAnsi="Times New Roman"/>
        </w:rPr>
        <w:t>o ao Poder Legislativo do Maranhão quando a realização de audiência pública</w:t>
      </w:r>
      <w:r w:rsidR="00EE59B6">
        <w:rPr>
          <w:rFonts w:ascii="Times New Roman" w:hAnsi="Times New Roman"/>
        </w:rPr>
        <w:t xml:space="preserve"> </w:t>
      </w:r>
      <w:r w:rsidR="00F573FA" w:rsidRPr="00355897">
        <w:rPr>
          <w:rFonts w:ascii="Times New Roman" w:hAnsi="Times New Roman"/>
        </w:rPr>
        <w:t>das comissões de Constituição Justiça e Cidadania e de Orçamento, Finanças, Fiscalização e Controle,</w:t>
      </w:r>
      <w:r w:rsidR="00EE59B6">
        <w:rPr>
          <w:rFonts w:ascii="Times New Roman" w:hAnsi="Times New Roman"/>
        </w:rPr>
        <w:t xml:space="preserve"> </w:t>
      </w:r>
      <w:r w:rsidR="00F573FA" w:rsidRPr="00355897">
        <w:rPr>
          <w:rFonts w:ascii="Times New Roman" w:hAnsi="Times New Roman"/>
        </w:rPr>
        <w:t>no dia 10 de julho de 2023, logo em seguida a aprovação do texto da Proposta de Emenda à Constituição nº 45/2019 pela Câmara dos Deputados</w:t>
      </w:r>
      <w:r w:rsidR="00D10BAA">
        <w:rPr>
          <w:rFonts w:ascii="Times New Roman" w:hAnsi="Times New Roman"/>
        </w:rPr>
        <w:t xml:space="preserve">, que </w:t>
      </w:r>
      <w:r w:rsidR="00163FA6">
        <w:rPr>
          <w:rFonts w:ascii="Times New Roman" w:hAnsi="Times New Roman"/>
        </w:rPr>
        <w:t>“Altera o Sistema Tributário Nacional”</w:t>
      </w:r>
      <w:r w:rsidR="00210271">
        <w:rPr>
          <w:rFonts w:ascii="Times New Roman" w:hAnsi="Times New Roman"/>
        </w:rPr>
        <w:t>, e pela elaboração d</w:t>
      </w:r>
      <w:r w:rsidR="004A2EEF">
        <w:rPr>
          <w:rFonts w:ascii="Times New Roman" w:hAnsi="Times New Roman"/>
        </w:rPr>
        <w:t>a manifestação e proposta</w:t>
      </w:r>
      <w:r w:rsidR="00EE68BF">
        <w:rPr>
          <w:rFonts w:ascii="Times New Roman" w:hAnsi="Times New Roman"/>
        </w:rPr>
        <w:t>s ao Senado Federal</w:t>
      </w:r>
      <w:r w:rsidR="007044DA">
        <w:rPr>
          <w:rFonts w:ascii="Times New Roman" w:hAnsi="Times New Roman"/>
        </w:rPr>
        <w:t xml:space="preserve"> acerca da matéria.</w:t>
      </w:r>
    </w:p>
    <w:p w14:paraId="79CE0723" w14:textId="0AF6D1D4" w:rsidR="00233AE6" w:rsidRDefault="00A350B7" w:rsidP="00A350B7">
      <w:pPr>
        <w:tabs>
          <w:tab w:val="left" w:pos="1701"/>
        </w:tabs>
        <w:divId w:val="21004437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33AE6">
        <w:rPr>
          <w:rFonts w:ascii="Times New Roman" w:hAnsi="Times New Roman"/>
        </w:rPr>
        <w:t xml:space="preserve">Pede-se, ainda, </w:t>
      </w:r>
      <w:r w:rsidR="00C85F21">
        <w:rPr>
          <w:rFonts w:ascii="Times New Roman" w:hAnsi="Times New Roman"/>
        </w:rPr>
        <w:t xml:space="preserve">caso </w:t>
      </w:r>
      <w:r w:rsidR="00233AE6">
        <w:rPr>
          <w:rFonts w:ascii="Times New Roman" w:hAnsi="Times New Roman"/>
        </w:rPr>
        <w:t xml:space="preserve">aprovado o presente requerimento, seja encaminhado </w:t>
      </w:r>
      <w:r w:rsidR="0044731A">
        <w:rPr>
          <w:rFonts w:ascii="Times New Roman" w:hAnsi="Times New Roman"/>
        </w:rPr>
        <w:t xml:space="preserve">expediente à Secretaria de Estado da Fazenda – SEFAZ-MA </w:t>
      </w:r>
      <w:r w:rsidR="008D20A4">
        <w:rPr>
          <w:rFonts w:ascii="Times New Roman" w:hAnsi="Times New Roman"/>
        </w:rPr>
        <w:t xml:space="preserve">para que sejam registrados nos </w:t>
      </w:r>
      <w:r w:rsidR="00576A14">
        <w:rPr>
          <w:rFonts w:ascii="Times New Roman" w:hAnsi="Times New Roman"/>
        </w:rPr>
        <w:t>dossiês</w:t>
      </w:r>
      <w:r w:rsidR="00875339">
        <w:rPr>
          <w:rFonts w:ascii="Times New Roman" w:hAnsi="Times New Roman"/>
        </w:rPr>
        <w:t xml:space="preserve"> funcionais</w:t>
      </w:r>
      <w:r w:rsidR="00576A14">
        <w:rPr>
          <w:rFonts w:ascii="Times New Roman" w:hAnsi="Times New Roman"/>
        </w:rPr>
        <w:t xml:space="preserve"> dos mencionados servidores públicos</w:t>
      </w:r>
      <w:r w:rsidR="00BD11CF">
        <w:rPr>
          <w:rFonts w:ascii="Times New Roman" w:hAnsi="Times New Roman"/>
        </w:rPr>
        <w:t xml:space="preserve"> </w:t>
      </w:r>
      <w:r w:rsidR="004932B8">
        <w:rPr>
          <w:rFonts w:ascii="Times New Roman" w:hAnsi="Times New Roman"/>
        </w:rPr>
        <w:t>a manifestação de congratulaç</w:t>
      </w:r>
      <w:r w:rsidR="00C85F21">
        <w:rPr>
          <w:rFonts w:ascii="Times New Roman" w:hAnsi="Times New Roman"/>
        </w:rPr>
        <w:t xml:space="preserve">ões desta Casa </w:t>
      </w:r>
      <w:r w:rsidR="00480260">
        <w:rPr>
          <w:rFonts w:ascii="Times New Roman" w:hAnsi="Times New Roman"/>
        </w:rPr>
        <w:t xml:space="preserve">aos relevantes trabalhos e contribuições dos mencionados servidores </w:t>
      </w:r>
      <w:r w:rsidR="0053058A">
        <w:rPr>
          <w:rFonts w:ascii="Times New Roman" w:hAnsi="Times New Roman"/>
        </w:rPr>
        <w:t>ao Poder Legislativo do Maranhão.</w:t>
      </w:r>
    </w:p>
    <w:p w14:paraId="5A83A649" w14:textId="594DEB9E" w:rsidR="002816BC" w:rsidRPr="00491F21" w:rsidRDefault="008E4CB8" w:rsidP="00D07CA5">
      <w:pPr>
        <w:tabs>
          <w:tab w:val="left" w:pos="170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16BC" w:rsidRPr="00491F21">
        <w:rPr>
          <w:rFonts w:ascii="Times New Roman" w:hAnsi="Times New Roman"/>
        </w:rPr>
        <w:t xml:space="preserve">Assembleia Legislativa do Estado do Maranhão, </w:t>
      </w:r>
      <w:r w:rsidR="00AB701A">
        <w:rPr>
          <w:rFonts w:ascii="Times New Roman" w:hAnsi="Times New Roman"/>
        </w:rPr>
        <w:t>30</w:t>
      </w:r>
      <w:r w:rsidR="00186A6B">
        <w:rPr>
          <w:rFonts w:ascii="Times New Roman" w:hAnsi="Times New Roman"/>
        </w:rPr>
        <w:t xml:space="preserve"> de agosto </w:t>
      </w:r>
      <w:r w:rsidR="002816BC" w:rsidRPr="00491F21">
        <w:rPr>
          <w:rFonts w:ascii="Times New Roman" w:hAnsi="Times New Roman"/>
        </w:rPr>
        <w:t>de 2023.</w:t>
      </w:r>
    </w:p>
    <w:p w14:paraId="350B81E2" w14:textId="7C69B9AE" w:rsidR="002816BC" w:rsidRDefault="002816BC" w:rsidP="008C1619">
      <w:pPr>
        <w:pStyle w:val="Corpodetexto"/>
        <w:tabs>
          <w:tab w:val="left" w:pos="1701"/>
        </w:tabs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F054ACF" w14:textId="77777777" w:rsidR="000E4B5F" w:rsidRDefault="000E4B5F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7947EC77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7477B67" w14:textId="7120C8BE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sectPr w:rsidR="00AB2AA7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987C" w14:textId="77777777" w:rsidR="00563ABC" w:rsidRDefault="00563ABC" w:rsidP="00BE6BE8">
      <w:r>
        <w:separator/>
      </w:r>
    </w:p>
  </w:endnote>
  <w:endnote w:type="continuationSeparator" w:id="0">
    <w:p w14:paraId="0303D06A" w14:textId="77777777" w:rsidR="00563ABC" w:rsidRDefault="00563ABC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9E12" w14:textId="77777777" w:rsidR="00563ABC" w:rsidRDefault="00563ABC" w:rsidP="00BE6BE8">
      <w:r>
        <w:separator/>
      </w:r>
    </w:p>
  </w:footnote>
  <w:footnote w:type="continuationSeparator" w:id="0">
    <w:p w14:paraId="34C2069C" w14:textId="77777777" w:rsidR="00563ABC" w:rsidRDefault="00563ABC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C4E"/>
    <w:multiLevelType w:val="hybridMultilevel"/>
    <w:tmpl w:val="4FCCBFFA"/>
    <w:lvl w:ilvl="0" w:tplc="B7188FD4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num w:numId="1" w16cid:durableId="212667213">
    <w:abstractNumId w:val="0"/>
  </w:num>
  <w:num w:numId="2" w16cid:durableId="94943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2F2E"/>
    <w:rsid w:val="00006D82"/>
    <w:rsid w:val="00020235"/>
    <w:rsid w:val="00030165"/>
    <w:rsid w:val="00032BC1"/>
    <w:rsid w:val="000335A3"/>
    <w:rsid w:val="0004129D"/>
    <w:rsid w:val="0004465E"/>
    <w:rsid w:val="00066986"/>
    <w:rsid w:val="0007051C"/>
    <w:rsid w:val="00075C41"/>
    <w:rsid w:val="00087B42"/>
    <w:rsid w:val="000A1F8A"/>
    <w:rsid w:val="000A6EF6"/>
    <w:rsid w:val="000D3251"/>
    <w:rsid w:val="000E0E59"/>
    <w:rsid w:val="000E4B5F"/>
    <w:rsid w:val="000F1DB7"/>
    <w:rsid w:val="001259A1"/>
    <w:rsid w:val="00163FA6"/>
    <w:rsid w:val="001769E4"/>
    <w:rsid w:val="00186A6B"/>
    <w:rsid w:val="0019177E"/>
    <w:rsid w:val="001960AB"/>
    <w:rsid w:val="001B5305"/>
    <w:rsid w:val="001B7CAE"/>
    <w:rsid w:val="001C3820"/>
    <w:rsid w:val="001E1DDF"/>
    <w:rsid w:val="001E2D7E"/>
    <w:rsid w:val="001F3A88"/>
    <w:rsid w:val="00210271"/>
    <w:rsid w:val="002209C3"/>
    <w:rsid w:val="00233AE6"/>
    <w:rsid w:val="00240168"/>
    <w:rsid w:val="00256074"/>
    <w:rsid w:val="002816BC"/>
    <w:rsid w:val="002955AB"/>
    <w:rsid w:val="002A45B8"/>
    <w:rsid w:val="002C4D5D"/>
    <w:rsid w:val="002D6548"/>
    <w:rsid w:val="002E0CCA"/>
    <w:rsid w:val="00301D47"/>
    <w:rsid w:val="00355897"/>
    <w:rsid w:val="003707EC"/>
    <w:rsid w:val="0038050D"/>
    <w:rsid w:val="00387117"/>
    <w:rsid w:val="003A0B9E"/>
    <w:rsid w:val="003B40F1"/>
    <w:rsid w:val="003F3150"/>
    <w:rsid w:val="003F76FA"/>
    <w:rsid w:val="00421050"/>
    <w:rsid w:val="004219A0"/>
    <w:rsid w:val="00430073"/>
    <w:rsid w:val="00433634"/>
    <w:rsid w:val="0043653D"/>
    <w:rsid w:val="0044731A"/>
    <w:rsid w:val="00460070"/>
    <w:rsid w:val="004651D6"/>
    <w:rsid w:val="00480260"/>
    <w:rsid w:val="00491F21"/>
    <w:rsid w:val="004932B8"/>
    <w:rsid w:val="004A0C9B"/>
    <w:rsid w:val="004A2084"/>
    <w:rsid w:val="004A2EEF"/>
    <w:rsid w:val="004A53CE"/>
    <w:rsid w:val="004E7E6D"/>
    <w:rsid w:val="005219EC"/>
    <w:rsid w:val="0053058A"/>
    <w:rsid w:val="00536580"/>
    <w:rsid w:val="005534D8"/>
    <w:rsid w:val="00555FCD"/>
    <w:rsid w:val="00556D60"/>
    <w:rsid w:val="00562A9E"/>
    <w:rsid w:val="00563ABC"/>
    <w:rsid w:val="00570522"/>
    <w:rsid w:val="00576A14"/>
    <w:rsid w:val="005A3223"/>
    <w:rsid w:val="005A79A8"/>
    <w:rsid w:val="005D4EDC"/>
    <w:rsid w:val="005D7782"/>
    <w:rsid w:val="005E4E60"/>
    <w:rsid w:val="005F7229"/>
    <w:rsid w:val="006177FC"/>
    <w:rsid w:val="00633EAB"/>
    <w:rsid w:val="006464FC"/>
    <w:rsid w:val="006646FC"/>
    <w:rsid w:val="006C630D"/>
    <w:rsid w:val="006E7121"/>
    <w:rsid w:val="006F178C"/>
    <w:rsid w:val="007044DA"/>
    <w:rsid w:val="0073555C"/>
    <w:rsid w:val="007420A5"/>
    <w:rsid w:val="0075454C"/>
    <w:rsid w:val="00776E16"/>
    <w:rsid w:val="007B1D7C"/>
    <w:rsid w:val="007B4635"/>
    <w:rsid w:val="007C5D77"/>
    <w:rsid w:val="007C6465"/>
    <w:rsid w:val="007D4EE2"/>
    <w:rsid w:val="007E15C6"/>
    <w:rsid w:val="007F5ABB"/>
    <w:rsid w:val="007F7518"/>
    <w:rsid w:val="00801A34"/>
    <w:rsid w:val="00845C5A"/>
    <w:rsid w:val="00850FFE"/>
    <w:rsid w:val="00875339"/>
    <w:rsid w:val="008A45DF"/>
    <w:rsid w:val="008C1619"/>
    <w:rsid w:val="008D20A4"/>
    <w:rsid w:val="008E168B"/>
    <w:rsid w:val="008E16B7"/>
    <w:rsid w:val="008E4CB8"/>
    <w:rsid w:val="008F7BD2"/>
    <w:rsid w:val="00915EA6"/>
    <w:rsid w:val="00923025"/>
    <w:rsid w:val="00924CBC"/>
    <w:rsid w:val="0092691F"/>
    <w:rsid w:val="00956AEA"/>
    <w:rsid w:val="00983E89"/>
    <w:rsid w:val="00994E47"/>
    <w:rsid w:val="009A7486"/>
    <w:rsid w:val="009B7BA2"/>
    <w:rsid w:val="009D3CB7"/>
    <w:rsid w:val="009D41B6"/>
    <w:rsid w:val="009D67A7"/>
    <w:rsid w:val="009F00E6"/>
    <w:rsid w:val="009F28AB"/>
    <w:rsid w:val="00A02A4F"/>
    <w:rsid w:val="00A350B7"/>
    <w:rsid w:val="00A40EA3"/>
    <w:rsid w:val="00A44C61"/>
    <w:rsid w:val="00A568C7"/>
    <w:rsid w:val="00A66609"/>
    <w:rsid w:val="00A703CF"/>
    <w:rsid w:val="00A72B64"/>
    <w:rsid w:val="00A73758"/>
    <w:rsid w:val="00A75401"/>
    <w:rsid w:val="00A813F6"/>
    <w:rsid w:val="00A902CD"/>
    <w:rsid w:val="00AA2606"/>
    <w:rsid w:val="00AB1D43"/>
    <w:rsid w:val="00AB2AA7"/>
    <w:rsid w:val="00AB701A"/>
    <w:rsid w:val="00B144A1"/>
    <w:rsid w:val="00B3616F"/>
    <w:rsid w:val="00B76D1E"/>
    <w:rsid w:val="00B8624C"/>
    <w:rsid w:val="00BA398B"/>
    <w:rsid w:val="00BD11CF"/>
    <w:rsid w:val="00BD2CB9"/>
    <w:rsid w:val="00BD67AB"/>
    <w:rsid w:val="00BD6F7A"/>
    <w:rsid w:val="00BE5F03"/>
    <w:rsid w:val="00BE6BE8"/>
    <w:rsid w:val="00BE749A"/>
    <w:rsid w:val="00C067F1"/>
    <w:rsid w:val="00C21B24"/>
    <w:rsid w:val="00C22DCE"/>
    <w:rsid w:val="00C242D7"/>
    <w:rsid w:val="00C25ACF"/>
    <w:rsid w:val="00C30C26"/>
    <w:rsid w:val="00C35724"/>
    <w:rsid w:val="00C533FD"/>
    <w:rsid w:val="00C85F21"/>
    <w:rsid w:val="00C967EC"/>
    <w:rsid w:val="00CB4C11"/>
    <w:rsid w:val="00CC7A80"/>
    <w:rsid w:val="00CD295A"/>
    <w:rsid w:val="00CF09D3"/>
    <w:rsid w:val="00CF6F2D"/>
    <w:rsid w:val="00D016C9"/>
    <w:rsid w:val="00D07CA5"/>
    <w:rsid w:val="00D10BAA"/>
    <w:rsid w:val="00D20E91"/>
    <w:rsid w:val="00D7359F"/>
    <w:rsid w:val="00DA3EE6"/>
    <w:rsid w:val="00DA5F24"/>
    <w:rsid w:val="00E0150F"/>
    <w:rsid w:val="00E05491"/>
    <w:rsid w:val="00E13366"/>
    <w:rsid w:val="00E313AA"/>
    <w:rsid w:val="00E4078B"/>
    <w:rsid w:val="00E4639E"/>
    <w:rsid w:val="00E55D1C"/>
    <w:rsid w:val="00E831B1"/>
    <w:rsid w:val="00EA3F52"/>
    <w:rsid w:val="00EB7868"/>
    <w:rsid w:val="00EE59B6"/>
    <w:rsid w:val="00EE68BF"/>
    <w:rsid w:val="00F10BF3"/>
    <w:rsid w:val="00F357A6"/>
    <w:rsid w:val="00F54624"/>
    <w:rsid w:val="00F556F5"/>
    <w:rsid w:val="00F573FA"/>
    <w:rsid w:val="00F66335"/>
    <w:rsid w:val="00FB59B8"/>
    <w:rsid w:val="00FC4D90"/>
    <w:rsid w:val="00FC7AEE"/>
    <w:rsid w:val="00FD1857"/>
    <w:rsid w:val="00FD7106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54</cp:revision>
  <cp:lastPrinted>2019-07-18T19:57:00Z</cp:lastPrinted>
  <dcterms:created xsi:type="dcterms:W3CDTF">2023-08-31T02:50:00Z</dcterms:created>
  <dcterms:modified xsi:type="dcterms:W3CDTF">2023-08-31T03:39:00Z</dcterms:modified>
</cp:coreProperties>
</file>