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3092B327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F8F2DD3" w:rsidR="00D30806" w:rsidRPr="00257ECC" w:rsidRDefault="00257ECC" w:rsidP="00C8299B">
      <w:pPr>
        <w:pStyle w:val="Corpodetexto"/>
        <w:ind w:right="-28"/>
        <w:jc w:val="center"/>
        <w:rPr>
          <w:b/>
          <w:bCs/>
          <w:sz w:val="24"/>
          <w:szCs w:val="24"/>
        </w:rPr>
      </w:pPr>
      <w:r w:rsidRPr="00257ECC">
        <w:rPr>
          <w:b/>
          <w:bCs/>
          <w:sz w:val="24"/>
          <w:szCs w:val="24"/>
        </w:rPr>
        <w:t>ASSEMBLEIA LEGISLATIVA</w:t>
      </w:r>
    </w:p>
    <w:p w14:paraId="5D866A37" w14:textId="77777777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0547233E" w:rsidR="00CB6B8B" w:rsidRPr="002E7FC3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        </w:t>
      </w:r>
      <w:r w:rsidR="00E52E4F" w:rsidRPr="002E7FC3">
        <w:rPr>
          <w:b/>
          <w:sz w:val="24"/>
          <w:szCs w:val="24"/>
        </w:rPr>
        <w:t xml:space="preserve">   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</w:t>
      </w:r>
      <w:r w:rsidR="00257ECC">
        <w:rPr>
          <w:b/>
          <w:sz w:val="24"/>
          <w:szCs w:val="24"/>
        </w:rPr>
        <w:t>3</w:t>
      </w:r>
    </w:p>
    <w:p w14:paraId="190BACC3" w14:textId="77777777" w:rsidR="000867E0" w:rsidRDefault="000867E0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44C5F2E" w14:textId="63218C2E" w:rsidR="00CB6B8B" w:rsidRPr="002E7FC3" w:rsidRDefault="00CB6B8B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>Senhor</w:t>
      </w:r>
      <w:r w:rsidR="00257ECC">
        <w:rPr>
          <w:rFonts w:ascii="Times New Roman" w:hAnsi="Times New Roman"/>
          <w:sz w:val="24"/>
          <w:szCs w:val="24"/>
        </w:rPr>
        <w:t>a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395C82">
        <w:rPr>
          <w:rFonts w:ascii="Times New Roman" w:hAnsi="Times New Roman"/>
          <w:sz w:val="24"/>
          <w:szCs w:val="24"/>
        </w:rPr>
        <w:t>,</w:t>
      </w:r>
    </w:p>
    <w:p w14:paraId="3A552C05" w14:textId="77777777" w:rsidR="000867E0" w:rsidRDefault="000867E0" w:rsidP="000867E0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1FCF4138" w14:textId="0C63C8DA" w:rsidR="0068095F" w:rsidRDefault="0068095F" w:rsidP="000867E0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 w:rsidRPr="0068095F">
        <w:rPr>
          <w:rFonts w:ascii="Times New Roman" w:hAnsi="Times New Roman"/>
          <w:sz w:val="24"/>
          <w:szCs w:val="24"/>
        </w:rPr>
        <w:t>Na forma do que dispõe o Regimento Interno desta Assembleia, solicito a Vossa Excelência que, após ouvir o Plenário, determine que o Projeto de Lei de número 52</w:t>
      </w:r>
      <w:r w:rsidR="00207E44">
        <w:rPr>
          <w:rFonts w:ascii="Times New Roman" w:hAnsi="Times New Roman"/>
          <w:sz w:val="24"/>
          <w:szCs w:val="24"/>
        </w:rPr>
        <w:t>3</w:t>
      </w:r>
      <w:r w:rsidRPr="0068095F">
        <w:rPr>
          <w:rFonts w:ascii="Times New Roman" w:hAnsi="Times New Roman"/>
          <w:sz w:val="24"/>
          <w:szCs w:val="24"/>
        </w:rPr>
        <w:t>/2023, de minha autoria, tramite em regime de urgência. Este projeto tem como objetivo proibir a divulgação, por influenciadores digitais, de jogos comercializados por plataformas estrangeiras no Estado do Maranhão.</w:t>
      </w:r>
    </w:p>
    <w:p w14:paraId="6A379533" w14:textId="3C122B25" w:rsidR="000867E0" w:rsidRPr="0061420F" w:rsidRDefault="00615B60" w:rsidP="0061420F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Considerand</w:t>
      </w:r>
      <w:r w:rsidR="0061420F">
        <w:rPr>
          <w:rFonts w:ascii="Times New Roman" w:eastAsia="Calibri" w:hAnsi="Times New Roman"/>
          <w:sz w:val="24"/>
          <w:szCs w:val="24"/>
        </w:rPr>
        <w:t xml:space="preserve">o o grande malefício </w:t>
      </w:r>
      <w:r w:rsidR="00D432DE">
        <w:rPr>
          <w:rFonts w:ascii="Times New Roman" w:eastAsia="Calibri" w:hAnsi="Times New Roman"/>
          <w:sz w:val="24"/>
          <w:szCs w:val="24"/>
        </w:rPr>
        <w:t xml:space="preserve">gerado </w:t>
      </w:r>
      <w:r w:rsidR="00784A12">
        <w:rPr>
          <w:rFonts w:ascii="Times New Roman" w:eastAsia="Calibri" w:hAnsi="Times New Roman"/>
          <w:sz w:val="24"/>
          <w:szCs w:val="24"/>
        </w:rPr>
        <w:t>na</w:t>
      </w:r>
      <w:r w:rsidR="00D432DE">
        <w:rPr>
          <w:rFonts w:ascii="Times New Roman" w:eastAsia="Calibri" w:hAnsi="Times New Roman"/>
          <w:sz w:val="24"/>
          <w:szCs w:val="24"/>
        </w:rPr>
        <w:t xml:space="preserve"> divulgação </w:t>
      </w:r>
      <w:r w:rsidR="00784A12">
        <w:rPr>
          <w:rFonts w:ascii="Times New Roman" w:eastAsia="Calibri" w:hAnsi="Times New Roman"/>
          <w:sz w:val="24"/>
          <w:szCs w:val="24"/>
        </w:rPr>
        <w:t xml:space="preserve">desenfreada </w:t>
      </w:r>
      <w:r w:rsidR="0061420F">
        <w:rPr>
          <w:rFonts w:ascii="Times New Roman" w:eastAsia="Calibri" w:hAnsi="Times New Roman"/>
          <w:sz w:val="24"/>
          <w:szCs w:val="24"/>
        </w:rPr>
        <w:t>desses jogos por esses influenciadores, necessita-se a urgência de aprovação deste projeto de lei, com o fito de preservar a saúde financeira e psicológicas de todos os internautas</w:t>
      </w:r>
      <w:r w:rsidR="00B54D10">
        <w:rPr>
          <w:rFonts w:ascii="Times New Roman" w:hAnsi="Times New Roman"/>
          <w:sz w:val="24"/>
          <w:szCs w:val="24"/>
        </w:rPr>
        <w:t>.</w:t>
      </w:r>
      <w:r w:rsidR="00B54D10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2"/>
          <w:sz w:val="24"/>
          <w:szCs w:val="24"/>
        </w:rPr>
        <w:t xml:space="preserve">Termos em que, justifica-se o presente requerimento de urgência. </w:t>
      </w:r>
    </w:p>
    <w:p w14:paraId="3D7EEDAD" w14:textId="56ADF25C" w:rsidR="00057FC5" w:rsidRDefault="002E7FC3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615B60">
        <w:rPr>
          <w:rFonts w:ascii="Times New Roman" w:hAnsi="Times New Roman"/>
          <w:sz w:val="24"/>
          <w:szCs w:val="24"/>
        </w:rPr>
        <w:t>30</w:t>
      </w:r>
      <w:r w:rsidR="00F74533" w:rsidRPr="002E7FC3">
        <w:rPr>
          <w:rFonts w:ascii="Times New Roman" w:hAnsi="Times New Roman"/>
          <w:sz w:val="24"/>
          <w:szCs w:val="24"/>
        </w:rPr>
        <w:t xml:space="preserve"> de </w:t>
      </w:r>
      <w:r w:rsidR="00615B60">
        <w:rPr>
          <w:rFonts w:ascii="Times New Roman" w:hAnsi="Times New Roman"/>
          <w:sz w:val="24"/>
          <w:szCs w:val="24"/>
        </w:rPr>
        <w:t>agosto</w:t>
      </w:r>
      <w:r w:rsidR="00257ECC">
        <w:rPr>
          <w:rFonts w:ascii="Times New Roman" w:hAnsi="Times New Roman"/>
          <w:sz w:val="24"/>
          <w:szCs w:val="24"/>
        </w:rPr>
        <w:t xml:space="preserve"> </w:t>
      </w:r>
      <w:r w:rsidR="00F74533" w:rsidRPr="002E7FC3">
        <w:rPr>
          <w:rFonts w:ascii="Times New Roman" w:hAnsi="Times New Roman"/>
          <w:sz w:val="24"/>
          <w:szCs w:val="24"/>
        </w:rPr>
        <w:t>de 20</w:t>
      </w:r>
      <w:r w:rsidR="00593CE7" w:rsidRPr="002E7FC3">
        <w:rPr>
          <w:rFonts w:ascii="Times New Roman" w:hAnsi="Times New Roman"/>
          <w:sz w:val="24"/>
          <w:szCs w:val="24"/>
        </w:rPr>
        <w:t>2</w:t>
      </w:r>
      <w:r w:rsidR="00257ECC">
        <w:rPr>
          <w:rFonts w:ascii="Times New Roman" w:hAnsi="Times New Roman"/>
          <w:sz w:val="24"/>
          <w:szCs w:val="24"/>
        </w:rPr>
        <w:t>3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E88E023" w14:textId="77777777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B322D87" w14:textId="2F098C28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CA3141A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  <w:sz w:val="24"/>
          <w:szCs w:val="24"/>
        </w:rPr>
      </w:pPr>
      <w:r w:rsidRPr="00395C82">
        <w:rPr>
          <w:rFonts w:eastAsia="Arial Unicode MS"/>
          <w:b/>
          <w:sz w:val="24"/>
          <w:szCs w:val="24"/>
        </w:rPr>
        <w:t>DR. YGLÉSIO</w:t>
      </w:r>
    </w:p>
    <w:p w14:paraId="0746F607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  <w:r w:rsidRPr="00395C82">
        <w:rPr>
          <w:rFonts w:eastAsia="Arial Unicode MS"/>
          <w:b/>
        </w:rPr>
        <w:t>DEPUTADO ESTADUAL</w:t>
      </w:r>
    </w:p>
    <w:p w14:paraId="48591015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</w:p>
    <w:p w14:paraId="1C529487" w14:textId="77777777" w:rsidR="00395C82" w:rsidRPr="002E7FC3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970E156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AC1FE7F" w14:textId="1665F936" w:rsidR="005C713F" w:rsidRPr="002E7FC3" w:rsidRDefault="005C713F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40D9C"/>
    <w:rsid w:val="000437E8"/>
    <w:rsid w:val="00054CFE"/>
    <w:rsid w:val="00057FC5"/>
    <w:rsid w:val="00077A28"/>
    <w:rsid w:val="000826C2"/>
    <w:rsid w:val="000867E0"/>
    <w:rsid w:val="00095E86"/>
    <w:rsid w:val="000B6BFF"/>
    <w:rsid w:val="001040EE"/>
    <w:rsid w:val="001108CD"/>
    <w:rsid w:val="00112282"/>
    <w:rsid w:val="001507E5"/>
    <w:rsid w:val="00154A57"/>
    <w:rsid w:val="001B3905"/>
    <w:rsid w:val="001E37CD"/>
    <w:rsid w:val="001E4623"/>
    <w:rsid w:val="001F3B2B"/>
    <w:rsid w:val="00207E44"/>
    <w:rsid w:val="0021180C"/>
    <w:rsid w:val="00224F14"/>
    <w:rsid w:val="00246855"/>
    <w:rsid w:val="0025500B"/>
    <w:rsid w:val="00256473"/>
    <w:rsid w:val="00257ECC"/>
    <w:rsid w:val="00282BF6"/>
    <w:rsid w:val="002B1C83"/>
    <w:rsid w:val="002B59DA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5C82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404310"/>
    <w:rsid w:val="004054CC"/>
    <w:rsid w:val="004178F2"/>
    <w:rsid w:val="00435DAC"/>
    <w:rsid w:val="004566F6"/>
    <w:rsid w:val="004C6DDE"/>
    <w:rsid w:val="004E5938"/>
    <w:rsid w:val="004F1DE3"/>
    <w:rsid w:val="004F2B02"/>
    <w:rsid w:val="005018D4"/>
    <w:rsid w:val="005345EC"/>
    <w:rsid w:val="00546652"/>
    <w:rsid w:val="005674D0"/>
    <w:rsid w:val="00593CE7"/>
    <w:rsid w:val="005C713F"/>
    <w:rsid w:val="005D37A5"/>
    <w:rsid w:val="005F0D08"/>
    <w:rsid w:val="0061420F"/>
    <w:rsid w:val="00615B60"/>
    <w:rsid w:val="00644454"/>
    <w:rsid w:val="00651295"/>
    <w:rsid w:val="0066636C"/>
    <w:rsid w:val="00670856"/>
    <w:rsid w:val="00671948"/>
    <w:rsid w:val="0068095F"/>
    <w:rsid w:val="006A34F9"/>
    <w:rsid w:val="006D52A9"/>
    <w:rsid w:val="006F6044"/>
    <w:rsid w:val="00700DAC"/>
    <w:rsid w:val="00706C84"/>
    <w:rsid w:val="00726541"/>
    <w:rsid w:val="0076366C"/>
    <w:rsid w:val="007677F7"/>
    <w:rsid w:val="00784A12"/>
    <w:rsid w:val="007A4ECC"/>
    <w:rsid w:val="007B41FB"/>
    <w:rsid w:val="007D6C1A"/>
    <w:rsid w:val="007F3D35"/>
    <w:rsid w:val="007F4969"/>
    <w:rsid w:val="008131A8"/>
    <w:rsid w:val="008649C7"/>
    <w:rsid w:val="00870407"/>
    <w:rsid w:val="008725E7"/>
    <w:rsid w:val="00872E8E"/>
    <w:rsid w:val="00880BD5"/>
    <w:rsid w:val="008F1934"/>
    <w:rsid w:val="00912CD1"/>
    <w:rsid w:val="00917D69"/>
    <w:rsid w:val="00920151"/>
    <w:rsid w:val="00922979"/>
    <w:rsid w:val="0094142E"/>
    <w:rsid w:val="009657E0"/>
    <w:rsid w:val="009666D9"/>
    <w:rsid w:val="0097573A"/>
    <w:rsid w:val="009979AD"/>
    <w:rsid w:val="009D3B76"/>
    <w:rsid w:val="00A04489"/>
    <w:rsid w:val="00A22C85"/>
    <w:rsid w:val="00A25906"/>
    <w:rsid w:val="00A549EC"/>
    <w:rsid w:val="00A95574"/>
    <w:rsid w:val="00AF58DC"/>
    <w:rsid w:val="00B00E17"/>
    <w:rsid w:val="00B23953"/>
    <w:rsid w:val="00B54D10"/>
    <w:rsid w:val="00B71EBA"/>
    <w:rsid w:val="00B947E9"/>
    <w:rsid w:val="00BA5F35"/>
    <w:rsid w:val="00BC2096"/>
    <w:rsid w:val="00BC3EF5"/>
    <w:rsid w:val="00BE7EBB"/>
    <w:rsid w:val="00BF6F2A"/>
    <w:rsid w:val="00C114FD"/>
    <w:rsid w:val="00C1354C"/>
    <w:rsid w:val="00C25E49"/>
    <w:rsid w:val="00C61EF5"/>
    <w:rsid w:val="00C81749"/>
    <w:rsid w:val="00C8299B"/>
    <w:rsid w:val="00C97DE2"/>
    <w:rsid w:val="00CA0028"/>
    <w:rsid w:val="00CA6CC9"/>
    <w:rsid w:val="00CB6B8B"/>
    <w:rsid w:val="00CD65CC"/>
    <w:rsid w:val="00CE3168"/>
    <w:rsid w:val="00D206A0"/>
    <w:rsid w:val="00D242AA"/>
    <w:rsid w:val="00D264B7"/>
    <w:rsid w:val="00D30806"/>
    <w:rsid w:val="00D35939"/>
    <w:rsid w:val="00D35F01"/>
    <w:rsid w:val="00D432DE"/>
    <w:rsid w:val="00D44E6B"/>
    <w:rsid w:val="00D4792B"/>
    <w:rsid w:val="00D649A0"/>
    <w:rsid w:val="00DA572A"/>
    <w:rsid w:val="00DB7819"/>
    <w:rsid w:val="00DD3A2B"/>
    <w:rsid w:val="00DD6814"/>
    <w:rsid w:val="00DF44F8"/>
    <w:rsid w:val="00E261F8"/>
    <w:rsid w:val="00E30315"/>
    <w:rsid w:val="00E5223E"/>
    <w:rsid w:val="00E52E4F"/>
    <w:rsid w:val="00E9765E"/>
    <w:rsid w:val="00EB00BE"/>
    <w:rsid w:val="00EC6770"/>
    <w:rsid w:val="00EF362C"/>
    <w:rsid w:val="00F27976"/>
    <w:rsid w:val="00F33196"/>
    <w:rsid w:val="00F43ABA"/>
    <w:rsid w:val="00F61234"/>
    <w:rsid w:val="00F62D13"/>
    <w:rsid w:val="00F74533"/>
    <w:rsid w:val="00F82BA2"/>
    <w:rsid w:val="00F944FF"/>
    <w:rsid w:val="00FB142E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link w:val="CabealhoChar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615B6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Juliana Paiva</dc:creator>
  <cp:keywords/>
  <cp:lastModifiedBy>Gabinete 242</cp:lastModifiedBy>
  <cp:revision>14</cp:revision>
  <cp:lastPrinted>2023-03-15T11:48:00Z</cp:lastPrinted>
  <dcterms:created xsi:type="dcterms:W3CDTF">2023-03-15T11:49:00Z</dcterms:created>
  <dcterms:modified xsi:type="dcterms:W3CDTF">2023-08-31T13:08:00Z</dcterms:modified>
</cp:coreProperties>
</file>