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E0" w:rsidRDefault="001A10E0" w:rsidP="001A10E0">
      <w:pPr>
        <w:spacing w:line="360" w:lineRule="auto"/>
        <w:jc w:val="center"/>
        <w:rPr>
          <w:b/>
        </w:rPr>
      </w:pPr>
      <w:r>
        <w:rPr>
          <w:b/>
        </w:rPr>
        <w:t>INDICAÇÃO Nº       2023</w:t>
      </w:r>
    </w:p>
    <w:p w:rsidR="001A10E0" w:rsidRDefault="001A10E0" w:rsidP="001A10E0">
      <w:pPr>
        <w:tabs>
          <w:tab w:val="left" w:pos="1134"/>
        </w:tabs>
        <w:spacing w:line="360" w:lineRule="auto"/>
        <w:jc w:val="both"/>
      </w:pPr>
    </w:p>
    <w:p w:rsidR="001A10E0" w:rsidRDefault="001A10E0" w:rsidP="001A10E0">
      <w:pPr>
        <w:tabs>
          <w:tab w:val="left" w:pos="1134"/>
        </w:tabs>
        <w:spacing w:line="360" w:lineRule="auto"/>
        <w:ind w:firstLine="993"/>
        <w:jc w:val="both"/>
      </w:pPr>
      <w:r>
        <w:t>Senhor Presidente,</w:t>
      </w:r>
    </w:p>
    <w:p w:rsidR="001A10E0" w:rsidRDefault="001A10E0" w:rsidP="001A10E0">
      <w:pPr>
        <w:tabs>
          <w:tab w:val="left" w:pos="1134"/>
        </w:tabs>
        <w:spacing w:line="360" w:lineRule="auto"/>
        <w:ind w:firstLine="993"/>
        <w:jc w:val="both"/>
      </w:pPr>
    </w:p>
    <w:p w:rsidR="001A10E0" w:rsidRDefault="001A10E0" w:rsidP="001A10E0">
      <w:pPr>
        <w:tabs>
          <w:tab w:val="left" w:pos="1134"/>
        </w:tabs>
        <w:spacing w:line="360" w:lineRule="auto"/>
        <w:ind w:firstLine="851"/>
        <w:jc w:val="both"/>
      </w:pPr>
      <w:r>
        <w:t xml:space="preserve">Nos termos do referido artigo 152 do Regimento Interno da Assembleia Legislativa do Estado do Maranhão, venho por este, requerer de Vossa Excelência, que seja encaminhado ao </w:t>
      </w:r>
      <w:r>
        <w:rPr>
          <w:b/>
        </w:rPr>
        <w:t xml:space="preserve">Chefe do Executivo Estadual, o Senhor Carlos Brandão, o Secretário de </w:t>
      </w:r>
      <w:r>
        <w:rPr>
          <w:b/>
        </w:rPr>
        <w:t>Saúde</w:t>
      </w:r>
      <w:r>
        <w:rPr>
          <w:b/>
        </w:rPr>
        <w:t xml:space="preserve"> na pessoa do sr.</w:t>
      </w:r>
      <w:r>
        <w:rPr>
          <w:b/>
        </w:rPr>
        <w:t xml:space="preserve"> Tiago José Mendes Fernandes</w:t>
      </w:r>
      <w:r>
        <w:rPr>
          <w:b/>
          <w:bCs/>
        </w:rPr>
        <w:t>,</w:t>
      </w:r>
      <w:r>
        <w:t xml:space="preserve"> a </w:t>
      </w:r>
      <w:r>
        <w:rPr>
          <w:b/>
        </w:rPr>
        <w:t xml:space="preserve">solicitação de 01 (uma) </w:t>
      </w:r>
      <w:r>
        <w:rPr>
          <w:b/>
        </w:rPr>
        <w:t>ambulância</w:t>
      </w:r>
      <w:r>
        <w:rPr>
          <w:b/>
        </w:rPr>
        <w:t xml:space="preserve"> para o Munícipio de Passagem Franca.</w:t>
      </w:r>
    </w:p>
    <w:p w:rsidR="001A10E0" w:rsidRDefault="001A10E0" w:rsidP="001A10E0">
      <w:pPr>
        <w:tabs>
          <w:tab w:val="left" w:pos="1134"/>
        </w:tabs>
        <w:spacing w:line="360" w:lineRule="auto"/>
        <w:ind w:firstLine="993"/>
        <w:jc w:val="both"/>
      </w:pPr>
      <w:r>
        <w:t>Tendo em vista a necessidade do transporte digno, célere e ágil dos acometidos por algum problema de saúde, urge o dever em solicitar uma nova ambulância para o referido Município. A aquisição visa atender a demanda local e melhorar a qualidade de vida das pessoas.</w:t>
      </w:r>
    </w:p>
    <w:p w:rsidR="001A10E0" w:rsidRDefault="001A10E0" w:rsidP="001A10E0">
      <w:pPr>
        <w:tabs>
          <w:tab w:val="left" w:pos="1134"/>
        </w:tabs>
        <w:spacing w:line="360" w:lineRule="auto"/>
        <w:ind w:firstLine="993"/>
        <w:jc w:val="both"/>
      </w:pPr>
    </w:p>
    <w:p w:rsidR="001A10E0" w:rsidRDefault="001A10E0" w:rsidP="001A10E0">
      <w:pPr>
        <w:spacing w:line="360" w:lineRule="auto"/>
        <w:ind w:firstLine="851"/>
        <w:jc w:val="both"/>
      </w:pPr>
      <w:r>
        <w:t xml:space="preserve">Plenário “Dep. Nagib </w:t>
      </w:r>
      <w:proofErr w:type="spellStart"/>
      <w:r>
        <w:t>Haickel</w:t>
      </w:r>
      <w:proofErr w:type="spellEnd"/>
      <w:r>
        <w:t xml:space="preserve">”, do Palácio “Manuel </w:t>
      </w:r>
      <w:proofErr w:type="spellStart"/>
      <w:r>
        <w:t>Beckman</w:t>
      </w:r>
      <w:proofErr w:type="spellEnd"/>
      <w:r>
        <w:t>”, em São Luís (MA). São Luís, 22 de agosto de 2023.</w:t>
      </w:r>
    </w:p>
    <w:p w:rsidR="001A10E0" w:rsidRDefault="001A10E0" w:rsidP="001A10E0">
      <w:pPr>
        <w:spacing w:line="360" w:lineRule="auto"/>
        <w:jc w:val="center"/>
      </w:pPr>
    </w:p>
    <w:p w:rsidR="001A10E0" w:rsidRDefault="001A10E0" w:rsidP="001A10E0">
      <w:pPr>
        <w:spacing w:line="360" w:lineRule="auto"/>
        <w:jc w:val="center"/>
        <w:rPr>
          <w:b/>
        </w:rPr>
      </w:pPr>
    </w:p>
    <w:p w:rsidR="001A10E0" w:rsidRDefault="001A10E0" w:rsidP="001A10E0">
      <w:pPr>
        <w:spacing w:line="360" w:lineRule="auto"/>
        <w:jc w:val="center"/>
        <w:rPr>
          <w:b/>
        </w:rPr>
      </w:pPr>
      <w:r>
        <w:rPr>
          <w:b/>
        </w:rPr>
        <w:t>_______________________________</w:t>
      </w:r>
    </w:p>
    <w:p w:rsidR="001A10E0" w:rsidRDefault="001A10E0" w:rsidP="001A10E0">
      <w:pPr>
        <w:spacing w:line="360" w:lineRule="auto"/>
        <w:jc w:val="center"/>
        <w:rPr>
          <w:b/>
        </w:rPr>
      </w:pPr>
      <w:r>
        <w:rPr>
          <w:b/>
        </w:rPr>
        <w:t>ARISTON RIBEIRO</w:t>
      </w:r>
    </w:p>
    <w:p w:rsidR="001A10E0" w:rsidRDefault="001A10E0" w:rsidP="001A10E0">
      <w:pPr>
        <w:spacing w:line="360" w:lineRule="auto"/>
        <w:jc w:val="center"/>
      </w:pPr>
      <w:r>
        <w:t>Deputado Estadual</w:t>
      </w:r>
    </w:p>
    <w:p w:rsidR="003753D8" w:rsidRPr="007F566E" w:rsidRDefault="003753D8" w:rsidP="007F566E">
      <w:bookmarkStart w:id="0" w:name="_GoBack"/>
      <w:bookmarkEnd w:id="0"/>
    </w:p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E0" w:rsidRDefault="001A10E0" w:rsidP="001B5EA3">
      <w:r>
        <w:separator/>
      </w:r>
    </w:p>
  </w:endnote>
  <w:endnote w:type="continuationSeparator" w:id="0">
    <w:p w:rsidR="001A10E0" w:rsidRDefault="001A10E0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E0" w:rsidRDefault="001A10E0" w:rsidP="001B5EA3">
      <w:r>
        <w:separator/>
      </w:r>
    </w:p>
  </w:footnote>
  <w:footnote w:type="continuationSeparator" w:id="0">
    <w:p w:rsidR="001A10E0" w:rsidRDefault="001A10E0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0"/>
    <w:rsid w:val="000B0305"/>
    <w:rsid w:val="001A10E0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67658"/>
  <w15:docId w15:val="{0F48A074-41DC-4F07-A36D-704CF71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1</cp:revision>
  <cp:lastPrinted>2023-08-22T16:17:00Z</cp:lastPrinted>
  <dcterms:created xsi:type="dcterms:W3CDTF">2023-08-22T16:11:00Z</dcterms:created>
  <dcterms:modified xsi:type="dcterms:W3CDTF">2023-08-22T16:18:00Z</dcterms:modified>
</cp:coreProperties>
</file>