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579DB" w14:textId="77777777" w:rsidR="00943D43" w:rsidRPr="00027D6B" w:rsidRDefault="00943D43" w:rsidP="00943D43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  <w:r w:rsidRPr="00027D6B">
        <w:rPr>
          <w:rFonts w:ascii="Times New Roman" w:hAnsi="Times New Roman"/>
          <w:szCs w:val="24"/>
        </w:rPr>
        <w:t>PROJETO DE LEI Nº ____, DE 2023</w:t>
      </w:r>
    </w:p>
    <w:p w14:paraId="645579DC" w14:textId="77777777" w:rsidR="00160FC8" w:rsidRPr="00A100E8" w:rsidRDefault="00160FC8" w:rsidP="00A46AE3">
      <w:pPr>
        <w:pStyle w:val="Default"/>
        <w:ind w:left="3969"/>
        <w:rPr>
          <w:i/>
        </w:rPr>
      </w:pPr>
    </w:p>
    <w:p w14:paraId="779642F3" w14:textId="495674F3" w:rsidR="008E457D" w:rsidRDefault="005270D4" w:rsidP="005270D4">
      <w:pPr>
        <w:pStyle w:val="Ementa"/>
        <w:tabs>
          <w:tab w:val="left" w:pos="1418"/>
        </w:tabs>
        <w:spacing w:line="240" w:lineRule="auto"/>
        <w:ind w:left="5245"/>
        <w:rPr>
          <w:rStyle w:val="texto"/>
        </w:rPr>
      </w:pPr>
      <w:r w:rsidRPr="005270D4">
        <w:rPr>
          <w:rStyle w:val="texto"/>
        </w:rPr>
        <w:t>Regulamenta o uso de celulares e</w:t>
      </w:r>
      <w:r>
        <w:rPr>
          <w:rStyle w:val="texto"/>
        </w:rPr>
        <w:t xml:space="preserve"> </w:t>
      </w:r>
      <w:r w:rsidRPr="005270D4">
        <w:rPr>
          <w:rStyle w:val="texto"/>
        </w:rPr>
        <w:t>dispositivos tecnológicos nas</w:t>
      </w:r>
      <w:r>
        <w:rPr>
          <w:rStyle w:val="texto"/>
        </w:rPr>
        <w:t xml:space="preserve"> </w:t>
      </w:r>
      <w:r w:rsidRPr="005270D4">
        <w:rPr>
          <w:rStyle w:val="texto"/>
        </w:rPr>
        <w:t>unidades escolares das redes</w:t>
      </w:r>
      <w:r>
        <w:rPr>
          <w:rStyle w:val="texto"/>
        </w:rPr>
        <w:t xml:space="preserve"> </w:t>
      </w:r>
      <w:r w:rsidRPr="005270D4">
        <w:rPr>
          <w:rStyle w:val="texto"/>
        </w:rPr>
        <w:t xml:space="preserve">públicas do Estado do </w:t>
      </w:r>
      <w:r>
        <w:rPr>
          <w:rStyle w:val="texto"/>
        </w:rPr>
        <w:t>Maranhão</w:t>
      </w:r>
      <w:r w:rsidR="00494030">
        <w:rPr>
          <w:rStyle w:val="texto"/>
        </w:rPr>
        <w:t>.</w:t>
      </w:r>
    </w:p>
    <w:p w14:paraId="27E3EAA8" w14:textId="77777777" w:rsidR="001701A5" w:rsidRPr="009C6584" w:rsidRDefault="001701A5" w:rsidP="001701A5">
      <w:pPr>
        <w:pStyle w:val="Ementa"/>
        <w:tabs>
          <w:tab w:val="left" w:pos="1418"/>
        </w:tabs>
        <w:spacing w:line="240" w:lineRule="auto"/>
        <w:ind w:left="5245"/>
      </w:pPr>
    </w:p>
    <w:p w14:paraId="645579E1" w14:textId="1BB540C4" w:rsidR="00C60F07" w:rsidRDefault="00943D43" w:rsidP="00136D39">
      <w:pPr>
        <w:pStyle w:val="Ementa"/>
        <w:tabs>
          <w:tab w:val="left" w:pos="1418"/>
        </w:tabs>
        <w:spacing w:line="240" w:lineRule="auto"/>
        <w:ind w:left="0"/>
        <w:rPr>
          <w:rFonts w:ascii="Times New Roman" w:eastAsia="Times New Roman" w:hAnsi="Times New Roman" w:cs="Times New Roman"/>
          <w:b/>
          <w:spacing w:val="2"/>
          <w:szCs w:val="24"/>
        </w:rPr>
      </w:pPr>
      <w:r w:rsidRPr="00027D6B">
        <w:rPr>
          <w:rFonts w:ascii="Times New Roman" w:eastAsia="Times New Roman" w:hAnsi="Times New Roman" w:cs="Times New Roman"/>
          <w:b/>
          <w:spacing w:val="2"/>
          <w:szCs w:val="24"/>
        </w:rPr>
        <w:t>A ASSEMBLEIA LEGISLATIVA DO ESTADO DO MARANHÃO</w:t>
      </w:r>
    </w:p>
    <w:p w14:paraId="7CEADD7D" w14:textId="77777777" w:rsidR="00F80786" w:rsidRDefault="00F80786" w:rsidP="00136D39">
      <w:pPr>
        <w:pStyle w:val="Ementa"/>
        <w:tabs>
          <w:tab w:val="left" w:pos="1418"/>
        </w:tabs>
        <w:spacing w:line="240" w:lineRule="auto"/>
        <w:ind w:left="0"/>
        <w:rPr>
          <w:rFonts w:ascii="Times New Roman" w:eastAsia="Times New Roman" w:hAnsi="Times New Roman" w:cs="Times New Roman"/>
          <w:b/>
          <w:spacing w:val="2"/>
          <w:szCs w:val="24"/>
        </w:rPr>
      </w:pPr>
    </w:p>
    <w:p w14:paraId="38039489" w14:textId="77777777" w:rsidR="002B2AC8" w:rsidRPr="00136D39" w:rsidRDefault="002B2AC8" w:rsidP="00656926">
      <w:pPr>
        <w:pStyle w:val="Ementa"/>
        <w:tabs>
          <w:tab w:val="left" w:pos="1418"/>
        </w:tabs>
        <w:spacing w:line="240" w:lineRule="auto"/>
        <w:ind w:left="0"/>
        <w:rPr>
          <w:rFonts w:ascii="Times New Roman" w:eastAsia="Times New Roman" w:hAnsi="Times New Roman" w:cs="Times New Roman"/>
          <w:b/>
          <w:spacing w:val="2"/>
          <w:szCs w:val="24"/>
        </w:rPr>
      </w:pPr>
    </w:p>
    <w:p w14:paraId="685709AD" w14:textId="0C5E074D" w:rsidR="0096691B" w:rsidRPr="0096691B" w:rsidRDefault="0096691B" w:rsidP="0096691B">
      <w:pPr>
        <w:tabs>
          <w:tab w:val="left" w:pos="1418"/>
        </w:tabs>
        <w:rPr>
          <w:lang w:eastAsia="pt-BR"/>
        </w:rPr>
      </w:pPr>
      <w:r w:rsidRPr="0096691B">
        <w:rPr>
          <w:lang w:eastAsia="pt-BR"/>
        </w:rPr>
        <w:t>Art. 1º Esta Lei tem por objetivo regulamentar o uso de celulares e dispositivos</w:t>
      </w:r>
      <w:r>
        <w:rPr>
          <w:lang w:eastAsia="pt-BR"/>
        </w:rPr>
        <w:t xml:space="preserve"> </w:t>
      </w:r>
      <w:r w:rsidRPr="0096691B">
        <w:rPr>
          <w:lang w:eastAsia="pt-BR"/>
        </w:rPr>
        <w:t>tecnológicos nas unidades escolares das redes públicas do Estado do</w:t>
      </w:r>
      <w:r>
        <w:rPr>
          <w:lang w:eastAsia="pt-BR"/>
        </w:rPr>
        <w:t xml:space="preserve"> Maranhão</w:t>
      </w:r>
      <w:r w:rsidRPr="0096691B">
        <w:rPr>
          <w:lang w:eastAsia="pt-BR"/>
        </w:rPr>
        <w:t>.</w:t>
      </w:r>
    </w:p>
    <w:p w14:paraId="68C36FD8" w14:textId="0A6C3341" w:rsidR="0096691B" w:rsidRPr="0096691B" w:rsidRDefault="0096691B" w:rsidP="0096691B">
      <w:pPr>
        <w:tabs>
          <w:tab w:val="left" w:pos="1418"/>
        </w:tabs>
        <w:rPr>
          <w:lang w:eastAsia="pt-BR"/>
        </w:rPr>
      </w:pPr>
      <w:r w:rsidRPr="0096691B">
        <w:rPr>
          <w:lang w:eastAsia="pt-BR"/>
        </w:rPr>
        <w:t>Art. 2º Fica proibida a utilização de celulares e outros dispositivos tecnológicos</w:t>
      </w:r>
      <w:r>
        <w:rPr>
          <w:lang w:eastAsia="pt-BR"/>
        </w:rPr>
        <w:t xml:space="preserve"> </w:t>
      </w:r>
      <w:r w:rsidRPr="0096691B">
        <w:rPr>
          <w:lang w:eastAsia="pt-BR"/>
        </w:rPr>
        <w:t>pelos alunos nas unidades escolares das redes públicas do Estado do</w:t>
      </w:r>
      <w:r>
        <w:rPr>
          <w:lang w:eastAsia="pt-BR"/>
        </w:rPr>
        <w:t xml:space="preserve"> </w:t>
      </w:r>
      <w:r w:rsidR="00EC1B23">
        <w:rPr>
          <w:lang w:eastAsia="pt-BR"/>
        </w:rPr>
        <w:t>Maranhão</w:t>
      </w:r>
      <w:r w:rsidRPr="0096691B">
        <w:rPr>
          <w:lang w:eastAsia="pt-BR"/>
        </w:rPr>
        <w:t xml:space="preserve"> nas seguintes situações:</w:t>
      </w:r>
    </w:p>
    <w:p w14:paraId="2CA6B066" w14:textId="77777777" w:rsidR="0096691B" w:rsidRPr="0096691B" w:rsidRDefault="0096691B" w:rsidP="0096691B">
      <w:pPr>
        <w:tabs>
          <w:tab w:val="left" w:pos="1418"/>
        </w:tabs>
        <w:rPr>
          <w:lang w:eastAsia="pt-BR"/>
        </w:rPr>
      </w:pPr>
      <w:r w:rsidRPr="0096691B">
        <w:rPr>
          <w:lang w:eastAsia="pt-BR"/>
        </w:rPr>
        <w:t xml:space="preserve">I - </w:t>
      </w:r>
      <w:proofErr w:type="gramStart"/>
      <w:r w:rsidRPr="0096691B">
        <w:rPr>
          <w:lang w:eastAsia="pt-BR"/>
        </w:rPr>
        <w:t>dentro da</w:t>
      </w:r>
      <w:proofErr w:type="gramEnd"/>
      <w:r w:rsidRPr="0096691B">
        <w:rPr>
          <w:lang w:eastAsia="pt-BR"/>
        </w:rPr>
        <w:t xml:space="preserve"> sala de aula; e</w:t>
      </w:r>
    </w:p>
    <w:p w14:paraId="0E8900C8" w14:textId="490A7C75" w:rsidR="0096691B" w:rsidRPr="0096691B" w:rsidRDefault="0096691B" w:rsidP="0096691B">
      <w:pPr>
        <w:tabs>
          <w:tab w:val="left" w:pos="1418"/>
        </w:tabs>
        <w:rPr>
          <w:lang w:eastAsia="pt-BR"/>
        </w:rPr>
      </w:pPr>
      <w:r w:rsidRPr="0096691B">
        <w:rPr>
          <w:lang w:eastAsia="pt-BR"/>
        </w:rPr>
        <w:t xml:space="preserve">II - </w:t>
      </w:r>
      <w:proofErr w:type="gramStart"/>
      <w:r w:rsidRPr="0096691B">
        <w:rPr>
          <w:lang w:eastAsia="pt-BR"/>
        </w:rPr>
        <w:t>fora</w:t>
      </w:r>
      <w:proofErr w:type="gramEnd"/>
      <w:r w:rsidRPr="0096691B">
        <w:rPr>
          <w:lang w:eastAsia="pt-BR"/>
        </w:rPr>
        <w:t xml:space="preserve"> da sala de aula quando houver explanação do professor e/ou</w:t>
      </w:r>
      <w:r>
        <w:rPr>
          <w:lang w:eastAsia="pt-BR"/>
        </w:rPr>
        <w:t xml:space="preserve"> </w:t>
      </w:r>
      <w:r w:rsidRPr="0096691B">
        <w:rPr>
          <w:lang w:eastAsia="pt-BR"/>
        </w:rPr>
        <w:t>realização de trabalhos individuais ou em grupo na unidade escolar.</w:t>
      </w:r>
    </w:p>
    <w:p w14:paraId="60B942D8" w14:textId="3F788493" w:rsidR="0096691B" w:rsidRPr="0096691B" w:rsidRDefault="0096691B" w:rsidP="0096691B">
      <w:pPr>
        <w:tabs>
          <w:tab w:val="left" w:pos="1418"/>
        </w:tabs>
        <w:rPr>
          <w:lang w:eastAsia="pt-BR"/>
        </w:rPr>
      </w:pPr>
      <w:r w:rsidRPr="0096691B">
        <w:rPr>
          <w:lang w:eastAsia="pt-BR"/>
        </w:rPr>
        <w:t>Art. 3º Fica permitida a utilização de celulares e outros dispositivos</w:t>
      </w:r>
      <w:r>
        <w:rPr>
          <w:lang w:eastAsia="pt-BR"/>
        </w:rPr>
        <w:t xml:space="preserve"> </w:t>
      </w:r>
      <w:r w:rsidRPr="0096691B">
        <w:rPr>
          <w:lang w:eastAsia="pt-BR"/>
        </w:rPr>
        <w:t>tecnológicos pelos alunos em sala de aula nas seguintes situações:</w:t>
      </w:r>
    </w:p>
    <w:p w14:paraId="2A715F6B" w14:textId="320A2A17" w:rsidR="0096691B" w:rsidRPr="0096691B" w:rsidRDefault="0096691B" w:rsidP="0096691B">
      <w:pPr>
        <w:tabs>
          <w:tab w:val="left" w:pos="1418"/>
        </w:tabs>
        <w:rPr>
          <w:lang w:eastAsia="pt-BR"/>
        </w:rPr>
      </w:pPr>
      <w:r w:rsidRPr="0096691B">
        <w:rPr>
          <w:lang w:eastAsia="pt-BR"/>
        </w:rPr>
        <w:t>I – quando houver autorização expressa do professor regente para fins</w:t>
      </w:r>
      <w:r>
        <w:rPr>
          <w:lang w:eastAsia="pt-BR"/>
        </w:rPr>
        <w:t xml:space="preserve"> </w:t>
      </w:r>
      <w:r w:rsidRPr="0096691B">
        <w:rPr>
          <w:lang w:eastAsia="pt-BR"/>
        </w:rPr>
        <w:t>pedagógicos;</w:t>
      </w:r>
    </w:p>
    <w:p w14:paraId="236A5F09" w14:textId="13E0BDA0" w:rsidR="0096691B" w:rsidRPr="0096691B" w:rsidRDefault="0096691B" w:rsidP="0096691B">
      <w:pPr>
        <w:tabs>
          <w:tab w:val="left" w:pos="1418"/>
        </w:tabs>
        <w:rPr>
          <w:lang w:eastAsia="pt-BR"/>
        </w:rPr>
      </w:pPr>
      <w:r w:rsidRPr="0096691B">
        <w:rPr>
          <w:lang w:eastAsia="pt-BR"/>
        </w:rPr>
        <w:t>II - para os alunos com deficiência ou com problemas de saúde que necessitam</w:t>
      </w:r>
      <w:r>
        <w:rPr>
          <w:lang w:eastAsia="pt-BR"/>
        </w:rPr>
        <w:t xml:space="preserve"> </w:t>
      </w:r>
      <w:r w:rsidRPr="0096691B">
        <w:rPr>
          <w:lang w:eastAsia="pt-BR"/>
        </w:rPr>
        <w:t>desses dispositivos para monitoramento ou auxílio de sua necessidade.</w:t>
      </w:r>
    </w:p>
    <w:p w14:paraId="20DCC691" w14:textId="42CCA194" w:rsidR="00520149" w:rsidRPr="0096691B" w:rsidRDefault="0096691B" w:rsidP="0096691B">
      <w:pPr>
        <w:tabs>
          <w:tab w:val="left" w:pos="1418"/>
        </w:tabs>
        <w:rPr>
          <w:lang w:eastAsia="pt-BR"/>
        </w:rPr>
      </w:pPr>
      <w:r w:rsidRPr="0096691B">
        <w:rPr>
          <w:lang w:eastAsia="pt-BR"/>
        </w:rPr>
        <w:t>Art. 4º Esta lei entra em vigor na data de sua publicação.</w:t>
      </w:r>
    </w:p>
    <w:p w14:paraId="0DD89C34" w14:textId="77777777" w:rsidR="0096691B" w:rsidRDefault="0096691B" w:rsidP="0096691B">
      <w:pPr>
        <w:tabs>
          <w:tab w:val="left" w:pos="1418"/>
        </w:tabs>
        <w:jc w:val="center"/>
        <w:rPr>
          <w:lang w:eastAsia="pt-BR"/>
        </w:rPr>
      </w:pPr>
    </w:p>
    <w:p w14:paraId="64557A0E" w14:textId="6650283D" w:rsidR="003A1EE4" w:rsidRPr="001800EC" w:rsidRDefault="00990978" w:rsidP="00195D2E">
      <w:pPr>
        <w:tabs>
          <w:tab w:val="left" w:pos="1418"/>
        </w:tabs>
        <w:jc w:val="center"/>
        <w:rPr>
          <w:rFonts w:cs="Times New Roman"/>
          <w:iCs/>
          <w:szCs w:val="24"/>
        </w:rPr>
      </w:pPr>
      <w:r w:rsidRPr="00027D6B">
        <w:rPr>
          <w:rFonts w:cs="Times New Roman"/>
          <w:iCs/>
          <w:szCs w:val="24"/>
        </w:rPr>
        <w:t xml:space="preserve">Plenário Deputado Nagib </w:t>
      </w:r>
      <w:proofErr w:type="spellStart"/>
      <w:r w:rsidRPr="00027D6B">
        <w:rPr>
          <w:rFonts w:cs="Times New Roman"/>
          <w:iCs/>
          <w:szCs w:val="24"/>
        </w:rPr>
        <w:t>Haickel</w:t>
      </w:r>
      <w:proofErr w:type="spellEnd"/>
      <w:r w:rsidRPr="00027D6B">
        <w:rPr>
          <w:rFonts w:cs="Times New Roman"/>
          <w:iCs/>
          <w:szCs w:val="24"/>
        </w:rPr>
        <w:t>, em</w:t>
      </w:r>
      <w:r w:rsidR="00734989">
        <w:rPr>
          <w:rFonts w:cs="Times New Roman"/>
          <w:iCs/>
          <w:szCs w:val="24"/>
        </w:rPr>
        <w:t xml:space="preserve"> </w:t>
      </w:r>
      <w:r w:rsidR="00E8012E">
        <w:rPr>
          <w:rFonts w:cs="Times New Roman"/>
          <w:iCs/>
          <w:szCs w:val="24"/>
        </w:rPr>
        <w:t>1</w:t>
      </w:r>
      <w:r w:rsidR="00EC1B23">
        <w:rPr>
          <w:rFonts w:cs="Times New Roman"/>
          <w:iCs/>
          <w:szCs w:val="24"/>
        </w:rPr>
        <w:t>4</w:t>
      </w:r>
      <w:r w:rsidRPr="00027D6B">
        <w:rPr>
          <w:rFonts w:cs="Times New Roman"/>
          <w:iCs/>
          <w:szCs w:val="24"/>
        </w:rPr>
        <w:t xml:space="preserve"> de </w:t>
      </w:r>
      <w:r w:rsidR="00AF6162">
        <w:rPr>
          <w:rFonts w:cs="Times New Roman"/>
          <w:iCs/>
          <w:szCs w:val="24"/>
        </w:rPr>
        <w:t>dezembro</w:t>
      </w:r>
      <w:r w:rsidRPr="00027D6B">
        <w:rPr>
          <w:rFonts w:cs="Times New Roman"/>
          <w:iCs/>
          <w:szCs w:val="24"/>
        </w:rPr>
        <w:t xml:space="preserve"> 2023</w:t>
      </w:r>
    </w:p>
    <w:p w14:paraId="2C320A6D" w14:textId="659D58C2" w:rsidR="00615607" w:rsidRDefault="00615607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6062EB22" w14:textId="77777777" w:rsidR="00484BF4" w:rsidRDefault="00484BF4" w:rsidP="00943D43">
      <w:pPr>
        <w:spacing w:line="240" w:lineRule="auto"/>
        <w:jc w:val="center"/>
        <w:rPr>
          <w:rFonts w:cs="Times New Roman"/>
          <w:b/>
          <w:szCs w:val="24"/>
        </w:rPr>
      </w:pPr>
      <w:bookmarkStart w:id="0" w:name="_GoBack"/>
      <w:bookmarkEnd w:id="0"/>
    </w:p>
    <w:p w14:paraId="64557A0F" w14:textId="06920E0F" w:rsidR="00943D43" w:rsidRPr="00027D6B" w:rsidRDefault="00943D43" w:rsidP="00943D43">
      <w:pPr>
        <w:spacing w:line="240" w:lineRule="auto"/>
        <w:jc w:val="center"/>
        <w:rPr>
          <w:rFonts w:cs="Times New Roman"/>
          <w:b/>
          <w:szCs w:val="24"/>
        </w:rPr>
      </w:pPr>
      <w:r w:rsidRPr="00027D6B">
        <w:rPr>
          <w:rFonts w:cs="Times New Roman"/>
          <w:b/>
          <w:szCs w:val="24"/>
        </w:rPr>
        <w:t>WELLINGTON DO CURSO</w:t>
      </w:r>
    </w:p>
    <w:p w14:paraId="71D75596" w14:textId="5F162CC9" w:rsidR="00E972EE" w:rsidRDefault="00943D43" w:rsidP="004C2435">
      <w:pPr>
        <w:spacing w:line="240" w:lineRule="auto"/>
        <w:jc w:val="center"/>
        <w:rPr>
          <w:rFonts w:cs="Times New Roman"/>
          <w:szCs w:val="24"/>
        </w:rPr>
      </w:pPr>
      <w:r w:rsidRPr="00027D6B">
        <w:rPr>
          <w:rFonts w:cs="Times New Roman"/>
          <w:szCs w:val="24"/>
        </w:rPr>
        <w:t>Deputado Estadual</w:t>
      </w:r>
    </w:p>
    <w:p w14:paraId="03901AFF" w14:textId="77777777" w:rsidR="005D470A" w:rsidRDefault="005D470A" w:rsidP="0028189B">
      <w:pPr>
        <w:spacing w:line="240" w:lineRule="auto"/>
        <w:jc w:val="left"/>
        <w:rPr>
          <w:rFonts w:cs="Times New Roman"/>
          <w:szCs w:val="24"/>
        </w:rPr>
      </w:pPr>
    </w:p>
    <w:p w14:paraId="1F7A8388" w14:textId="77777777" w:rsidR="005D470A" w:rsidRDefault="005D470A" w:rsidP="0028189B">
      <w:pPr>
        <w:spacing w:line="240" w:lineRule="auto"/>
        <w:jc w:val="left"/>
        <w:rPr>
          <w:rFonts w:cs="Times New Roman"/>
          <w:szCs w:val="24"/>
        </w:rPr>
      </w:pPr>
    </w:p>
    <w:p w14:paraId="5C8981B0" w14:textId="77777777" w:rsidR="00200D57" w:rsidRDefault="00200D57" w:rsidP="0028189B">
      <w:pPr>
        <w:spacing w:line="240" w:lineRule="auto"/>
        <w:jc w:val="left"/>
        <w:rPr>
          <w:rFonts w:cs="Times New Roman"/>
          <w:szCs w:val="24"/>
        </w:rPr>
      </w:pPr>
    </w:p>
    <w:p w14:paraId="1365DAF2" w14:textId="77777777" w:rsidR="00EC1B23" w:rsidRDefault="00EC1B23" w:rsidP="0028189B">
      <w:pPr>
        <w:spacing w:line="240" w:lineRule="auto"/>
        <w:jc w:val="left"/>
        <w:rPr>
          <w:rFonts w:cs="Times New Roman"/>
          <w:szCs w:val="24"/>
        </w:rPr>
      </w:pPr>
    </w:p>
    <w:p w14:paraId="563CD32F" w14:textId="77777777" w:rsidR="00EC1B23" w:rsidRDefault="00EC1B23" w:rsidP="0028189B">
      <w:pPr>
        <w:spacing w:line="240" w:lineRule="auto"/>
        <w:jc w:val="left"/>
        <w:rPr>
          <w:rFonts w:cs="Times New Roman"/>
          <w:szCs w:val="24"/>
        </w:rPr>
      </w:pPr>
    </w:p>
    <w:p w14:paraId="73063C6E" w14:textId="77777777" w:rsidR="00EC1B23" w:rsidRDefault="00EC1B23" w:rsidP="0028189B">
      <w:pPr>
        <w:spacing w:line="240" w:lineRule="auto"/>
        <w:jc w:val="left"/>
        <w:rPr>
          <w:rFonts w:cs="Times New Roman"/>
          <w:szCs w:val="24"/>
        </w:rPr>
      </w:pPr>
    </w:p>
    <w:p w14:paraId="03B2C163" w14:textId="77777777" w:rsidR="00EC1B23" w:rsidRDefault="00EC1B23" w:rsidP="0028189B">
      <w:pPr>
        <w:spacing w:line="240" w:lineRule="auto"/>
        <w:jc w:val="left"/>
        <w:rPr>
          <w:rFonts w:cs="Times New Roman"/>
          <w:szCs w:val="24"/>
        </w:rPr>
      </w:pPr>
    </w:p>
    <w:p w14:paraId="6A39A3FD" w14:textId="77777777" w:rsidR="00EC1B23" w:rsidRDefault="00EC1B23" w:rsidP="0028189B">
      <w:pPr>
        <w:spacing w:line="240" w:lineRule="auto"/>
        <w:jc w:val="left"/>
        <w:rPr>
          <w:rFonts w:cs="Times New Roman"/>
          <w:szCs w:val="24"/>
        </w:rPr>
      </w:pPr>
    </w:p>
    <w:p w14:paraId="1791A483" w14:textId="77777777" w:rsidR="00EC1B23" w:rsidRDefault="00EC1B23" w:rsidP="0028189B">
      <w:pPr>
        <w:spacing w:line="240" w:lineRule="auto"/>
        <w:jc w:val="left"/>
        <w:rPr>
          <w:rFonts w:cs="Times New Roman"/>
          <w:szCs w:val="24"/>
        </w:rPr>
      </w:pPr>
    </w:p>
    <w:p w14:paraId="2550090F" w14:textId="77777777" w:rsidR="00EC1B23" w:rsidRDefault="00EC1B23" w:rsidP="0028189B">
      <w:pPr>
        <w:spacing w:line="240" w:lineRule="auto"/>
        <w:jc w:val="left"/>
        <w:rPr>
          <w:rFonts w:cs="Times New Roman"/>
          <w:szCs w:val="24"/>
        </w:rPr>
      </w:pPr>
    </w:p>
    <w:p w14:paraId="41DB0733" w14:textId="77777777" w:rsidR="00EC1B23" w:rsidRDefault="00EC1B23" w:rsidP="0028189B">
      <w:pPr>
        <w:spacing w:line="240" w:lineRule="auto"/>
        <w:jc w:val="left"/>
        <w:rPr>
          <w:rFonts w:cs="Times New Roman"/>
          <w:szCs w:val="24"/>
        </w:rPr>
      </w:pPr>
    </w:p>
    <w:p w14:paraId="1E9DAA3C" w14:textId="77777777" w:rsidR="00EC1B23" w:rsidRDefault="00EC1B23" w:rsidP="0028189B">
      <w:pPr>
        <w:spacing w:line="240" w:lineRule="auto"/>
        <w:jc w:val="left"/>
        <w:rPr>
          <w:rFonts w:cs="Times New Roman"/>
          <w:szCs w:val="24"/>
        </w:rPr>
      </w:pPr>
    </w:p>
    <w:p w14:paraId="755F1E7D" w14:textId="77777777" w:rsidR="00EC1B23" w:rsidRDefault="00EC1B23" w:rsidP="0028189B">
      <w:pPr>
        <w:spacing w:line="240" w:lineRule="auto"/>
        <w:jc w:val="left"/>
        <w:rPr>
          <w:rFonts w:cs="Times New Roman"/>
          <w:szCs w:val="24"/>
        </w:rPr>
      </w:pPr>
    </w:p>
    <w:p w14:paraId="64557A2D" w14:textId="77777777" w:rsidR="00943D43" w:rsidRPr="00027D6B" w:rsidRDefault="00943D43" w:rsidP="002956E7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tabs>
          <w:tab w:val="left" w:pos="1440"/>
        </w:tabs>
        <w:jc w:val="center"/>
        <w:rPr>
          <w:rFonts w:cs="Times New Roman"/>
          <w:b/>
          <w:bCs/>
          <w:szCs w:val="24"/>
        </w:rPr>
      </w:pPr>
      <w:r w:rsidRPr="00027D6B">
        <w:rPr>
          <w:rFonts w:cs="Times New Roman"/>
          <w:b/>
          <w:bCs/>
          <w:szCs w:val="24"/>
        </w:rPr>
        <w:t>JUSTIFICATIVA</w:t>
      </w:r>
    </w:p>
    <w:p w14:paraId="64557A2E" w14:textId="77777777" w:rsidR="00027D6B" w:rsidRPr="00C073B7" w:rsidRDefault="00027D6B" w:rsidP="003C35C3">
      <w:pPr>
        <w:tabs>
          <w:tab w:val="left" w:pos="1418"/>
        </w:tabs>
        <w:rPr>
          <w:rFonts w:cs="Times New Roman"/>
          <w:szCs w:val="24"/>
        </w:rPr>
      </w:pPr>
    </w:p>
    <w:p w14:paraId="2CB8CEDA" w14:textId="77777777" w:rsidR="00C16343" w:rsidRDefault="002F57DF" w:rsidP="0056582B">
      <w:pPr>
        <w:rPr>
          <w:lang w:eastAsia="pt-BR"/>
        </w:rPr>
      </w:pPr>
      <w:r>
        <w:rPr>
          <w:lang w:eastAsia="pt-BR"/>
        </w:rPr>
        <w:t xml:space="preserve">                    </w:t>
      </w:r>
      <w:r w:rsidR="0056582B">
        <w:rPr>
          <w:lang w:eastAsia="pt-BR"/>
        </w:rPr>
        <w:t xml:space="preserve">O presente Projeto de Lei visa assegurar a essência do ambiente escolar, onde a atenção do aluno deve estar integralmente direcionada aos estudos, na fixação do aprendizado passado pelos professores, sem que nada possa competir ou desviá-lo desse objetivo. </w:t>
      </w:r>
    </w:p>
    <w:p w14:paraId="6B29C613" w14:textId="7E692235" w:rsidR="00C16343" w:rsidRDefault="00A72BD8" w:rsidP="0056582B">
      <w:pPr>
        <w:rPr>
          <w:lang w:eastAsia="pt-BR"/>
        </w:rPr>
      </w:pPr>
      <w:r>
        <w:rPr>
          <w:lang w:eastAsia="pt-BR"/>
        </w:rPr>
        <w:t xml:space="preserve">                    </w:t>
      </w:r>
      <w:r w:rsidR="0056582B">
        <w:rPr>
          <w:lang w:eastAsia="pt-BR"/>
        </w:rPr>
        <w:t>O uso</w:t>
      </w:r>
      <w:r w:rsidR="00C16343">
        <w:rPr>
          <w:lang w:eastAsia="pt-BR"/>
        </w:rPr>
        <w:t xml:space="preserve"> </w:t>
      </w:r>
      <w:r w:rsidR="0056582B">
        <w:rPr>
          <w:lang w:eastAsia="pt-BR"/>
        </w:rPr>
        <w:t>do celular no ambiente escolar compromete o desenvolvimento e a</w:t>
      </w:r>
      <w:r w:rsidR="00C16343">
        <w:rPr>
          <w:lang w:eastAsia="pt-BR"/>
        </w:rPr>
        <w:t xml:space="preserve"> </w:t>
      </w:r>
      <w:r w:rsidR="0056582B">
        <w:rPr>
          <w:lang w:eastAsia="pt-BR"/>
        </w:rPr>
        <w:t>concentração dos alunos,</w:t>
      </w:r>
      <w:r w:rsidR="00E23ED6">
        <w:rPr>
          <w:lang w:eastAsia="pt-BR"/>
        </w:rPr>
        <w:t xml:space="preserve"> onde</w:t>
      </w:r>
      <w:r w:rsidR="0056582B">
        <w:rPr>
          <w:lang w:eastAsia="pt-BR"/>
        </w:rPr>
        <w:t xml:space="preserve"> são preocupantes os relatos de professores e</w:t>
      </w:r>
      <w:r w:rsidR="00C16343">
        <w:rPr>
          <w:lang w:eastAsia="pt-BR"/>
        </w:rPr>
        <w:t xml:space="preserve"> </w:t>
      </w:r>
      <w:r w:rsidR="0056582B">
        <w:rPr>
          <w:lang w:eastAsia="pt-BR"/>
        </w:rPr>
        <w:t>alunos de como é comum o uso do celular dentro das salas de aulas.</w:t>
      </w:r>
      <w:r w:rsidR="00C16343">
        <w:rPr>
          <w:lang w:eastAsia="pt-BR"/>
        </w:rPr>
        <w:t xml:space="preserve"> </w:t>
      </w:r>
      <w:r w:rsidR="0056582B">
        <w:rPr>
          <w:lang w:eastAsia="pt-BR"/>
        </w:rPr>
        <w:t>Tratar de assunto que muitos educadores e pais e responsáveis</w:t>
      </w:r>
      <w:r w:rsidR="00C16343">
        <w:rPr>
          <w:lang w:eastAsia="pt-BR"/>
        </w:rPr>
        <w:t xml:space="preserve"> </w:t>
      </w:r>
      <w:r w:rsidR="0056582B">
        <w:rPr>
          <w:lang w:eastAsia="pt-BR"/>
        </w:rPr>
        <w:t>de alunos empiricamente percebem: o uso de telefone celular em sala de aula,</w:t>
      </w:r>
      <w:r w:rsidR="00C16343">
        <w:rPr>
          <w:lang w:eastAsia="pt-BR"/>
        </w:rPr>
        <w:t xml:space="preserve"> </w:t>
      </w:r>
      <w:r w:rsidR="0056582B">
        <w:rPr>
          <w:lang w:eastAsia="pt-BR"/>
        </w:rPr>
        <w:t>fora do contexto pedagógico, causa distração e atrapalha o processo de</w:t>
      </w:r>
      <w:r w:rsidR="00C16343">
        <w:rPr>
          <w:lang w:eastAsia="pt-BR"/>
        </w:rPr>
        <w:t xml:space="preserve"> </w:t>
      </w:r>
      <w:r w:rsidR="0056582B">
        <w:rPr>
          <w:lang w:eastAsia="pt-BR"/>
        </w:rPr>
        <w:t xml:space="preserve">ensino-aprendizagem em sala. </w:t>
      </w:r>
    </w:p>
    <w:p w14:paraId="64E3DB42" w14:textId="7EBEC32E" w:rsidR="00C16343" w:rsidRDefault="00A72BD8" w:rsidP="0056582B">
      <w:pPr>
        <w:rPr>
          <w:lang w:eastAsia="pt-BR"/>
        </w:rPr>
      </w:pPr>
      <w:r>
        <w:rPr>
          <w:lang w:eastAsia="pt-BR"/>
        </w:rPr>
        <w:t xml:space="preserve">                    </w:t>
      </w:r>
      <w:r w:rsidR="0056582B">
        <w:rPr>
          <w:lang w:eastAsia="pt-BR"/>
        </w:rPr>
        <w:t xml:space="preserve">O uso, leva </w:t>
      </w:r>
      <w:r w:rsidR="00D729B7">
        <w:rPr>
          <w:lang w:eastAsia="pt-BR"/>
        </w:rPr>
        <w:t>à</w:t>
      </w:r>
      <w:r w:rsidR="0056582B">
        <w:rPr>
          <w:lang w:eastAsia="pt-BR"/>
        </w:rPr>
        <w:t xml:space="preserve"> evidência sobre os prejuízos</w:t>
      </w:r>
      <w:r w:rsidR="00C16343">
        <w:rPr>
          <w:lang w:eastAsia="pt-BR"/>
        </w:rPr>
        <w:t xml:space="preserve"> </w:t>
      </w:r>
      <w:r w:rsidR="0056582B">
        <w:rPr>
          <w:lang w:eastAsia="pt-BR"/>
        </w:rPr>
        <w:t>de se flexibilizar o uso de celular dentro das salas de aula.</w:t>
      </w:r>
      <w:r w:rsidR="00C16343">
        <w:rPr>
          <w:lang w:eastAsia="pt-BR"/>
        </w:rPr>
        <w:t xml:space="preserve"> </w:t>
      </w:r>
      <w:r w:rsidR="0056582B">
        <w:rPr>
          <w:lang w:eastAsia="pt-BR"/>
        </w:rPr>
        <w:t>Apesar de haver em alguns locais a proibição do uso em sala de</w:t>
      </w:r>
      <w:r w:rsidR="00C16343">
        <w:rPr>
          <w:lang w:eastAsia="pt-BR"/>
        </w:rPr>
        <w:t xml:space="preserve"> </w:t>
      </w:r>
      <w:r w:rsidR="0056582B">
        <w:rPr>
          <w:lang w:eastAsia="pt-BR"/>
        </w:rPr>
        <w:t>aula estabelecido em regimentos escolares, na prática tem se tornado difícil dar</w:t>
      </w:r>
      <w:r w:rsidR="00C16343">
        <w:rPr>
          <w:lang w:eastAsia="pt-BR"/>
        </w:rPr>
        <w:t xml:space="preserve"> </w:t>
      </w:r>
      <w:r w:rsidR="0056582B">
        <w:rPr>
          <w:lang w:eastAsia="pt-BR"/>
        </w:rPr>
        <w:t>aula e ao mesmo tempo controlar o uso desses equipamentos.</w:t>
      </w:r>
    </w:p>
    <w:p w14:paraId="291FF6A1" w14:textId="555728B1" w:rsidR="0056582B" w:rsidRDefault="0056582B" w:rsidP="0056582B">
      <w:pPr>
        <w:rPr>
          <w:lang w:eastAsia="pt-BR"/>
        </w:rPr>
      </w:pPr>
      <w:r>
        <w:rPr>
          <w:lang w:eastAsia="pt-BR"/>
        </w:rPr>
        <w:t xml:space="preserve"> </w:t>
      </w:r>
      <w:r w:rsidR="00A72BD8">
        <w:rPr>
          <w:lang w:eastAsia="pt-BR"/>
        </w:rPr>
        <w:t xml:space="preserve">                   </w:t>
      </w:r>
      <w:r>
        <w:rPr>
          <w:lang w:eastAsia="pt-BR"/>
        </w:rPr>
        <w:t>Nesse contexto,</w:t>
      </w:r>
      <w:r w:rsidR="00C16343">
        <w:rPr>
          <w:lang w:eastAsia="pt-BR"/>
        </w:rPr>
        <w:t xml:space="preserve"> </w:t>
      </w:r>
      <w:r>
        <w:rPr>
          <w:lang w:eastAsia="pt-BR"/>
        </w:rPr>
        <w:t>renova-se o debate sobre a necessidade de diretrizes legais sobre o assunto.</w:t>
      </w:r>
      <w:r w:rsidR="00A72BD8">
        <w:rPr>
          <w:lang w:eastAsia="pt-BR"/>
        </w:rPr>
        <w:t xml:space="preserve"> </w:t>
      </w:r>
      <w:r>
        <w:rPr>
          <w:lang w:eastAsia="pt-BR"/>
        </w:rPr>
        <w:t>A regulamentação poderá contribuir para reforçar as</w:t>
      </w:r>
      <w:r w:rsidR="00C16343">
        <w:rPr>
          <w:lang w:eastAsia="pt-BR"/>
        </w:rPr>
        <w:t xml:space="preserve"> </w:t>
      </w:r>
      <w:r>
        <w:rPr>
          <w:lang w:eastAsia="pt-BR"/>
        </w:rPr>
        <w:t>determinações dos regimentos internos escolares e as decisões dos</w:t>
      </w:r>
      <w:r w:rsidR="00C16343">
        <w:rPr>
          <w:lang w:eastAsia="pt-BR"/>
        </w:rPr>
        <w:t xml:space="preserve"> </w:t>
      </w:r>
      <w:r>
        <w:rPr>
          <w:lang w:eastAsia="pt-BR"/>
        </w:rPr>
        <w:t>professores em sala de aula, que poderá contribuir para o processo de ensino</w:t>
      </w:r>
      <w:r w:rsidR="00C16343">
        <w:rPr>
          <w:lang w:eastAsia="pt-BR"/>
        </w:rPr>
        <w:t xml:space="preserve"> </w:t>
      </w:r>
      <w:r>
        <w:rPr>
          <w:lang w:eastAsia="pt-BR"/>
        </w:rPr>
        <w:t>e aprendizagem nas escolas.</w:t>
      </w:r>
    </w:p>
    <w:p w14:paraId="0310ACD1" w14:textId="2C8284E5" w:rsidR="00B8498D" w:rsidRDefault="00A72BD8" w:rsidP="0056582B">
      <w:pPr>
        <w:rPr>
          <w:lang w:eastAsia="pt-BR"/>
        </w:rPr>
      </w:pPr>
      <w:r>
        <w:rPr>
          <w:lang w:eastAsia="pt-BR"/>
        </w:rPr>
        <w:t xml:space="preserve">                   </w:t>
      </w:r>
      <w:r w:rsidR="0056582B">
        <w:rPr>
          <w:lang w:eastAsia="pt-BR"/>
        </w:rPr>
        <w:t>Portanto, diante da relevância da questão, roga-se aos pares</w:t>
      </w:r>
      <w:r>
        <w:rPr>
          <w:lang w:eastAsia="pt-BR"/>
        </w:rPr>
        <w:t xml:space="preserve"> </w:t>
      </w:r>
      <w:r w:rsidR="0056582B">
        <w:rPr>
          <w:lang w:eastAsia="pt-BR"/>
        </w:rPr>
        <w:t xml:space="preserve">pela aprovação do referido projeto de lei. </w:t>
      </w:r>
    </w:p>
    <w:p w14:paraId="35981E49" w14:textId="77777777" w:rsidR="0056582B" w:rsidRDefault="0056582B" w:rsidP="0056582B">
      <w:pPr>
        <w:rPr>
          <w:rFonts w:cs="Times New Roman"/>
          <w:szCs w:val="24"/>
        </w:rPr>
      </w:pPr>
    </w:p>
    <w:p w14:paraId="64557A52" w14:textId="3D0EC517" w:rsidR="00BD0DF9" w:rsidRPr="00027D6B" w:rsidRDefault="00BD0DF9" w:rsidP="00694AC0">
      <w:pPr>
        <w:tabs>
          <w:tab w:val="left" w:pos="1418"/>
        </w:tabs>
        <w:jc w:val="center"/>
        <w:rPr>
          <w:rFonts w:cs="Times New Roman"/>
          <w:iCs/>
          <w:szCs w:val="24"/>
        </w:rPr>
      </w:pPr>
      <w:r w:rsidRPr="00027D6B">
        <w:rPr>
          <w:rFonts w:cs="Times New Roman"/>
          <w:iCs/>
          <w:szCs w:val="24"/>
        </w:rPr>
        <w:t xml:space="preserve">Plenário Deputado Nagib </w:t>
      </w:r>
      <w:proofErr w:type="spellStart"/>
      <w:r w:rsidRPr="00027D6B">
        <w:rPr>
          <w:rFonts w:cs="Times New Roman"/>
          <w:iCs/>
          <w:szCs w:val="24"/>
        </w:rPr>
        <w:t>Haickel</w:t>
      </w:r>
      <w:proofErr w:type="spellEnd"/>
      <w:r w:rsidRPr="00027D6B">
        <w:rPr>
          <w:rFonts w:cs="Times New Roman"/>
          <w:iCs/>
          <w:szCs w:val="24"/>
        </w:rPr>
        <w:t>, em</w:t>
      </w:r>
      <w:r w:rsidR="003C7BEC">
        <w:rPr>
          <w:rFonts w:cs="Times New Roman"/>
          <w:iCs/>
          <w:szCs w:val="24"/>
        </w:rPr>
        <w:t xml:space="preserve"> </w:t>
      </w:r>
      <w:r w:rsidR="00E8012E">
        <w:rPr>
          <w:rFonts w:cs="Times New Roman"/>
          <w:iCs/>
          <w:szCs w:val="24"/>
        </w:rPr>
        <w:t>1</w:t>
      </w:r>
      <w:r w:rsidR="0056582B">
        <w:rPr>
          <w:rFonts w:cs="Times New Roman"/>
          <w:iCs/>
          <w:szCs w:val="24"/>
        </w:rPr>
        <w:t>4</w:t>
      </w:r>
      <w:r w:rsidRPr="00027D6B">
        <w:rPr>
          <w:rFonts w:cs="Times New Roman"/>
          <w:iCs/>
          <w:szCs w:val="24"/>
        </w:rPr>
        <w:t xml:space="preserve"> de </w:t>
      </w:r>
      <w:r w:rsidR="003C7BEC">
        <w:rPr>
          <w:rFonts w:cs="Times New Roman"/>
          <w:iCs/>
          <w:szCs w:val="24"/>
        </w:rPr>
        <w:t>dezembro</w:t>
      </w:r>
      <w:r w:rsidR="00A3194A">
        <w:rPr>
          <w:rFonts w:cs="Times New Roman"/>
          <w:iCs/>
          <w:szCs w:val="24"/>
        </w:rPr>
        <w:t xml:space="preserve"> de</w:t>
      </w:r>
      <w:r w:rsidRPr="00027D6B">
        <w:rPr>
          <w:rFonts w:cs="Times New Roman"/>
          <w:iCs/>
          <w:szCs w:val="24"/>
        </w:rPr>
        <w:t xml:space="preserve"> 2023</w:t>
      </w:r>
    </w:p>
    <w:p w14:paraId="64557A53" w14:textId="77777777" w:rsidR="00943D43" w:rsidRDefault="00943D43" w:rsidP="00943D43">
      <w:pPr>
        <w:spacing w:line="240" w:lineRule="auto"/>
        <w:rPr>
          <w:rFonts w:cs="Times New Roman"/>
          <w:bCs/>
          <w:szCs w:val="24"/>
        </w:rPr>
      </w:pPr>
    </w:p>
    <w:p w14:paraId="64557A54" w14:textId="77777777" w:rsidR="00BD0DF9" w:rsidRPr="002956E7" w:rsidRDefault="00BD0DF9" w:rsidP="00943D43">
      <w:pPr>
        <w:spacing w:line="240" w:lineRule="auto"/>
        <w:rPr>
          <w:rFonts w:cs="Times New Roman"/>
          <w:bCs/>
          <w:szCs w:val="24"/>
        </w:rPr>
      </w:pPr>
    </w:p>
    <w:p w14:paraId="64557A55" w14:textId="77777777" w:rsidR="00943D43" w:rsidRPr="002956E7" w:rsidRDefault="00943D43" w:rsidP="00943D43">
      <w:pPr>
        <w:spacing w:line="240" w:lineRule="auto"/>
        <w:rPr>
          <w:rFonts w:cs="Times New Roman"/>
          <w:bCs/>
          <w:szCs w:val="24"/>
        </w:rPr>
      </w:pPr>
    </w:p>
    <w:p w14:paraId="64557A56" w14:textId="77777777" w:rsidR="00943D43" w:rsidRPr="002956E7" w:rsidRDefault="00943D43" w:rsidP="00943D43">
      <w:pPr>
        <w:spacing w:line="240" w:lineRule="auto"/>
        <w:jc w:val="center"/>
        <w:rPr>
          <w:rFonts w:cs="Times New Roman"/>
          <w:b/>
          <w:szCs w:val="24"/>
        </w:rPr>
      </w:pPr>
      <w:r w:rsidRPr="002956E7">
        <w:rPr>
          <w:rFonts w:cs="Times New Roman"/>
          <w:b/>
          <w:szCs w:val="24"/>
        </w:rPr>
        <w:t>WELLINGTON DO CURSO</w:t>
      </w:r>
    </w:p>
    <w:p w14:paraId="64557A57" w14:textId="77777777" w:rsidR="00943D43" w:rsidRDefault="00943D43" w:rsidP="002956E7">
      <w:pPr>
        <w:spacing w:line="240" w:lineRule="auto"/>
        <w:jc w:val="center"/>
        <w:rPr>
          <w:rFonts w:cs="Times New Roman"/>
          <w:szCs w:val="24"/>
        </w:rPr>
      </w:pPr>
      <w:r w:rsidRPr="002956E7">
        <w:rPr>
          <w:rFonts w:cs="Times New Roman"/>
          <w:szCs w:val="24"/>
        </w:rPr>
        <w:t>Deputado Estadual</w:t>
      </w:r>
    </w:p>
    <w:p w14:paraId="64557A58" w14:textId="77777777" w:rsidR="0057547E" w:rsidRPr="002956E7" w:rsidRDefault="0057547E" w:rsidP="002956E7">
      <w:pPr>
        <w:spacing w:line="240" w:lineRule="auto"/>
        <w:jc w:val="center"/>
        <w:rPr>
          <w:rFonts w:cs="Times New Roman"/>
          <w:b/>
          <w:szCs w:val="24"/>
        </w:rPr>
      </w:pPr>
    </w:p>
    <w:sectPr w:rsidR="0057547E" w:rsidRPr="002956E7" w:rsidSect="00E8012E">
      <w:headerReference w:type="default" r:id="rId7"/>
      <w:pgSz w:w="11906" w:h="16838" w:code="9"/>
      <w:pgMar w:top="1701" w:right="1701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76DEE" w14:textId="77777777" w:rsidR="00FC5971" w:rsidRDefault="00FC5971">
      <w:pPr>
        <w:spacing w:line="240" w:lineRule="auto"/>
      </w:pPr>
      <w:r>
        <w:separator/>
      </w:r>
    </w:p>
  </w:endnote>
  <w:endnote w:type="continuationSeparator" w:id="0">
    <w:p w14:paraId="3E4C0E16" w14:textId="77777777" w:rsidR="00FC5971" w:rsidRDefault="00FC59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45F0E" w14:textId="77777777" w:rsidR="00FC5971" w:rsidRDefault="00FC5971">
      <w:pPr>
        <w:spacing w:line="240" w:lineRule="auto"/>
      </w:pPr>
      <w:r>
        <w:separator/>
      </w:r>
    </w:p>
  </w:footnote>
  <w:footnote w:type="continuationSeparator" w:id="0">
    <w:p w14:paraId="4A54977D" w14:textId="77777777" w:rsidR="00FC5971" w:rsidRDefault="00FC59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57A5D" w14:textId="77777777" w:rsidR="00F4017D" w:rsidRPr="00D63DCA" w:rsidRDefault="00EA0F75" w:rsidP="00D63DCA">
    <w:pPr>
      <w:pStyle w:val="Cabealho"/>
      <w:jc w:val="center"/>
      <w:rPr>
        <w:rFonts w:cs="Times New Roman"/>
        <w:noProof/>
        <w:sz w:val="18"/>
        <w:szCs w:val="18"/>
      </w:rPr>
    </w:pPr>
    <w:r w:rsidRPr="00D63DCA">
      <w:rPr>
        <w:rFonts w:cs="Times New Roman"/>
        <w:noProof/>
        <w:sz w:val="18"/>
        <w:szCs w:val="18"/>
        <w:lang w:eastAsia="pt-BR"/>
      </w:rPr>
      <w:drawing>
        <wp:inline distT="0" distB="0" distL="0" distR="0" wp14:anchorId="64557A63" wp14:editId="64557A64">
          <wp:extent cx="581660" cy="653415"/>
          <wp:effectExtent l="0" t="0" r="8890" b="0"/>
          <wp:docPr id="7" name="Imagem 7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557A5E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b/>
        <w:sz w:val="18"/>
        <w:szCs w:val="18"/>
      </w:rPr>
    </w:pPr>
    <w:r w:rsidRPr="00D63DCA">
      <w:rPr>
        <w:rFonts w:cs="Times New Roman"/>
        <w:b/>
        <w:sz w:val="18"/>
        <w:szCs w:val="18"/>
      </w:rPr>
      <w:t>ASSEMBLEIA LEGISLATIVA DO ESTADO DO MARANHÃO</w:t>
    </w:r>
  </w:p>
  <w:p w14:paraId="64557A5F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b/>
        <w:sz w:val="18"/>
        <w:szCs w:val="18"/>
      </w:rPr>
    </w:pPr>
    <w:r w:rsidRPr="00D63DCA">
      <w:rPr>
        <w:rFonts w:cs="Times New Roman"/>
        <w:b/>
        <w:sz w:val="18"/>
        <w:szCs w:val="18"/>
      </w:rPr>
      <w:t>Gabinete do Deputado Wellington do Curso</w:t>
    </w:r>
  </w:p>
  <w:p w14:paraId="64557A60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sz w:val="18"/>
        <w:szCs w:val="18"/>
      </w:rPr>
    </w:pPr>
    <w:r w:rsidRPr="00D63DCA">
      <w:rPr>
        <w:rFonts w:cs="Times New Roman"/>
        <w:sz w:val="18"/>
        <w:szCs w:val="18"/>
      </w:rPr>
      <w:t>Avenida Jerônimo, s/n, Sítio Rangedor –</w:t>
    </w:r>
    <w:proofErr w:type="spellStart"/>
    <w:r w:rsidRPr="00D63DCA">
      <w:rPr>
        <w:rFonts w:cs="Times New Roman"/>
        <w:sz w:val="18"/>
        <w:szCs w:val="18"/>
      </w:rPr>
      <w:t>Cohafuma</w:t>
    </w:r>
    <w:proofErr w:type="spellEnd"/>
  </w:p>
  <w:p w14:paraId="64557A61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Style w:val="Hyperlink"/>
        <w:sz w:val="18"/>
        <w:szCs w:val="18"/>
      </w:rPr>
    </w:pPr>
    <w:r w:rsidRPr="00D63DCA">
      <w:rPr>
        <w:rFonts w:cs="Times New Roman"/>
        <w:sz w:val="18"/>
        <w:szCs w:val="18"/>
      </w:rPr>
      <w:t xml:space="preserve">São Luís - MA – 65.071-750 - Tel. 3269 3240/3429 – </w:t>
    </w:r>
    <w:hyperlink r:id="rId2" w:history="1">
      <w:r w:rsidRPr="00D63DCA">
        <w:rPr>
          <w:rStyle w:val="Hyperlink"/>
          <w:sz w:val="18"/>
          <w:szCs w:val="18"/>
        </w:rPr>
        <w:t>dep.wellingtondocurso@al.ma.leg.br</w:t>
      </w:r>
    </w:hyperlink>
  </w:p>
  <w:p w14:paraId="64557A62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sz w:val="18"/>
        <w:szCs w:val="18"/>
      </w:rPr>
    </w:pPr>
    <w:r w:rsidRPr="00D63DCA">
      <w:rPr>
        <w:rStyle w:val="Hyperlink"/>
        <w:color w:val="000000" w:themeColor="text1"/>
        <w:sz w:val="18"/>
        <w:szCs w:val="18"/>
      </w:rPr>
      <w:t>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2D04"/>
    <w:multiLevelType w:val="hybridMultilevel"/>
    <w:tmpl w:val="3A30937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92454C9"/>
    <w:multiLevelType w:val="hybridMultilevel"/>
    <w:tmpl w:val="C20240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A2C93"/>
    <w:multiLevelType w:val="multilevel"/>
    <w:tmpl w:val="8864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43"/>
    <w:rsid w:val="00000057"/>
    <w:rsid w:val="00003E00"/>
    <w:rsid w:val="00012AD4"/>
    <w:rsid w:val="00013A3B"/>
    <w:rsid w:val="00016F89"/>
    <w:rsid w:val="000238A5"/>
    <w:rsid w:val="00026462"/>
    <w:rsid w:val="00027D6B"/>
    <w:rsid w:val="00030432"/>
    <w:rsid w:val="00031421"/>
    <w:rsid w:val="00032D55"/>
    <w:rsid w:val="00042C35"/>
    <w:rsid w:val="000526D2"/>
    <w:rsid w:val="000672B9"/>
    <w:rsid w:val="0007490E"/>
    <w:rsid w:val="000958FF"/>
    <w:rsid w:val="000B3E84"/>
    <w:rsid w:val="000C53D8"/>
    <w:rsid w:val="000D0547"/>
    <w:rsid w:val="000D5315"/>
    <w:rsid w:val="000D5AD0"/>
    <w:rsid w:val="000E2C31"/>
    <w:rsid w:val="000E443F"/>
    <w:rsid w:val="000F3AD4"/>
    <w:rsid w:val="000F7E74"/>
    <w:rsid w:val="00103516"/>
    <w:rsid w:val="00104C46"/>
    <w:rsid w:val="001058A2"/>
    <w:rsid w:val="00123A05"/>
    <w:rsid w:val="0012485C"/>
    <w:rsid w:val="00126DC4"/>
    <w:rsid w:val="00130FD1"/>
    <w:rsid w:val="00133494"/>
    <w:rsid w:val="00136D39"/>
    <w:rsid w:val="001430AE"/>
    <w:rsid w:val="00144D71"/>
    <w:rsid w:val="00153F08"/>
    <w:rsid w:val="00160FC8"/>
    <w:rsid w:val="0016429C"/>
    <w:rsid w:val="001701A5"/>
    <w:rsid w:val="001800EC"/>
    <w:rsid w:val="00181ACD"/>
    <w:rsid w:val="001831CE"/>
    <w:rsid w:val="00194253"/>
    <w:rsid w:val="00195D2E"/>
    <w:rsid w:val="001A6504"/>
    <w:rsid w:val="001B527B"/>
    <w:rsid w:val="001C0135"/>
    <w:rsid w:val="001C1F8A"/>
    <w:rsid w:val="001C3B43"/>
    <w:rsid w:val="001D2A00"/>
    <w:rsid w:val="001D4AB9"/>
    <w:rsid w:val="001D63CF"/>
    <w:rsid w:val="001E19F0"/>
    <w:rsid w:val="001E3AC0"/>
    <w:rsid w:val="001F2E35"/>
    <w:rsid w:val="001F384C"/>
    <w:rsid w:val="001F7A23"/>
    <w:rsid w:val="00200D57"/>
    <w:rsid w:val="0020158D"/>
    <w:rsid w:val="00212B99"/>
    <w:rsid w:val="00213587"/>
    <w:rsid w:val="00215357"/>
    <w:rsid w:val="00215AA1"/>
    <w:rsid w:val="00226AE7"/>
    <w:rsid w:val="00243606"/>
    <w:rsid w:val="00246CDE"/>
    <w:rsid w:val="00257739"/>
    <w:rsid w:val="0026272C"/>
    <w:rsid w:val="002630ED"/>
    <w:rsid w:val="002634D5"/>
    <w:rsid w:val="00266F7C"/>
    <w:rsid w:val="0026765D"/>
    <w:rsid w:val="00270529"/>
    <w:rsid w:val="002726EE"/>
    <w:rsid w:val="00273346"/>
    <w:rsid w:val="00281137"/>
    <w:rsid w:val="0028189B"/>
    <w:rsid w:val="00281B96"/>
    <w:rsid w:val="0028301B"/>
    <w:rsid w:val="00290864"/>
    <w:rsid w:val="00291025"/>
    <w:rsid w:val="0029395C"/>
    <w:rsid w:val="002956E7"/>
    <w:rsid w:val="00295E64"/>
    <w:rsid w:val="002B2AC8"/>
    <w:rsid w:val="002B61FE"/>
    <w:rsid w:val="002B6FB7"/>
    <w:rsid w:val="002C70A4"/>
    <w:rsid w:val="002D19EE"/>
    <w:rsid w:val="002D5F23"/>
    <w:rsid w:val="002E48CF"/>
    <w:rsid w:val="002E64E1"/>
    <w:rsid w:val="002E68DA"/>
    <w:rsid w:val="002F0421"/>
    <w:rsid w:val="002F57DF"/>
    <w:rsid w:val="003018F7"/>
    <w:rsid w:val="00310B0E"/>
    <w:rsid w:val="00312A52"/>
    <w:rsid w:val="0031475F"/>
    <w:rsid w:val="00314BCE"/>
    <w:rsid w:val="003231BC"/>
    <w:rsid w:val="003261EF"/>
    <w:rsid w:val="0033048A"/>
    <w:rsid w:val="00331C66"/>
    <w:rsid w:val="0033308A"/>
    <w:rsid w:val="00336E3B"/>
    <w:rsid w:val="00343E51"/>
    <w:rsid w:val="0034530C"/>
    <w:rsid w:val="00350EBA"/>
    <w:rsid w:val="003557CB"/>
    <w:rsid w:val="0036694D"/>
    <w:rsid w:val="003750B6"/>
    <w:rsid w:val="003843A9"/>
    <w:rsid w:val="00387393"/>
    <w:rsid w:val="003877B6"/>
    <w:rsid w:val="00387D85"/>
    <w:rsid w:val="00393915"/>
    <w:rsid w:val="003A1EE4"/>
    <w:rsid w:val="003A53D1"/>
    <w:rsid w:val="003A5A69"/>
    <w:rsid w:val="003B0703"/>
    <w:rsid w:val="003B4E1C"/>
    <w:rsid w:val="003C35C3"/>
    <w:rsid w:val="003C7BEC"/>
    <w:rsid w:val="003D03CD"/>
    <w:rsid w:val="003D492B"/>
    <w:rsid w:val="003D524D"/>
    <w:rsid w:val="003E01AF"/>
    <w:rsid w:val="003E1882"/>
    <w:rsid w:val="003E22F3"/>
    <w:rsid w:val="003E7143"/>
    <w:rsid w:val="003F3D61"/>
    <w:rsid w:val="003F43F1"/>
    <w:rsid w:val="004121F2"/>
    <w:rsid w:val="004165CB"/>
    <w:rsid w:val="00422079"/>
    <w:rsid w:val="0042313F"/>
    <w:rsid w:val="00425A28"/>
    <w:rsid w:val="00433232"/>
    <w:rsid w:val="0045334D"/>
    <w:rsid w:val="00457EF6"/>
    <w:rsid w:val="0046140C"/>
    <w:rsid w:val="00462383"/>
    <w:rsid w:val="00472DB0"/>
    <w:rsid w:val="00477FD5"/>
    <w:rsid w:val="00484BF4"/>
    <w:rsid w:val="00494030"/>
    <w:rsid w:val="004B1572"/>
    <w:rsid w:val="004B2AD6"/>
    <w:rsid w:val="004B4677"/>
    <w:rsid w:val="004C2435"/>
    <w:rsid w:val="004C5F23"/>
    <w:rsid w:val="004C6CD5"/>
    <w:rsid w:val="004E28F1"/>
    <w:rsid w:val="004E5B90"/>
    <w:rsid w:val="004F253C"/>
    <w:rsid w:val="004F6C42"/>
    <w:rsid w:val="00515C7D"/>
    <w:rsid w:val="00520149"/>
    <w:rsid w:val="0052664D"/>
    <w:rsid w:val="005270D4"/>
    <w:rsid w:val="005305AF"/>
    <w:rsid w:val="0055246C"/>
    <w:rsid w:val="0055410E"/>
    <w:rsid w:val="00554C4F"/>
    <w:rsid w:val="0056582B"/>
    <w:rsid w:val="0057131F"/>
    <w:rsid w:val="005730D6"/>
    <w:rsid w:val="0057547E"/>
    <w:rsid w:val="00577F94"/>
    <w:rsid w:val="0058013E"/>
    <w:rsid w:val="005863DD"/>
    <w:rsid w:val="0059597C"/>
    <w:rsid w:val="005A310A"/>
    <w:rsid w:val="005A3AE6"/>
    <w:rsid w:val="005B3204"/>
    <w:rsid w:val="005B5B16"/>
    <w:rsid w:val="005B63D4"/>
    <w:rsid w:val="005B6F0A"/>
    <w:rsid w:val="005C213D"/>
    <w:rsid w:val="005C4B45"/>
    <w:rsid w:val="005C688E"/>
    <w:rsid w:val="005D470A"/>
    <w:rsid w:val="005D4CA5"/>
    <w:rsid w:val="005D6921"/>
    <w:rsid w:val="005E20AC"/>
    <w:rsid w:val="005E4B58"/>
    <w:rsid w:val="005E64C3"/>
    <w:rsid w:val="005F0803"/>
    <w:rsid w:val="005F46F4"/>
    <w:rsid w:val="005F60AC"/>
    <w:rsid w:val="006019D7"/>
    <w:rsid w:val="00615607"/>
    <w:rsid w:val="006254D9"/>
    <w:rsid w:val="006333E0"/>
    <w:rsid w:val="00643A75"/>
    <w:rsid w:val="00644AB3"/>
    <w:rsid w:val="00645F31"/>
    <w:rsid w:val="00647F6A"/>
    <w:rsid w:val="0065316A"/>
    <w:rsid w:val="00653F10"/>
    <w:rsid w:val="00656926"/>
    <w:rsid w:val="00667F27"/>
    <w:rsid w:val="00681B87"/>
    <w:rsid w:val="0068210B"/>
    <w:rsid w:val="00683C5C"/>
    <w:rsid w:val="00685013"/>
    <w:rsid w:val="00694AC0"/>
    <w:rsid w:val="006A65E7"/>
    <w:rsid w:val="006B255F"/>
    <w:rsid w:val="006B41F7"/>
    <w:rsid w:val="006C123D"/>
    <w:rsid w:val="006C4A5E"/>
    <w:rsid w:val="006D3ED2"/>
    <w:rsid w:val="006D72B9"/>
    <w:rsid w:val="006E4CE8"/>
    <w:rsid w:val="006E5F25"/>
    <w:rsid w:val="006E7A82"/>
    <w:rsid w:val="006F10F8"/>
    <w:rsid w:val="006F6CB1"/>
    <w:rsid w:val="00711F35"/>
    <w:rsid w:val="007135DA"/>
    <w:rsid w:val="00716AAC"/>
    <w:rsid w:val="00722EF8"/>
    <w:rsid w:val="00723D23"/>
    <w:rsid w:val="00727E17"/>
    <w:rsid w:val="0073099C"/>
    <w:rsid w:val="00731DEF"/>
    <w:rsid w:val="00734089"/>
    <w:rsid w:val="00734989"/>
    <w:rsid w:val="00745179"/>
    <w:rsid w:val="00746212"/>
    <w:rsid w:val="00753232"/>
    <w:rsid w:val="00753A4F"/>
    <w:rsid w:val="00781B7E"/>
    <w:rsid w:val="0078472F"/>
    <w:rsid w:val="00787732"/>
    <w:rsid w:val="007929F9"/>
    <w:rsid w:val="0079437F"/>
    <w:rsid w:val="007A494B"/>
    <w:rsid w:val="007A7595"/>
    <w:rsid w:val="007A790F"/>
    <w:rsid w:val="007B301A"/>
    <w:rsid w:val="007B5C59"/>
    <w:rsid w:val="007D1F54"/>
    <w:rsid w:val="007E4806"/>
    <w:rsid w:val="00800489"/>
    <w:rsid w:val="00815717"/>
    <w:rsid w:val="00825D44"/>
    <w:rsid w:val="008324FA"/>
    <w:rsid w:val="00836DD8"/>
    <w:rsid w:val="00846364"/>
    <w:rsid w:val="00847C51"/>
    <w:rsid w:val="0085016E"/>
    <w:rsid w:val="008531FD"/>
    <w:rsid w:val="00853380"/>
    <w:rsid w:val="0086196D"/>
    <w:rsid w:val="00871DDB"/>
    <w:rsid w:val="00880FF6"/>
    <w:rsid w:val="00890574"/>
    <w:rsid w:val="00894CBF"/>
    <w:rsid w:val="008A2B26"/>
    <w:rsid w:val="008D2272"/>
    <w:rsid w:val="008E0EA4"/>
    <w:rsid w:val="008E457D"/>
    <w:rsid w:val="008E75FF"/>
    <w:rsid w:val="008F15DB"/>
    <w:rsid w:val="008F22C5"/>
    <w:rsid w:val="00905A00"/>
    <w:rsid w:val="0091340B"/>
    <w:rsid w:val="00916788"/>
    <w:rsid w:val="00916889"/>
    <w:rsid w:val="00923A7B"/>
    <w:rsid w:val="009251A0"/>
    <w:rsid w:val="00932D91"/>
    <w:rsid w:val="00932DD3"/>
    <w:rsid w:val="00943795"/>
    <w:rsid w:val="00943D43"/>
    <w:rsid w:val="009444A4"/>
    <w:rsid w:val="009630DF"/>
    <w:rsid w:val="0096691B"/>
    <w:rsid w:val="009679E3"/>
    <w:rsid w:val="00981C00"/>
    <w:rsid w:val="00987176"/>
    <w:rsid w:val="00990978"/>
    <w:rsid w:val="00990E0D"/>
    <w:rsid w:val="00992B00"/>
    <w:rsid w:val="00992C81"/>
    <w:rsid w:val="009965B1"/>
    <w:rsid w:val="009A099D"/>
    <w:rsid w:val="009A5C2E"/>
    <w:rsid w:val="009B0A94"/>
    <w:rsid w:val="009B32FF"/>
    <w:rsid w:val="009B4ED9"/>
    <w:rsid w:val="009C122E"/>
    <w:rsid w:val="009C2670"/>
    <w:rsid w:val="009C6584"/>
    <w:rsid w:val="009C6C1F"/>
    <w:rsid w:val="009C705B"/>
    <w:rsid w:val="009D0004"/>
    <w:rsid w:val="009D3629"/>
    <w:rsid w:val="009D52E6"/>
    <w:rsid w:val="009D5FB2"/>
    <w:rsid w:val="009E1253"/>
    <w:rsid w:val="009E22E6"/>
    <w:rsid w:val="009E24EC"/>
    <w:rsid w:val="009E3249"/>
    <w:rsid w:val="009F0BE6"/>
    <w:rsid w:val="009F7040"/>
    <w:rsid w:val="00A029C3"/>
    <w:rsid w:val="00A100E8"/>
    <w:rsid w:val="00A16F82"/>
    <w:rsid w:val="00A219FD"/>
    <w:rsid w:val="00A3194A"/>
    <w:rsid w:val="00A3429E"/>
    <w:rsid w:val="00A374B6"/>
    <w:rsid w:val="00A43C6D"/>
    <w:rsid w:val="00A44774"/>
    <w:rsid w:val="00A46AE3"/>
    <w:rsid w:val="00A46FB1"/>
    <w:rsid w:val="00A54C37"/>
    <w:rsid w:val="00A65983"/>
    <w:rsid w:val="00A67EF4"/>
    <w:rsid w:val="00A70044"/>
    <w:rsid w:val="00A70BF7"/>
    <w:rsid w:val="00A72BD8"/>
    <w:rsid w:val="00A7433F"/>
    <w:rsid w:val="00A80165"/>
    <w:rsid w:val="00A82823"/>
    <w:rsid w:val="00A877CA"/>
    <w:rsid w:val="00A87ED4"/>
    <w:rsid w:val="00A905C8"/>
    <w:rsid w:val="00A928D2"/>
    <w:rsid w:val="00AA2487"/>
    <w:rsid w:val="00AA7FF9"/>
    <w:rsid w:val="00AB0A8C"/>
    <w:rsid w:val="00AB3F58"/>
    <w:rsid w:val="00AB6D16"/>
    <w:rsid w:val="00AB7608"/>
    <w:rsid w:val="00AB7FED"/>
    <w:rsid w:val="00AC0A37"/>
    <w:rsid w:val="00AC12CF"/>
    <w:rsid w:val="00AC1C6F"/>
    <w:rsid w:val="00AC5245"/>
    <w:rsid w:val="00AC5A66"/>
    <w:rsid w:val="00AC6740"/>
    <w:rsid w:val="00AC70C3"/>
    <w:rsid w:val="00AD4369"/>
    <w:rsid w:val="00AD60DF"/>
    <w:rsid w:val="00AD7F25"/>
    <w:rsid w:val="00AF2CA3"/>
    <w:rsid w:val="00AF376F"/>
    <w:rsid w:val="00AF6162"/>
    <w:rsid w:val="00AF6B0B"/>
    <w:rsid w:val="00B021E1"/>
    <w:rsid w:val="00B11154"/>
    <w:rsid w:val="00B17358"/>
    <w:rsid w:val="00B20F6F"/>
    <w:rsid w:val="00B26CF6"/>
    <w:rsid w:val="00B300C6"/>
    <w:rsid w:val="00B347DC"/>
    <w:rsid w:val="00B36985"/>
    <w:rsid w:val="00B40718"/>
    <w:rsid w:val="00B6499C"/>
    <w:rsid w:val="00B72693"/>
    <w:rsid w:val="00B81A0C"/>
    <w:rsid w:val="00B82CBD"/>
    <w:rsid w:val="00B8498D"/>
    <w:rsid w:val="00B858D2"/>
    <w:rsid w:val="00B8735E"/>
    <w:rsid w:val="00B953D1"/>
    <w:rsid w:val="00B96CA1"/>
    <w:rsid w:val="00B97178"/>
    <w:rsid w:val="00BA0193"/>
    <w:rsid w:val="00BA638E"/>
    <w:rsid w:val="00BB7C8D"/>
    <w:rsid w:val="00BC290D"/>
    <w:rsid w:val="00BC2F90"/>
    <w:rsid w:val="00BD0DF9"/>
    <w:rsid w:val="00BD166A"/>
    <w:rsid w:val="00BD7C7A"/>
    <w:rsid w:val="00BF1245"/>
    <w:rsid w:val="00BF38C8"/>
    <w:rsid w:val="00C0156E"/>
    <w:rsid w:val="00C0493C"/>
    <w:rsid w:val="00C051FC"/>
    <w:rsid w:val="00C073B7"/>
    <w:rsid w:val="00C107EC"/>
    <w:rsid w:val="00C11062"/>
    <w:rsid w:val="00C16343"/>
    <w:rsid w:val="00C262EC"/>
    <w:rsid w:val="00C34B9D"/>
    <w:rsid w:val="00C418BD"/>
    <w:rsid w:val="00C4591A"/>
    <w:rsid w:val="00C557AD"/>
    <w:rsid w:val="00C568C2"/>
    <w:rsid w:val="00C60F07"/>
    <w:rsid w:val="00C6230E"/>
    <w:rsid w:val="00C700C0"/>
    <w:rsid w:val="00C73A58"/>
    <w:rsid w:val="00C80A41"/>
    <w:rsid w:val="00C831D0"/>
    <w:rsid w:val="00C85BB5"/>
    <w:rsid w:val="00C8738A"/>
    <w:rsid w:val="00C93055"/>
    <w:rsid w:val="00C96590"/>
    <w:rsid w:val="00CA109F"/>
    <w:rsid w:val="00CB2FB6"/>
    <w:rsid w:val="00CC033E"/>
    <w:rsid w:val="00CC346B"/>
    <w:rsid w:val="00CD333E"/>
    <w:rsid w:val="00CD3A9C"/>
    <w:rsid w:val="00CD4C0B"/>
    <w:rsid w:val="00CD6127"/>
    <w:rsid w:val="00CD75D1"/>
    <w:rsid w:val="00CE2670"/>
    <w:rsid w:val="00CE2F69"/>
    <w:rsid w:val="00CF56F5"/>
    <w:rsid w:val="00D01A64"/>
    <w:rsid w:val="00D01F38"/>
    <w:rsid w:val="00D04B68"/>
    <w:rsid w:val="00D07018"/>
    <w:rsid w:val="00D115EB"/>
    <w:rsid w:val="00D24F53"/>
    <w:rsid w:val="00D40878"/>
    <w:rsid w:val="00D41E88"/>
    <w:rsid w:val="00D51889"/>
    <w:rsid w:val="00D55CF5"/>
    <w:rsid w:val="00D56409"/>
    <w:rsid w:val="00D61CA9"/>
    <w:rsid w:val="00D650EB"/>
    <w:rsid w:val="00D66B17"/>
    <w:rsid w:val="00D715C5"/>
    <w:rsid w:val="00D729B7"/>
    <w:rsid w:val="00D767A2"/>
    <w:rsid w:val="00D91778"/>
    <w:rsid w:val="00D934B0"/>
    <w:rsid w:val="00DA0141"/>
    <w:rsid w:val="00DA2874"/>
    <w:rsid w:val="00DA2E68"/>
    <w:rsid w:val="00DB4887"/>
    <w:rsid w:val="00DC13DF"/>
    <w:rsid w:val="00DC25A4"/>
    <w:rsid w:val="00DC3F1C"/>
    <w:rsid w:val="00DC666E"/>
    <w:rsid w:val="00DD6186"/>
    <w:rsid w:val="00DD6866"/>
    <w:rsid w:val="00DE08EB"/>
    <w:rsid w:val="00DE1E6F"/>
    <w:rsid w:val="00E00982"/>
    <w:rsid w:val="00E02310"/>
    <w:rsid w:val="00E03A2D"/>
    <w:rsid w:val="00E07361"/>
    <w:rsid w:val="00E14FD0"/>
    <w:rsid w:val="00E2020E"/>
    <w:rsid w:val="00E23ED6"/>
    <w:rsid w:val="00E24015"/>
    <w:rsid w:val="00E30FD0"/>
    <w:rsid w:val="00E32D09"/>
    <w:rsid w:val="00E3337A"/>
    <w:rsid w:val="00E34C11"/>
    <w:rsid w:val="00E360FB"/>
    <w:rsid w:val="00E46096"/>
    <w:rsid w:val="00E465C2"/>
    <w:rsid w:val="00E5136E"/>
    <w:rsid w:val="00E51FEB"/>
    <w:rsid w:val="00E53D7C"/>
    <w:rsid w:val="00E57323"/>
    <w:rsid w:val="00E61048"/>
    <w:rsid w:val="00E6288C"/>
    <w:rsid w:val="00E639D8"/>
    <w:rsid w:val="00E6513F"/>
    <w:rsid w:val="00E8012E"/>
    <w:rsid w:val="00E85D6F"/>
    <w:rsid w:val="00E86CD6"/>
    <w:rsid w:val="00E87DE6"/>
    <w:rsid w:val="00E94018"/>
    <w:rsid w:val="00E954CD"/>
    <w:rsid w:val="00E95FD9"/>
    <w:rsid w:val="00E972EE"/>
    <w:rsid w:val="00EA0F75"/>
    <w:rsid w:val="00EA38BE"/>
    <w:rsid w:val="00EA3932"/>
    <w:rsid w:val="00EA52D3"/>
    <w:rsid w:val="00EB52C5"/>
    <w:rsid w:val="00EC1B23"/>
    <w:rsid w:val="00ED1432"/>
    <w:rsid w:val="00ED6C56"/>
    <w:rsid w:val="00EE0D9B"/>
    <w:rsid w:val="00F00216"/>
    <w:rsid w:val="00F03EF5"/>
    <w:rsid w:val="00F04AB1"/>
    <w:rsid w:val="00F1129F"/>
    <w:rsid w:val="00F12F35"/>
    <w:rsid w:val="00F13F49"/>
    <w:rsid w:val="00F24340"/>
    <w:rsid w:val="00F35989"/>
    <w:rsid w:val="00F3607A"/>
    <w:rsid w:val="00F37ADF"/>
    <w:rsid w:val="00F4017D"/>
    <w:rsid w:val="00F404CA"/>
    <w:rsid w:val="00F416D9"/>
    <w:rsid w:val="00F52E7B"/>
    <w:rsid w:val="00F651DC"/>
    <w:rsid w:val="00F72296"/>
    <w:rsid w:val="00F7574B"/>
    <w:rsid w:val="00F80786"/>
    <w:rsid w:val="00F817FC"/>
    <w:rsid w:val="00F82498"/>
    <w:rsid w:val="00F836CB"/>
    <w:rsid w:val="00F8383B"/>
    <w:rsid w:val="00F85B72"/>
    <w:rsid w:val="00F86518"/>
    <w:rsid w:val="00F91E0F"/>
    <w:rsid w:val="00F93174"/>
    <w:rsid w:val="00F96ECD"/>
    <w:rsid w:val="00FA024C"/>
    <w:rsid w:val="00FA1B35"/>
    <w:rsid w:val="00FA77B0"/>
    <w:rsid w:val="00FB2F7C"/>
    <w:rsid w:val="00FB447A"/>
    <w:rsid w:val="00FB473B"/>
    <w:rsid w:val="00FC00C3"/>
    <w:rsid w:val="00FC0D29"/>
    <w:rsid w:val="00FC10C5"/>
    <w:rsid w:val="00FC5971"/>
    <w:rsid w:val="00FE0495"/>
    <w:rsid w:val="00FE7905"/>
    <w:rsid w:val="00FF198B"/>
    <w:rsid w:val="00FF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579DB"/>
  <w15:docId w15:val="{10ADA1CA-43FD-4362-87B6-EAF85703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31F"/>
    <w:pPr>
      <w:widowControl w:val="0"/>
      <w:spacing w:after="0" w:line="360" w:lineRule="auto"/>
      <w:mirrorIndents/>
      <w:jc w:val="both"/>
    </w:pPr>
    <w:rPr>
      <w:rFonts w:ascii="Times New Roman" w:hAnsi="Times New Roman"/>
      <w:color w:val="000000" w:themeColor="text1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43D43"/>
    <w:pPr>
      <w:keepNext/>
      <w:keepLines/>
      <w:spacing w:line="276" w:lineRule="auto"/>
      <w:outlineLvl w:val="0"/>
    </w:pPr>
    <w:rPr>
      <w:rFonts w:ascii="Arial Narrow" w:eastAsia="Times New Roman" w:hAnsi="Arial Narrow" w:cs="Times New Roman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0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3D43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styleId="Hyperlink">
    <w:name w:val="Hyperlink"/>
    <w:basedOn w:val="Fontepargpadro"/>
    <w:uiPriority w:val="99"/>
    <w:unhideWhenUsed/>
    <w:rsid w:val="00943D43"/>
    <w:rPr>
      <w:color w:val="0000FF"/>
      <w:u w:val="single"/>
    </w:rPr>
  </w:style>
  <w:style w:type="paragraph" w:styleId="Cabealho">
    <w:name w:val="header"/>
    <w:aliases w:val="Char"/>
    <w:basedOn w:val="Normal"/>
    <w:link w:val="CabealhoChar"/>
    <w:unhideWhenUsed/>
    <w:rsid w:val="00943D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943D43"/>
  </w:style>
  <w:style w:type="paragraph" w:customStyle="1" w:styleId="Ementa">
    <w:name w:val="Ementa"/>
    <w:basedOn w:val="Normal"/>
    <w:uiPriority w:val="1"/>
    <w:qFormat/>
    <w:rsid w:val="00943D43"/>
    <w:pPr>
      <w:spacing w:line="276" w:lineRule="auto"/>
      <w:ind w:left="1134"/>
    </w:pPr>
    <w:rPr>
      <w:rFonts w:ascii="Arial Narrow" w:eastAsia="Calibri" w:hAnsi="Arial Narrow" w:cs="Arial"/>
      <w:i/>
    </w:rPr>
  </w:style>
  <w:style w:type="paragraph" w:customStyle="1" w:styleId="Default">
    <w:name w:val="Default"/>
    <w:rsid w:val="00160F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65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650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425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7D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87D85"/>
    <w:rPr>
      <w:b/>
      <w:bCs/>
    </w:rPr>
  </w:style>
  <w:style w:type="character" w:customStyle="1" w:styleId="numero">
    <w:name w:val="numero"/>
    <w:basedOn w:val="Fontepargpadro"/>
    <w:rsid w:val="00387D85"/>
  </w:style>
  <w:style w:type="character" w:customStyle="1" w:styleId="texto">
    <w:name w:val="texto"/>
    <w:basedOn w:val="Fontepargpadro"/>
    <w:rsid w:val="00387D85"/>
  </w:style>
  <w:style w:type="character" w:customStyle="1" w:styleId="sufixo">
    <w:name w:val="sufixo"/>
    <w:basedOn w:val="Fontepargpadro"/>
    <w:rsid w:val="00387D85"/>
  </w:style>
  <w:style w:type="character" w:styleId="MenoPendente">
    <w:name w:val="Unresolved Mention"/>
    <w:basedOn w:val="Fontepargpadro"/>
    <w:uiPriority w:val="99"/>
    <w:semiHidden/>
    <w:unhideWhenUsed/>
    <w:rsid w:val="001B527B"/>
    <w:rPr>
      <w:color w:val="605E5C"/>
      <w:shd w:val="clear" w:color="auto" w:fill="E1DFDD"/>
    </w:rPr>
  </w:style>
  <w:style w:type="character" w:customStyle="1" w:styleId="highlight">
    <w:name w:val="highlight"/>
    <w:basedOn w:val="Fontepargpadro"/>
    <w:rsid w:val="00CD333E"/>
  </w:style>
  <w:style w:type="character" w:customStyle="1" w:styleId="vetado">
    <w:name w:val="vetado"/>
    <w:basedOn w:val="Fontepargpadro"/>
    <w:rsid w:val="00C80A41"/>
  </w:style>
  <w:style w:type="character" w:customStyle="1" w:styleId="Ttulo2Char">
    <w:name w:val="Título 2 Char"/>
    <w:basedOn w:val="Fontepargpadro"/>
    <w:link w:val="Ttulo2"/>
    <w:uiPriority w:val="9"/>
    <w:semiHidden/>
    <w:rsid w:val="009D00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2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1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235</dc:creator>
  <cp:lastModifiedBy>Gabinete 235</cp:lastModifiedBy>
  <cp:revision>4</cp:revision>
  <cp:lastPrinted>2023-12-15T12:31:00Z</cp:lastPrinted>
  <dcterms:created xsi:type="dcterms:W3CDTF">2023-12-14T17:59:00Z</dcterms:created>
  <dcterms:modified xsi:type="dcterms:W3CDTF">2023-12-15T12:32:00Z</dcterms:modified>
</cp:coreProperties>
</file>