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13D2" w:rsidRPr="00C67419" w:rsidRDefault="004413D2" w:rsidP="00225E6F">
      <w:pPr>
        <w:pStyle w:val="Ttulo1"/>
        <w:spacing w:line="276" w:lineRule="auto"/>
        <w:jc w:val="center"/>
        <w:rPr>
          <w:rFonts w:ascii="Times New Roman" w:hAnsi="Times New Roman"/>
          <w:i/>
          <w:sz w:val="23"/>
          <w:szCs w:val="23"/>
          <w:u w:val="single"/>
        </w:rPr>
      </w:pPr>
      <w:r w:rsidRPr="00C67419">
        <w:rPr>
          <w:rFonts w:ascii="Times New Roman" w:hAnsi="Times New Roman"/>
          <w:sz w:val="23"/>
          <w:szCs w:val="23"/>
          <w:u w:val="single"/>
        </w:rPr>
        <w:t>COMISSÃO DE ASSUNTOS ECONÔMICOS</w:t>
      </w:r>
    </w:p>
    <w:p w:rsidR="00001DB3" w:rsidRPr="00C67419" w:rsidRDefault="00001DB3" w:rsidP="00225E6F">
      <w:pPr>
        <w:keepNext/>
        <w:spacing w:line="276" w:lineRule="auto"/>
        <w:jc w:val="center"/>
        <w:outlineLvl w:val="1"/>
        <w:rPr>
          <w:rFonts w:eastAsia="Calibri"/>
          <w:b/>
          <w:bCs/>
          <w:iCs/>
          <w:sz w:val="23"/>
          <w:szCs w:val="23"/>
          <w:u w:val="single"/>
        </w:rPr>
      </w:pPr>
      <w:r w:rsidRPr="00C67419">
        <w:rPr>
          <w:rFonts w:eastAsia="Calibri"/>
          <w:b/>
          <w:bCs/>
          <w:iCs/>
          <w:sz w:val="23"/>
          <w:szCs w:val="23"/>
          <w:u w:val="single"/>
        </w:rPr>
        <w:t xml:space="preserve">P A R E C E R Nº </w:t>
      </w:r>
      <w:r w:rsidR="00EB7E6D">
        <w:rPr>
          <w:rFonts w:eastAsia="Calibri"/>
          <w:b/>
          <w:bCs/>
          <w:iCs/>
          <w:sz w:val="23"/>
          <w:szCs w:val="23"/>
          <w:u w:val="single"/>
        </w:rPr>
        <w:t>002</w:t>
      </w:r>
      <w:r w:rsidR="006A1C06">
        <w:rPr>
          <w:rFonts w:eastAsia="Calibri"/>
          <w:b/>
          <w:bCs/>
          <w:iCs/>
          <w:sz w:val="23"/>
          <w:szCs w:val="23"/>
          <w:u w:val="single"/>
        </w:rPr>
        <w:t xml:space="preserve"> </w:t>
      </w:r>
      <w:r w:rsidRPr="00C67419">
        <w:rPr>
          <w:rFonts w:eastAsia="Calibri"/>
          <w:b/>
          <w:bCs/>
          <w:iCs/>
          <w:sz w:val="23"/>
          <w:szCs w:val="23"/>
          <w:u w:val="single"/>
        </w:rPr>
        <w:t>/</w:t>
      </w:r>
      <w:r w:rsidR="00C74D44" w:rsidRPr="00C67419">
        <w:rPr>
          <w:rFonts w:eastAsia="Calibri"/>
          <w:b/>
          <w:bCs/>
          <w:iCs/>
          <w:sz w:val="23"/>
          <w:szCs w:val="23"/>
          <w:u w:val="single"/>
        </w:rPr>
        <w:t xml:space="preserve"> </w:t>
      </w:r>
      <w:r w:rsidRPr="00C67419">
        <w:rPr>
          <w:rFonts w:eastAsia="Calibri"/>
          <w:b/>
          <w:bCs/>
          <w:iCs/>
          <w:sz w:val="23"/>
          <w:szCs w:val="23"/>
          <w:u w:val="single"/>
        </w:rPr>
        <w:t>20</w:t>
      </w:r>
      <w:r w:rsidR="00C914DF" w:rsidRPr="00C67419">
        <w:rPr>
          <w:rFonts w:eastAsia="Calibri"/>
          <w:b/>
          <w:bCs/>
          <w:iCs/>
          <w:sz w:val="23"/>
          <w:szCs w:val="23"/>
          <w:u w:val="single"/>
        </w:rPr>
        <w:t>2</w:t>
      </w:r>
      <w:r w:rsidR="00225E6F" w:rsidRPr="00C67419">
        <w:rPr>
          <w:rFonts w:eastAsia="Calibri"/>
          <w:b/>
          <w:bCs/>
          <w:iCs/>
          <w:sz w:val="23"/>
          <w:szCs w:val="23"/>
          <w:u w:val="single"/>
        </w:rPr>
        <w:t>3</w:t>
      </w:r>
    </w:p>
    <w:p w:rsidR="00225E6F" w:rsidRPr="00C67419" w:rsidRDefault="00225E6F" w:rsidP="00225E6F">
      <w:pPr>
        <w:keepNext/>
        <w:spacing w:line="276" w:lineRule="auto"/>
        <w:jc w:val="center"/>
        <w:outlineLvl w:val="1"/>
        <w:rPr>
          <w:rFonts w:eastAsia="Calibri"/>
          <w:b/>
          <w:bCs/>
          <w:iCs/>
          <w:sz w:val="23"/>
          <w:szCs w:val="23"/>
          <w:u w:val="single"/>
        </w:rPr>
      </w:pPr>
    </w:p>
    <w:p w:rsidR="00001DB3" w:rsidRPr="00C67419" w:rsidRDefault="00001DB3" w:rsidP="00001DB3">
      <w:pPr>
        <w:autoSpaceDE w:val="0"/>
        <w:autoSpaceDN w:val="0"/>
        <w:adjustRightInd w:val="0"/>
        <w:spacing w:after="120"/>
        <w:jc w:val="both"/>
        <w:rPr>
          <w:b/>
          <w:color w:val="000000" w:themeColor="text1"/>
          <w:sz w:val="23"/>
          <w:szCs w:val="23"/>
          <w:u w:val="single"/>
        </w:rPr>
      </w:pPr>
      <w:r w:rsidRPr="00C67419">
        <w:rPr>
          <w:b/>
          <w:color w:val="000000" w:themeColor="text1"/>
          <w:sz w:val="23"/>
          <w:szCs w:val="23"/>
          <w:u w:val="single"/>
        </w:rPr>
        <w:t>RELATÓRIO:</w:t>
      </w:r>
    </w:p>
    <w:p w:rsidR="004413D2" w:rsidRPr="00C67419" w:rsidRDefault="004413D2" w:rsidP="005356F0">
      <w:pPr>
        <w:ind w:firstLine="1843"/>
        <w:jc w:val="both"/>
        <w:rPr>
          <w:sz w:val="23"/>
          <w:szCs w:val="23"/>
        </w:rPr>
      </w:pPr>
    </w:p>
    <w:p w:rsidR="00C914DF" w:rsidRPr="00C67419" w:rsidRDefault="00C74D44" w:rsidP="006A1C06">
      <w:pPr>
        <w:autoSpaceDE w:val="0"/>
        <w:autoSpaceDN w:val="0"/>
        <w:adjustRightInd w:val="0"/>
        <w:spacing w:after="120" w:line="360" w:lineRule="auto"/>
        <w:ind w:firstLine="426"/>
        <w:jc w:val="both"/>
        <w:rPr>
          <w:sz w:val="23"/>
          <w:szCs w:val="23"/>
        </w:rPr>
      </w:pPr>
      <w:r w:rsidRPr="00C67419">
        <w:rPr>
          <w:sz w:val="23"/>
          <w:szCs w:val="23"/>
        </w:rPr>
        <w:t xml:space="preserve">  </w:t>
      </w:r>
      <w:r w:rsidR="005356F0" w:rsidRPr="00C67419">
        <w:rPr>
          <w:sz w:val="23"/>
          <w:szCs w:val="23"/>
        </w:rPr>
        <w:t xml:space="preserve">Trata-se </w:t>
      </w:r>
      <w:r w:rsidRPr="00C67419">
        <w:rPr>
          <w:sz w:val="23"/>
          <w:szCs w:val="23"/>
        </w:rPr>
        <w:t xml:space="preserve">da </w:t>
      </w:r>
      <w:r w:rsidRPr="00C67419">
        <w:rPr>
          <w:b/>
          <w:bCs/>
          <w:sz w:val="23"/>
          <w:szCs w:val="23"/>
        </w:rPr>
        <w:t xml:space="preserve">análise de mérito </w:t>
      </w:r>
      <w:r w:rsidR="005356F0" w:rsidRPr="00C67419">
        <w:rPr>
          <w:b/>
          <w:bCs/>
          <w:sz w:val="23"/>
          <w:szCs w:val="23"/>
        </w:rPr>
        <w:t>d</w:t>
      </w:r>
      <w:r w:rsidRPr="00C67419">
        <w:rPr>
          <w:b/>
          <w:bCs/>
          <w:sz w:val="23"/>
          <w:szCs w:val="23"/>
        </w:rPr>
        <w:t>o</w:t>
      </w:r>
      <w:r w:rsidR="005356F0" w:rsidRPr="00C67419">
        <w:rPr>
          <w:b/>
          <w:bCs/>
          <w:sz w:val="23"/>
          <w:szCs w:val="23"/>
        </w:rPr>
        <w:t xml:space="preserve"> Proje</w:t>
      </w:r>
      <w:bookmarkStart w:id="0" w:name="_GoBack"/>
      <w:bookmarkEnd w:id="0"/>
      <w:r w:rsidR="005356F0" w:rsidRPr="00C67419">
        <w:rPr>
          <w:b/>
          <w:bCs/>
          <w:sz w:val="23"/>
          <w:szCs w:val="23"/>
        </w:rPr>
        <w:t xml:space="preserve">to de Lei nº </w:t>
      </w:r>
      <w:r w:rsidR="006A1C06" w:rsidRPr="006A1C06">
        <w:rPr>
          <w:b/>
          <w:bCs/>
          <w:sz w:val="23"/>
          <w:szCs w:val="23"/>
        </w:rPr>
        <w:t xml:space="preserve">032/2023, de autoria do Senhor Deputado Fernando </w:t>
      </w:r>
      <w:proofErr w:type="spellStart"/>
      <w:r w:rsidR="006A1C06" w:rsidRPr="006A1C06">
        <w:rPr>
          <w:b/>
          <w:bCs/>
          <w:sz w:val="23"/>
          <w:szCs w:val="23"/>
        </w:rPr>
        <w:t>Braide</w:t>
      </w:r>
      <w:proofErr w:type="spellEnd"/>
      <w:r w:rsidR="006A1C06" w:rsidRPr="006A1C06">
        <w:rPr>
          <w:b/>
          <w:bCs/>
          <w:sz w:val="23"/>
          <w:szCs w:val="23"/>
        </w:rPr>
        <w:t xml:space="preserve">, </w:t>
      </w:r>
      <w:proofErr w:type="gramStart"/>
      <w:r w:rsidR="006A1C06" w:rsidRPr="006A1C06">
        <w:rPr>
          <w:b/>
          <w:bCs/>
          <w:sz w:val="23"/>
          <w:szCs w:val="23"/>
        </w:rPr>
        <w:t>que Regulamenta</w:t>
      </w:r>
      <w:proofErr w:type="gramEnd"/>
      <w:r w:rsidR="006A1C06" w:rsidRPr="006A1C06">
        <w:rPr>
          <w:b/>
          <w:bCs/>
          <w:sz w:val="23"/>
          <w:szCs w:val="23"/>
        </w:rPr>
        <w:t>, no âmbito estadual, o art. 3º, § 1º, III, da Lei Federal nº 13.874, de 20 de setembro de 2019, para classificar atividades de baixo risco.</w:t>
      </w:r>
    </w:p>
    <w:p w:rsidR="008748C7" w:rsidRPr="006A1C06" w:rsidRDefault="008748C7" w:rsidP="008748C7">
      <w:pPr>
        <w:autoSpaceDE w:val="0"/>
        <w:autoSpaceDN w:val="0"/>
        <w:adjustRightInd w:val="0"/>
        <w:spacing w:after="120" w:line="360" w:lineRule="auto"/>
        <w:ind w:firstLine="567"/>
        <w:jc w:val="both"/>
        <w:rPr>
          <w:b/>
          <w:bCs/>
          <w:sz w:val="23"/>
          <w:szCs w:val="23"/>
        </w:rPr>
      </w:pPr>
      <w:r w:rsidRPr="008748C7">
        <w:rPr>
          <w:b/>
          <w:sz w:val="23"/>
          <w:szCs w:val="23"/>
        </w:rPr>
        <w:t xml:space="preserve">A propositura de Lei, em seus </w:t>
      </w:r>
      <w:r w:rsidRPr="00C67419">
        <w:rPr>
          <w:b/>
          <w:sz w:val="23"/>
          <w:szCs w:val="23"/>
        </w:rPr>
        <w:t>termos,</w:t>
      </w:r>
      <w:r w:rsidRPr="00C67419">
        <w:rPr>
          <w:rFonts w:eastAsiaTheme="minorHAnsi"/>
          <w:sz w:val="23"/>
          <w:szCs w:val="23"/>
          <w:lang w:eastAsia="en-US"/>
        </w:rPr>
        <w:t xml:space="preserve"> </w:t>
      </w:r>
      <w:r w:rsidR="006A1C06" w:rsidRPr="006A1C06">
        <w:rPr>
          <w:rFonts w:eastAsiaTheme="minorHAnsi"/>
          <w:b/>
          <w:bCs/>
          <w:sz w:val="23"/>
          <w:szCs w:val="23"/>
          <w:lang w:eastAsia="en-US"/>
        </w:rPr>
        <w:t>classifica atividades de baixo risco, para atendimento do disposto no art. 3º, § 1º, III, da Lei Federal nº 13.874, de 20 de setembro de 2019 ((Institui a Declaração de Direitos de Liberdade Econômica), e estabelece outras providências.</w:t>
      </w:r>
    </w:p>
    <w:p w:rsidR="006A1C06" w:rsidRDefault="006A1C06" w:rsidP="009D4D1B">
      <w:pPr>
        <w:autoSpaceDE w:val="0"/>
        <w:autoSpaceDN w:val="0"/>
        <w:adjustRightInd w:val="0"/>
        <w:spacing w:after="120" w:line="360" w:lineRule="auto"/>
        <w:ind w:firstLine="567"/>
        <w:jc w:val="both"/>
        <w:rPr>
          <w:sz w:val="23"/>
          <w:szCs w:val="23"/>
        </w:rPr>
      </w:pPr>
      <w:r w:rsidRPr="006A1C06">
        <w:rPr>
          <w:sz w:val="23"/>
          <w:szCs w:val="23"/>
        </w:rPr>
        <w:t>Consideram-se como atividades de baixo risco, para o efeito específico e exclusivo de dispensar a necessidade de atos públicos de liberação da atividade econômica, a teor do que dispõe o inciso I, do art. 3º, da Lei Federal nº 13.874, de 20 de setembro de 2019, “desenvolver atividade econômica de baixo risco, para a qual se valha exclusivamente de propriedade privada própria ou de terceiros consensuais, sem a necessidade de quaisquer atos públicos de liberação da atividade econômica”.</w:t>
      </w:r>
    </w:p>
    <w:p w:rsidR="00C74D44" w:rsidRPr="00C67419" w:rsidRDefault="008748C7" w:rsidP="00E7524D">
      <w:pPr>
        <w:autoSpaceDE w:val="0"/>
        <w:autoSpaceDN w:val="0"/>
        <w:adjustRightInd w:val="0"/>
        <w:spacing w:after="120" w:line="360" w:lineRule="auto"/>
        <w:ind w:firstLine="567"/>
        <w:jc w:val="both"/>
        <w:rPr>
          <w:sz w:val="23"/>
          <w:szCs w:val="23"/>
        </w:rPr>
      </w:pPr>
      <w:r w:rsidRPr="008748C7">
        <w:rPr>
          <w:sz w:val="23"/>
          <w:szCs w:val="23"/>
        </w:rPr>
        <w:t xml:space="preserve">Após ser examinado preliminarmente pela Comissão de Constituição, Justiça e Cidadania, o </w:t>
      </w:r>
      <w:r w:rsidRPr="008748C7">
        <w:rPr>
          <w:b/>
          <w:bCs/>
          <w:sz w:val="23"/>
          <w:szCs w:val="23"/>
        </w:rPr>
        <w:t>Projeto de Lei foi</w:t>
      </w:r>
      <w:r w:rsidRPr="008748C7">
        <w:rPr>
          <w:sz w:val="23"/>
          <w:szCs w:val="23"/>
        </w:rPr>
        <w:t xml:space="preserve"> </w:t>
      </w:r>
      <w:r w:rsidRPr="008748C7">
        <w:rPr>
          <w:b/>
          <w:bCs/>
          <w:sz w:val="23"/>
          <w:szCs w:val="23"/>
        </w:rPr>
        <w:t xml:space="preserve">aprovado na forma </w:t>
      </w:r>
      <w:r w:rsidR="00BE5F8D" w:rsidRPr="00C67419">
        <w:rPr>
          <w:b/>
          <w:bCs/>
          <w:sz w:val="23"/>
          <w:szCs w:val="23"/>
        </w:rPr>
        <w:t xml:space="preserve">de emenda substitutiva </w:t>
      </w:r>
      <w:r w:rsidRPr="008748C7">
        <w:rPr>
          <w:b/>
          <w:bCs/>
          <w:sz w:val="23"/>
          <w:szCs w:val="23"/>
        </w:rPr>
        <w:t xml:space="preserve">(Parecer </w:t>
      </w:r>
      <w:r w:rsidR="006A1C06">
        <w:rPr>
          <w:b/>
          <w:bCs/>
          <w:sz w:val="23"/>
          <w:szCs w:val="23"/>
        </w:rPr>
        <w:t xml:space="preserve">                      </w:t>
      </w:r>
      <w:r w:rsidRPr="008748C7">
        <w:rPr>
          <w:b/>
          <w:bCs/>
          <w:sz w:val="23"/>
          <w:szCs w:val="23"/>
        </w:rPr>
        <w:t xml:space="preserve">nº </w:t>
      </w:r>
      <w:r w:rsidR="006A1C06">
        <w:rPr>
          <w:b/>
          <w:bCs/>
          <w:sz w:val="23"/>
          <w:szCs w:val="23"/>
        </w:rPr>
        <w:t>144</w:t>
      </w:r>
      <w:r w:rsidRPr="008748C7">
        <w:rPr>
          <w:b/>
          <w:bCs/>
          <w:sz w:val="23"/>
          <w:szCs w:val="23"/>
        </w:rPr>
        <w:t>/2023) e</w:t>
      </w:r>
      <w:r w:rsidRPr="008748C7">
        <w:rPr>
          <w:sz w:val="23"/>
          <w:szCs w:val="23"/>
        </w:rPr>
        <w:t xml:space="preserve"> vem agora para esta Comissão Técnica Permanente para que seja emitido o Parecer quanto ao mérito, nos termos </w:t>
      </w:r>
      <w:r w:rsidR="009D4D1B" w:rsidRPr="00C67419">
        <w:rPr>
          <w:sz w:val="23"/>
          <w:szCs w:val="23"/>
        </w:rPr>
        <w:t>regimentai</w:t>
      </w:r>
      <w:r w:rsidR="00BE5F8D" w:rsidRPr="00C67419">
        <w:rPr>
          <w:sz w:val="23"/>
          <w:szCs w:val="23"/>
        </w:rPr>
        <w:t xml:space="preserve">s, </w:t>
      </w:r>
      <w:r w:rsidR="00C74D44" w:rsidRPr="00C67419">
        <w:rPr>
          <w:sz w:val="23"/>
          <w:szCs w:val="23"/>
        </w:rPr>
        <w:t xml:space="preserve">no que diz respeito às </w:t>
      </w:r>
      <w:r w:rsidR="00C74D44" w:rsidRPr="00C67419">
        <w:rPr>
          <w:b/>
          <w:i/>
          <w:sz w:val="23"/>
          <w:szCs w:val="23"/>
        </w:rPr>
        <w:t xml:space="preserve">atividades econômicas </w:t>
      </w:r>
      <w:r w:rsidR="00BE5F8D" w:rsidRPr="00C67419">
        <w:rPr>
          <w:b/>
          <w:i/>
          <w:sz w:val="23"/>
          <w:szCs w:val="23"/>
        </w:rPr>
        <w:t>estatais, programa</w:t>
      </w:r>
      <w:r w:rsidR="00C74D44" w:rsidRPr="00C67419">
        <w:rPr>
          <w:b/>
          <w:i/>
          <w:sz w:val="23"/>
          <w:szCs w:val="23"/>
        </w:rPr>
        <w:t xml:space="preserve"> diretrizes </w:t>
      </w:r>
      <w:r w:rsidR="006A7738" w:rsidRPr="00C67419">
        <w:rPr>
          <w:b/>
          <w:i/>
          <w:sz w:val="23"/>
          <w:szCs w:val="23"/>
        </w:rPr>
        <w:t xml:space="preserve">e bases do planejamento </w:t>
      </w:r>
      <w:r w:rsidR="00C74D44" w:rsidRPr="00C67419">
        <w:rPr>
          <w:b/>
          <w:i/>
          <w:sz w:val="23"/>
          <w:szCs w:val="23"/>
        </w:rPr>
        <w:t>do desenvolvimento estadual</w:t>
      </w:r>
      <w:r w:rsidR="00C74D44" w:rsidRPr="00C67419">
        <w:rPr>
          <w:sz w:val="23"/>
          <w:szCs w:val="23"/>
        </w:rPr>
        <w:t xml:space="preserve">, </w:t>
      </w:r>
      <w:r w:rsidR="00BE5F8D" w:rsidRPr="00C67419">
        <w:rPr>
          <w:sz w:val="23"/>
          <w:szCs w:val="23"/>
        </w:rPr>
        <w:t>bem como</w:t>
      </w:r>
      <w:r w:rsidR="00E7524D">
        <w:rPr>
          <w:sz w:val="23"/>
          <w:szCs w:val="23"/>
        </w:rPr>
        <w:t xml:space="preserve"> </w:t>
      </w:r>
      <w:r w:rsidR="00E7524D" w:rsidRPr="00E7524D">
        <w:rPr>
          <w:b/>
          <w:bCs/>
          <w:i/>
          <w:iCs/>
          <w:sz w:val="23"/>
          <w:szCs w:val="23"/>
        </w:rPr>
        <w:t>fiscalização e incentivo pelo Estado às atividades econômicas, diretrizes e bases do planejamento do desenvolvimento estadual, equilibrando planos estaduais e regionais do setor</w:t>
      </w:r>
      <w:r w:rsidR="00D07EB3">
        <w:rPr>
          <w:b/>
          <w:bCs/>
          <w:i/>
          <w:iCs/>
          <w:sz w:val="23"/>
          <w:szCs w:val="23"/>
        </w:rPr>
        <w:t>,</w:t>
      </w:r>
      <w:r w:rsidR="00BE5F8D" w:rsidRPr="00C67419">
        <w:rPr>
          <w:sz w:val="23"/>
          <w:szCs w:val="23"/>
        </w:rPr>
        <w:t xml:space="preserve"> </w:t>
      </w:r>
      <w:r w:rsidR="00C74D44" w:rsidRPr="00C67419">
        <w:rPr>
          <w:sz w:val="23"/>
          <w:szCs w:val="23"/>
        </w:rPr>
        <w:t>nos termos do art. 30, inciso XI, alínea</w:t>
      </w:r>
      <w:r w:rsidR="003B476B">
        <w:rPr>
          <w:sz w:val="23"/>
          <w:szCs w:val="23"/>
        </w:rPr>
        <w:t>s</w:t>
      </w:r>
      <w:r w:rsidR="00C74D44" w:rsidRPr="00C67419">
        <w:rPr>
          <w:sz w:val="23"/>
          <w:szCs w:val="23"/>
        </w:rPr>
        <w:t xml:space="preserve"> </w:t>
      </w:r>
      <w:r w:rsidR="00C74D44" w:rsidRPr="00C67419">
        <w:rPr>
          <w:i/>
          <w:sz w:val="23"/>
          <w:szCs w:val="23"/>
        </w:rPr>
        <w:t>‘</w:t>
      </w:r>
      <w:r w:rsidR="00BE5F8D" w:rsidRPr="00C67419">
        <w:rPr>
          <w:i/>
          <w:sz w:val="23"/>
          <w:szCs w:val="23"/>
        </w:rPr>
        <w:t>c</w:t>
      </w:r>
      <w:r w:rsidR="00C74D44" w:rsidRPr="00C67419">
        <w:rPr>
          <w:i/>
          <w:sz w:val="23"/>
          <w:szCs w:val="23"/>
        </w:rPr>
        <w:t>’</w:t>
      </w:r>
      <w:r w:rsidR="00C74D44" w:rsidRPr="00C67419">
        <w:rPr>
          <w:sz w:val="23"/>
          <w:szCs w:val="23"/>
        </w:rPr>
        <w:t xml:space="preserve"> </w:t>
      </w:r>
      <w:r w:rsidR="00BE5F8D" w:rsidRPr="00C67419">
        <w:rPr>
          <w:sz w:val="23"/>
          <w:szCs w:val="23"/>
        </w:rPr>
        <w:t xml:space="preserve">e </w:t>
      </w:r>
      <w:r w:rsidR="00BE5F8D" w:rsidRPr="00C67419">
        <w:rPr>
          <w:i/>
          <w:iCs/>
          <w:sz w:val="23"/>
          <w:szCs w:val="23"/>
        </w:rPr>
        <w:t>‘</w:t>
      </w:r>
      <w:r w:rsidR="00E7524D">
        <w:rPr>
          <w:i/>
          <w:iCs/>
          <w:sz w:val="23"/>
          <w:szCs w:val="23"/>
        </w:rPr>
        <w:t>e</w:t>
      </w:r>
      <w:r w:rsidR="00BE5F8D" w:rsidRPr="00C67419">
        <w:rPr>
          <w:i/>
          <w:iCs/>
          <w:sz w:val="23"/>
          <w:szCs w:val="23"/>
        </w:rPr>
        <w:t xml:space="preserve">’ </w:t>
      </w:r>
      <w:r w:rsidR="00C74D44" w:rsidRPr="00C67419">
        <w:rPr>
          <w:sz w:val="23"/>
          <w:szCs w:val="23"/>
        </w:rPr>
        <w:t>do Regimento Interno desta Casa.</w:t>
      </w:r>
    </w:p>
    <w:p w:rsidR="006A1C06" w:rsidRDefault="006A1C06" w:rsidP="006A1C06">
      <w:pPr>
        <w:pStyle w:val="Recuodecorpodetexto"/>
        <w:ind w:firstLine="709"/>
        <w:rPr>
          <w:rFonts w:ascii="Times New Roman" w:hAnsi="Times New Roman" w:cs="Times New Roman"/>
          <w:sz w:val="23"/>
          <w:szCs w:val="23"/>
        </w:rPr>
      </w:pPr>
    </w:p>
    <w:p w:rsidR="006A1C06" w:rsidRDefault="006A1C06" w:rsidP="006A1C06">
      <w:pPr>
        <w:pStyle w:val="Recuodecorpodetexto"/>
        <w:ind w:firstLine="709"/>
        <w:rPr>
          <w:rFonts w:ascii="Times New Roman" w:hAnsi="Times New Roman" w:cs="Times New Roman"/>
          <w:sz w:val="23"/>
          <w:szCs w:val="23"/>
        </w:rPr>
      </w:pPr>
    </w:p>
    <w:p w:rsidR="006A1C06" w:rsidRDefault="006A1C06" w:rsidP="006A1C06">
      <w:pPr>
        <w:pStyle w:val="Recuodecorpodetexto"/>
        <w:ind w:firstLine="709"/>
        <w:rPr>
          <w:rFonts w:ascii="Times New Roman" w:hAnsi="Times New Roman" w:cs="Times New Roman"/>
          <w:sz w:val="23"/>
          <w:szCs w:val="23"/>
        </w:rPr>
      </w:pPr>
    </w:p>
    <w:p w:rsidR="006A1C06" w:rsidRDefault="006A1C06" w:rsidP="006A1C06">
      <w:pPr>
        <w:pStyle w:val="Recuodecorpodetexto"/>
        <w:ind w:firstLine="709"/>
        <w:rPr>
          <w:rFonts w:ascii="Times New Roman" w:hAnsi="Times New Roman" w:cs="Times New Roman"/>
          <w:sz w:val="23"/>
          <w:szCs w:val="23"/>
        </w:rPr>
      </w:pPr>
    </w:p>
    <w:p w:rsidR="006A1C06" w:rsidRDefault="006A1C06" w:rsidP="006A1C06">
      <w:pPr>
        <w:pStyle w:val="Recuodecorpodetexto"/>
        <w:ind w:firstLine="709"/>
        <w:rPr>
          <w:rFonts w:ascii="Times New Roman" w:hAnsi="Times New Roman" w:cs="Times New Roman"/>
          <w:sz w:val="23"/>
          <w:szCs w:val="23"/>
        </w:rPr>
      </w:pPr>
    </w:p>
    <w:p w:rsidR="001D59B3" w:rsidRDefault="001D59B3" w:rsidP="00BE5F8D">
      <w:pPr>
        <w:pStyle w:val="Recuodecorpodetexto"/>
        <w:ind w:firstLine="709"/>
        <w:rPr>
          <w:rFonts w:ascii="Times New Roman" w:hAnsi="Times New Roman" w:cs="Times New Roman"/>
          <w:sz w:val="23"/>
          <w:szCs w:val="23"/>
        </w:rPr>
      </w:pPr>
    </w:p>
    <w:p w:rsidR="00F750A2" w:rsidRDefault="002E00D7" w:rsidP="00BE5F8D">
      <w:pPr>
        <w:pStyle w:val="Recuodecorpodetexto"/>
        <w:ind w:firstLine="709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J</w:t>
      </w:r>
      <w:r w:rsidR="00BE5F8D" w:rsidRPr="00C67419">
        <w:rPr>
          <w:rFonts w:ascii="Times New Roman" w:hAnsi="Times New Roman" w:cs="Times New Roman"/>
          <w:sz w:val="23"/>
          <w:szCs w:val="23"/>
        </w:rPr>
        <w:t>ustifica o autor</w:t>
      </w:r>
      <w:r>
        <w:rPr>
          <w:rFonts w:ascii="Times New Roman" w:hAnsi="Times New Roman" w:cs="Times New Roman"/>
          <w:sz w:val="23"/>
          <w:szCs w:val="23"/>
        </w:rPr>
        <w:t xml:space="preserve"> da Propositura de Lei</w:t>
      </w:r>
      <w:r w:rsidR="00BE5F8D" w:rsidRPr="00C67419">
        <w:rPr>
          <w:rFonts w:ascii="Times New Roman" w:hAnsi="Times New Roman" w:cs="Times New Roman"/>
          <w:sz w:val="23"/>
          <w:szCs w:val="23"/>
        </w:rPr>
        <w:t xml:space="preserve">, que </w:t>
      </w:r>
      <w:r w:rsidR="006A1C06" w:rsidRPr="006A1C06">
        <w:rPr>
          <w:rFonts w:ascii="Times New Roman" w:hAnsi="Times New Roman" w:cs="Times New Roman"/>
          <w:sz w:val="23"/>
          <w:szCs w:val="23"/>
        </w:rPr>
        <w:t>a regulamentação e a incorporação de novas CNAES, ora proposta, mediante a presente propositura de Lei, servirá para redução de burocracias e simplificação de processos administrativos,  garantir maior segurança jurídica para empresas e investidores, produzir estímulo à inovação e à criação de novos negócios, fomentar o empreendedorismo através da facilitação de abertura de empresas, diminuir os custos de operação para as empresas e promover a livre iniciativa e da concorrência saudável. Em resumo, criará um ambiente de negócios mais propício e sem penalizar os empresários com licenças que muitas vezes são desnecessárias à atuação de suas profissões e empresas.</w:t>
      </w:r>
      <w:r w:rsidR="006A1C06">
        <w:rPr>
          <w:rFonts w:ascii="Times New Roman" w:hAnsi="Times New Roman" w:cs="Times New Roman"/>
          <w:sz w:val="23"/>
          <w:szCs w:val="23"/>
        </w:rPr>
        <w:t xml:space="preserve"> </w:t>
      </w:r>
      <w:r w:rsidR="00BE5F8D" w:rsidRPr="00C67419">
        <w:rPr>
          <w:rFonts w:ascii="Times New Roman" w:hAnsi="Times New Roman" w:cs="Times New Roman"/>
          <w:sz w:val="23"/>
          <w:szCs w:val="23"/>
        </w:rPr>
        <w:t>A</w:t>
      </w:r>
      <w:r w:rsidR="00F750A2" w:rsidRPr="00C67419">
        <w:rPr>
          <w:rFonts w:ascii="Times New Roman" w:hAnsi="Times New Roman" w:cs="Times New Roman"/>
          <w:sz w:val="23"/>
          <w:szCs w:val="23"/>
        </w:rPr>
        <w:t xml:space="preserve"> </w:t>
      </w:r>
      <w:r w:rsidR="006A1C06">
        <w:rPr>
          <w:rFonts w:ascii="Times New Roman" w:hAnsi="Times New Roman" w:cs="Times New Roman"/>
          <w:sz w:val="23"/>
          <w:szCs w:val="23"/>
        </w:rPr>
        <w:t>justificativa</w:t>
      </w:r>
      <w:r w:rsidR="00F750A2" w:rsidRPr="00C67419">
        <w:rPr>
          <w:rFonts w:ascii="Times New Roman" w:hAnsi="Times New Roman" w:cs="Times New Roman"/>
          <w:sz w:val="23"/>
          <w:szCs w:val="23"/>
        </w:rPr>
        <w:t xml:space="preserve"> por si só atende a pertinência da matéria.</w:t>
      </w:r>
    </w:p>
    <w:p w:rsidR="006E70AB" w:rsidRDefault="006266F3" w:rsidP="00BE5F8D">
      <w:pPr>
        <w:pStyle w:val="Recuodecorpodetexto"/>
        <w:ind w:firstLine="709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A presente proposta visa instituir a Lei Estadual de Liberdade Econômica, estabelecendo garantias de livre mercado no Estado do Maranhão, adequando a Legislação estadual à Lei Federal nº 13.874, de 20 de setembro de 20</w:t>
      </w:r>
      <w:r w:rsidR="006E70AB">
        <w:rPr>
          <w:rFonts w:ascii="Times New Roman" w:hAnsi="Times New Roman" w:cs="Times New Roman"/>
          <w:sz w:val="23"/>
          <w:szCs w:val="23"/>
        </w:rPr>
        <w:t>19, nesse sentido, portanto, busca-se adequar a Legislação Maranhense ao modelo de desburocratização e simplificação das relações entre empreendedores e o Estado, conforme os parâmetros estabelecidos na Legislação Federal, desburocratizando as normas que travam as iniciativas de empreendedorismo econômico no Maranhão, contribuindo para uma simplificação das normas que contribuem para o fomento das diferentes atividades econômicas da nossa sociedade.</w:t>
      </w:r>
    </w:p>
    <w:p w:rsidR="006266F3" w:rsidRDefault="006E70AB" w:rsidP="00BE5F8D">
      <w:pPr>
        <w:pStyle w:val="Recuodecorpodetexto"/>
        <w:ind w:firstLine="709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A liberdade econômica, objeto da presente Propositura de Lei, consiste na liberdade de ação dos agentes econômicos que exercem sua atividade</w:t>
      </w:r>
      <w:r w:rsidR="006266F3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na produção de bens e serviços destinados ao mercado, na liberdade contratual, na liberdade de escolha e no livre mercado. Vale dizer, na autonomia privada daqueles que produzem riquezas a partir do exercício de qualquer profissão intelectual, comercial e industrial permitidas pela Lei. </w:t>
      </w:r>
    </w:p>
    <w:p w:rsidR="006E70AB" w:rsidRDefault="006E70AB" w:rsidP="00BE5F8D">
      <w:pPr>
        <w:pStyle w:val="Recuodecorpodetexto"/>
        <w:ind w:firstLine="709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Portanto, trata-se o presente Projeto de Lei de ferramenta apta a agilizar, no setor público, o trâmite e/ou a permissão para que o indivíduo possa, por recursos próprios, empreender atividades laborais para o próprio sustento, bem como da família, podendo inclusive gerar emprego e renda</w:t>
      </w:r>
      <w:r w:rsidR="001D59B3">
        <w:rPr>
          <w:rFonts w:ascii="Times New Roman" w:hAnsi="Times New Roman" w:cs="Times New Roman"/>
          <w:sz w:val="23"/>
          <w:szCs w:val="23"/>
        </w:rPr>
        <w:t xml:space="preserve"> a outras pessoas.</w:t>
      </w:r>
    </w:p>
    <w:p w:rsidR="005C6E1F" w:rsidRDefault="005C6E1F" w:rsidP="005C6E1F">
      <w:pPr>
        <w:pStyle w:val="Recuodecorpodetexto"/>
        <w:ind w:firstLine="709"/>
        <w:rPr>
          <w:rFonts w:ascii="Times New Roman" w:hAnsi="Times New Roman" w:cs="Times New Roman"/>
          <w:sz w:val="23"/>
          <w:szCs w:val="23"/>
        </w:rPr>
      </w:pPr>
      <w:r w:rsidRPr="005C6E1F">
        <w:rPr>
          <w:rFonts w:ascii="Times New Roman" w:hAnsi="Times New Roman" w:cs="Times New Roman"/>
          <w:sz w:val="23"/>
          <w:szCs w:val="23"/>
        </w:rPr>
        <w:t xml:space="preserve">Em virtude das considerações descritas acima, é flagrante o mérito legislativo da proposição de </w:t>
      </w:r>
      <w:r w:rsidR="006A1C06">
        <w:rPr>
          <w:rFonts w:ascii="Times New Roman" w:hAnsi="Times New Roman" w:cs="Times New Roman"/>
          <w:sz w:val="23"/>
          <w:szCs w:val="23"/>
        </w:rPr>
        <w:t>L</w:t>
      </w:r>
      <w:r w:rsidRPr="005C6E1F">
        <w:rPr>
          <w:rFonts w:ascii="Times New Roman" w:hAnsi="Times New Roman" w:cs="Times New Roman"/>
          <w:sz w:val="23"/>
          <w:szCs w:val="23"/>
        </w:rPr>
        <w:t xml:space="preserve">ei no âmbito desta </w:t>
      </w:r>
      <w:r w:rsidR="006A1C06">
        <w:rPr>
          <w:rFonts w:ascii="Times New Roman" w:hAnsi="Times New Roman" w:cs="Times New Roman"/>
          <w:sz w:val="23"/>
          <w:szCs w:val="23"/>
        </w:rPr>
        <w:t>C</w:t>
      </w:r>
      <w:r w:rsidRPr="005C6E1F">
        <w:rPr>
          <w:rFonts w:ascii="Times New Roman" w:hAnsi="Times New Roman" w:cs="Times New Roman"/>
          <w:sz w:val="23"/>
          <w:szCs w:val="23"/>
        </w:rPr>
        <w:t xml:space="preserve">omissão </w:t>
      </w:r>
      <w:r w:rsidR="006A1C06">
        <w:rPr>
          <w:rFonts w:ascii="Times New Roman" w:hAnsi="Times New Roman" w:cs="Times New Roman"/>
          <w:sz w:val="23"/>
          <w:szCs w:val="23"/>
        </w:rPr>
        <w:t>T</w:t>
      </w:r>
      <w:r w:rsidRPr="005C6E1F">
        <w:rPr>
          <w:rFonts w:ascii="Times New Roman" w:hAnsi="Times New Roman" w:cs="Times New Roman"/>
          <w:sz w:val="23"/>
          <w:szCs w:val="23"/>
        </w:rPr>
        <w:t xml:space="preserve">écnica </w:t>
      </w:r>
      <w:r w:rsidR="006A1C06">
        <w:rPr>
          <w:rFonts w:ascii="Times New Roman" w:hAnsi="Times New Roman" w:cs="Times New Roman"/>
          <w:sz w:val="23"/>
          <w:szCs w:val="23"/>
        </w:rPr>
        <w:t>P</w:t>
      </w:r>
      <w:r w:rsidRPr="005C6E1F">
        <w:rPr>
          <w:rFonts w:ascii="Times New Roman" w:hAnsi="Times New Roman" w:cs="Times New Roman"/>
          <w:sz w:val="23"/>
          <w:szCs w:val="23"/>
        </w:rPr>
        <w:t xml:space="preserve">ermanente, visto que </w:t>
      </w:r>
      <w:r w:rsidRPr="00E7524D">
        <w:rPr>
          <w:rFonts w:ascii="Times New Roman" w:hAnsi="Times New Roman" w:cs="Times New Roman"/>
          <w:color w:val="000000" w:themeColor="text1"/>
          <w:sz w:val="23"/>
          <w:szCs w:val="23"/>
        </w:rPr>
        <w:t>a medida ora proposta, visa</w:t>
      </w:r>
      <w:r w:rsidR="006A1C06" w:rsidRPr="00E7524D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 w:rsidR="001D59B3">
        <w:rPr>
          <w:rFonts w:ascii="Times New Roman" w:hAnsi="Times New Roman" w:cs="Times New Roman"/>
          <w:color w:val="000000" w:themeColor="text1"/>
          <w:sz w:val="23"/>
          <w:szCs w:val="23"/>
        </w:rPr>
        <w:t>a redução de burocracia, agiliza o processo empresarial e permite melhores resultados na atividade econômica, entre eles o aumento da competividade, redução de preços e o avanço nas relações comerciais e do desenvolvimento econômico para o Estado do Maranhão.</w:t>
      </w:r>
    </w:p>
    <w:p w:rsidR="00001DB3" w:rsidRPr="00C67419" w:rsidRDefault="00001DB3" w:rsidP="00001DB3">
      <w:pPr>
        <w:jc w:val="both"/>
        <w:rPr>
          <w:b/>
          <w:sz w:val="23"/>
          <w:szCs w:val="23"/>
          <w:u w:val="single"/>
        </w:rPr>
      </w:pPr>
      <w:r w:rsidRPr="00C67419">
        <w:rPr>
          <w:b/>
          <w:sz w:val="23"/>
          <w:szCs w:val="23"/>
          <w:u w:val="single"/>
        </w:rPr>
        <w:lastRenderedPageBreak/>
        <w:t>VOTO D</w:t>
      </w:r>
      <w:r w:rsidR="00A07624" w:rsidRPr="00C67419">
        <w:rPr>
          <w:b/>
          <w:sz w:val="23"/>
          <w:szCs w:val="23"/>
          <w:u w:val="single"/>
        </w:rPr>
        <w:t>O</w:t>
      </w:r>
      <w:r w:rsidRPr="00C67419">
        <w:rPr>
          <w:b/>
          <w:sz w:val="23"/>
          <w:szCs w:val="23"/>
          <w:u w:val="single"/>
        </w:rPr>
        <w:t xml:space="preserve"> RELATOR:</w:t>
      </w:r>
    </w:p>
    <w:p w:rsidR="00001DB3" w:rsidRPr="00C67419" w:rsidRDefault="00001DB3" w:rsidP="00F750A2">
      <w:pPr>
        <w:pStyle w:val="Recuodecorpodetexto"/>
        <w:ind w:firstLine="709"/>
        <w:rPr>
          <w:rFonts w:ascii="Times New Roman" w:hAnsi="Times New Roman" w:cs="Times New Roman"/>
          <w:sz w:val="23"/>
          <w:szCs w:val="23"/>
        </w:rPr>
      </w:pPr>
    </w:p>
    <w:p w:rsidR="00F750A2" w:rsidRPr="00C67419" w:rsidRDefault="00F750A2" w:rsidP="001D59B3">
      <w:pPr>
        <w:pStyle w:val="Recuodecorpodetexto"/>
        <w:ind w:firstLine="567"/>
        <w:rPr>
          <w:rFonts w:ascii="Times New Roman" w:hAnsi="Times New Roman" w:cs="Times New Roman"/>
          <w:sz w:val="23"/>
          <w:szCs w:val="23"/>
        </w:rPr>
      </w:pPr>
      <w:r w:rsidRPr="00C67419">
        <w:rPr>
          <w:rFonts w:ascii="Times New Roman" w:hAnsi="Times New Roman" w:cs="Times New Roman"/>
          <w:sz w:val="23"/>
          <w:szCs w:val="23"/>
        </w:rPr>
        <w:t xml:space="preserve">Diante do exposto, considerando presente a necessária conveniência e oportunidade, opinamos no </w:t>
      </w:r>
      <w:r w:rsidRPr="00C67419">
        <w:rPr>
          <w:rFonts w:ascii="Times New Roman" w:hAnsi="Times New Roman" w:cs="Times New Roman"/>
          <w:b/>
          <w:bCs/>
          <w:sz w:val="23"/>
          <w:szCs w:val="23"/>
        </w:rPr>
        <w:t xml:space="preserve">mérito pela aprovação do Projeto de Lei nº </w:t>
      </w:r>
      <w:r w:rsidR="004F188D" w:rsidRPr="00C67419">
        <w:rPr>
          <w:rFonts w:ascii="Times New Roman" w:hAnsi="Times New Roman" w:cs="Times New Roman"/>
          <w:b/>
          <w:bCs/>
          <w:sz w:val="23"/>
          <w:szCs w:val="23"/>
        </w:rPr>
        <w:t>0</w:t>
      </w:r>
      <w:r w:rsidR="006A1C06">
        <w:rPr>
          <w:rFonts w:ascii="Times New Roman" w:hAnsi="Times New Roman" w:cs="Times New Roman"/>
          <w:b/>
          <w:bCs/>
          <w:sz w:val="23"/>
          <w:szCs w:val="23"/>
        </w:rPr>
        <w:t>32</w:t>
      </w:r>
      <w:r w:rsidR="00352653" w:rsidRPr="00C67419">
        <w:rPr>
          <w:rFonts w:ascii="Times New Roman" w:hAnsi="Times New Roman" w:cs="Times New Roman"/>
          <w:b/>
          <w:bCs/>
          <w:sz w:val="23"/>
          <w:szCs w:val="23"/>
        </w:rPr>
        <w:t>/20</w:t>
      </w:r>
      <w:r w:rsidR="00D81F8C" w:rsidRPr="00C67419">
        <w:rPr>
          <w:rFonts w:ascii="Times New Roman" w:hAnsi="Times New Roman" w:cs="Times New Roman"/>
          <w:b/>
          <w:bCs/>
          <w:sz w:val="23"/>
          <w:szCs w:val="23"/>
        </w:rPr>
        <w:t>2</w:t>
      </w:r>
      <w:r w:rsidR="004F188D" w:rsidRPr="00C67419">
        <w:rPr>
          <w:rFonts w:ascii="Times New Roman" w:hAnsi="Times New Roman" w:cs="Times New Roman"/>
          <w:b/>
          <w:bCs/>
          <w:sz w:val="23"/>
          <w:szCs w:val="23"/>
        </w:rPr>
        <w:t>3</w:t>
      </w:r>
      <w:r w:rsidRPr="00C67419">
        <w:rPr>
          <w:rFonts w:ascii="Times New Roman" w:hAnsi="Times New Roman" w:cs="Times New Roman"/>
          <w:sz w:val="23"/>
          <w:szCs w:val="23"/>
        </w:rPr>
        <w:t xml:space="preserve">, </w:t>
      </w:r>
      <w:r w:rsidR="00A07624" w:rsidRPr="00C67419">
        <w:rPr>
          <w:rFonts w:ascii="Times New Roman" w:hAnsi="Times New Roman" w:cs="Times New Roman"/>
          <w:sz w:val="23"/>
          <w:szCs w:val="23"/>
        </w:rPr>
        <w:t>nos termos</w:t>
      </w:r>
      <w:r w:rsidR="005C6E1F">
        <w:rPr>
          <w:rFonts w:ascii="Times New Roman" w:hAnsi="Times New Roman" w:cs="Times New Roman"/>
          <w:sz w:val="23"/>
          <w:szCs w:val="23"/>
        </w:rPr>
        <w:t xml:space="preserve"> como foi votado </w:t>
      </w:r>
      <w:r w:rsidR="005C6E1F" w:rsidRPr="00C67419">
        <w:rPr>
          <w:rFonts w:ascii="Times New Roman" w:hAnsi="Times New Roman" w:cs="Times New Roman"/>
          <w:sz w:val="23"/>
          <w:szCs w:val="23"/>
        </w:rPr>
        <w:t>no âmbito da Comissão de Constituição</w:t>
      </w:r>
      <w:r w:rsidR="006A1C06">
        <w:rPr>
          <w:rFonts w:ascii="Times New Roman" w:hAnsi="Times New Roman" w:cs="Times New Roman"/>
          <w:sz w:val="23"/>
          <w:szCs w:val="23"/>
        </w:rPr>
        <w:t xml:space="preserve">, </w:t>
      </w:r>
      <w:r w:rsidR="005C6E1F" w:rsidRPr="00C67419">
        <w:rPr>
          <w:rFonts w:ascii="Times New Roman" w:hAnsi="Times New Roman" w:cs="Times New Roman"/>
          <w:sz w:val="23"/>
          <w:szCs w:val="23"/>
        </w:rPr>
        <w:t>Justiça</w:t>
      </w:r>
      <w:r w:rsidR="006A1C06">
        <w:rPr>
          <w:rFonts w:ascii="Times New Roman" w:hAnsi="Times New Roman" w:cs="Times New Roman"/>
          <w:sz w:val="23"/>
          <w:szCs w:val="23"/>
        </w:rPr>
        <w:t xml:space="preserve"> e Cidadania</w:t>
      </w:r>
      <w:r w:rsidR="005C6E1F" w:rsidRPr="00C67419">
        <w:rPr>
          <w:rFonts w:ascii="Times New Roman" w:hAnsi="Times New Roman" w:cs="Times New Roman"/>
          <w:sz w:val="23"/>
          <w:szCs w:val="23"/>
        </w:rPr>
        <w:t>.</w:t>
      </w:r>
      <w:r w:rsidR="00A07624" w:rsidRPr="00C67419">
        <w:rPr>
          <w:rFonts w:ascii="Times New Roman" w:hAnsi="Times New Roman" w:cs="Times New Roman"/>
          <w:sz w:val="23"/>
          <w:szCs w:val="23"/>
        </w:rPr>
        <w:t xml:space="preserve"> </w:t>
      </w:r>
    </w:p>
    <w:p w:rsidR="00F750A2" w:rsidRPr="00C67419" w:rsidRDefault="00F750A2" w:rsidP="001D59B3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3"/>
          <w:szCs w:val="23"/>
        </w:rPr>
      </w:pPr>
      <w:r w:rsidRPr="00C67419">
        <w:rPr>
          <w:sz w:val="23"/>
          <w:szCs w:val="23"/>
        </w:rPr>
        <w:t>É o voto.</w:t>
      </w:r>
    </w:p>
    <w:p w:rsidR="00C74D44" w:rsidRDefault="00C74D44" w:rsidP="001D59B3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3"/>
          <w:szCs w:val="23"/>
        </w:rPr>
      </w:pPr>
    </w:p>
    <w:p w:rsidR="00001DB3" w:rsidRDefault="00001DB3" w:rsidP="00001DB3">
      <w:pPr>
        <w:spacing w:line="360" w:lineRule="auto"/>
        <w:jc w:val="both"/>
        <w:rPr>
          <w:rFonts w:eastAsia="Calibri"/>
          <w:b/>
          <w:sz w:val="23"/>
          <w:szCs w:val="23"/>
          <w:u w:val="single"/>
        </w:rPr>
      </w:pPr>
      <w:r w:rsidRPr="00C67419">
        <w:rPr>
          <w:rFonts w:eastAsia="Calibri"/>
          <w:b/>
          <w:sz w:val="23"/>
          <w:szCs w:val="23"/>
          <w:u w:val="single"/>
        </w:rPr>
        <w:t>PARECER DA COMISSÃO:</w:t>
      </w:r>
    </w:p>
    <w:p w:rsidR="00001DB3" w:rsidRPr="00C67419" w:rsidRDefault="00001DB3" w:rsidP="00001DB3">
      <w:pPr>
        <w:spacing w:line="360" w:lineRule="auto"/>
        <w:ind w:firstLine="851"/>
        <w:jc w:val="both"/>
        <w:rPr>
          <w:rFonts w:eastAsia="Calibri"/>
          <w:sz w:val="23"/>
          <w:szCs w:val="23"/>
        </w:rPr>
      </w:pPr>
      <w:r w:rsidRPr="00C67419">
        <w:rPr>
          <w:rFonts w:eastAsia="Calibri"/>
          <w:sz w:val="23"/>
          <w:szCs w:val="23"/>
        </w:rPr>
        <w:t xml:space="preserve">Os membros da </w:t>
      </w:r>
      <w:r w:rsidRPr="00C67419">
        <w:rPr>
          <w:rFonts w:eastAsia="Calibri"/>
          <w:b/>
          <w:bCs/>
          <w:sz w:val="23"/>
          <w:szCs w:val="23"/>
        </w:rPr>
        <w:t>Comissão de Assuntos Econômicos</w:t>
      </w:r>
      <w:r w:rsidRPr="00C67419">
        <w:rPr>
          <w:rFonts w:eastAsia="Calibri"/>
          <w:sz w:val="23"/>
          <w:szCs w:val="23"/>
        </w:rPr>
        <w:t xml:space="preserve">, votam pela </w:t>
      </w:r>
      <w:r w:rsidRPr="00C67419">
        <w:rPr>
          <w:rFonts w:eastAsia="Calibri"/>
          <w:b/>
          <w:sz w:val="23"/>
          <w:szCs w:val="23"/>
        </w:rPr>
        <w:t>aprovação</w:t>
      </w:r>
      <w:r w:rsidRPr="00C67419">
        <w:rPr>
          <w:rFonts w:eastAsia="Calibri"/>
          <w:sz w:val="23"/>
          <w:szCs w:val="23"/>
        </w:rPr>
        <w:t xml:space="preserve"> do </w:t>
      </w:r>
      <w:r w:rsidRPr="00C67419">
        <w:rPr>
          <w:rFonts w:eastAsia="Calibri"/>
          <w:b/>
          <w:sz w:val="23"/>
          <w:szCs w:val="23"/>
        </w:rPr>
        <w:t xml:space="preserve">Projeto de Lei nº </w:t>
      </w:r>
      <w:r w:rsidR="004F188D" w:rsidRPr="00C67419">
        <w:rPr>
          <w:rFonts w:eastAsia="Calibri"/>
          <w:b/>
          <w:sz w:val="23"/>
          <w:szCs w:val="23"/>
        </w:rPr>
        <w:t>0</w:t>
      </w:r>
      <w:r w:rsidR="006A1C06">
        <w:rPr>
          <w:rFonts w:eastAsia="Calibri"/>
          <w:b/>
          <w:sz w:val="23"/>
          <w:szCs w:val="23"/>
        </w:rPr>
        <w:t>32</w:t>
      </w:r>
      <w:r w:rsidRPr="00C67419">
        <w:rPr>
          <w:rFonts w:eastAsia="Calibri"/>
          <w:b/>
          <w:sz w:val="23"/>
          <w:szCs w:val="23"/>
        </w:rPr>
        <w:t>/20</w:t>
      </w:r>
      <w:r w:rsidR="00D81F8C" w:rsidRPr="00C67419">
        <w:rPr>
          <w:rFonts w:eastAsia="Calibri"/>
          <w:b/>
          <w:sz w:val="23"/>
          <w:szCs w:val="23"/>
        </w:rPr>
        <w:t>2</w:t>
      </w:r>
      <w:r w:rsidR="004F188D" w:rsidRPr="00C67419">
        <w:rPr>
          <w:rFonts w:eastAsia="Calibri"/>
          <w:b/>
          <w:sz w:val="23"/>
          <w:szCs w:val="23"/>
        </w:rPr>
        <w:t>3</w:t>
      </w:r>
      <w:r w:rsidRPr="00C67419">
        <w:rPr>
          <w:rFonts w:eastAsia="Calibri"/>
          <w:sz w:val="23"/>
          <w:szCs w:val="23"/>
        </w:rPr>
        <w:t>, nos termos do voto d</w:t>
      </w:r>
      <w:r w:rsidR="006A1C06">
        <w:rPr>
          <w:rFonts w:eastAsia="Calibri"/>
          <w:sz w:val="23"/>
          <w:szCs w:val="23"/>
        </w:rPr>
        <w:t>o</w:t>
      </w:r>
      <w:r w:rsidRPr="00C67419">
        <w:rPr>
          <w:rFonts w:eastAsia="Calibri"/>
          <w:sz w:val="23"/>
          <w:szCs w:val="23"/>
        </w:rPr>
        <w:t xml:space="preserve"> Relator.</w:t>
      </w:r>
    </w:p>
    <w:p w:rsidR="00001DB3" w:rsidRPr="00C67419" w:rsidRDefault="00001DB3" w:rsidP="00001DB3">
      <w:pPr>
        <w:spacing w:line="360" w:lineRule="auto"/>
        <w:ind w:firstLine="851"/>
        <w:jc w:val="both"/>
        <w:rPr>
          <w:sz w:val="23"/>
          <w:szCs w:val="23"/>
        </w:rPr>
      </w:pPr>
      <w:r w:rsidRPr="00C67419">
        <w:rPr>
          <w:sz w:val="23"/>
          <w:szCs w:val="23"/>
        </w:rPr>
        <w:t xml:space="preserve"> É o parecer.</w:t>
      </w:r>
    </w:p>
    <w:p w:rsidR="004F188D" w:rsidRPr="00C67419" w:rsidRDefault="004F188D" w:rsidP="004F188D">
      <w:pPr>
        <w:spacing w:line="360" w:lineRule="auto"/>
        <w:ind w:firstLine="851"/>
        <w:jc w:val="both"/>
        <w:rPr>
          <w:sz w:val="23"/>
          <w:szCs w:val="23"/>
        </w:rPr>
      </w:pPr>
      <w:r w:rsidRPr="00C67419">
        <w:rPr>
          <w:sz w:val="23"/>
          <w:szCs w:val="23"/>
        </w:rPr>
        <w:t xml:space="preserve">SALA DAS COMISSÕES “DEPUTADO LÉO FRANKLIM”, em </w:t>
      </w:r>
      <w:r w:rsidR="00EB7E6D">
        <w:rPr>
          <w:sz w:val="23"/>
          <w:szCs w:val="23"/>
        </w:rPr>
        <w:t>13</w:t>
      </w:r>
      <w:r w:rsidRPr="00C67419">
        <w:rPr>
          <w:sz w:val="23"/>
          <w:szCs w:val="23"/>
        </w:rPr>
        <w:t xml:space="preserve"> de </w:t>
      </w:r>
      <w:r w:rsidR="006A1C06">
        <w:rPr>
          <w:sz w:val="23"/>
          <w:szCs w:val="23"/>
        </w:rPr>
        <w:t>abril</w:t>
      </w:r>
      <w:r w:rsidRPr="00C67419">
        <w:rPr>
          <w:sz w:val="23"/>
          <w:szCs w:val="23"/>
        </w:rPr>
        <w:t xml:space="preserve"> de 2023.</w:t>
      </w:r>
    </w:p>
    <w:p w:rsidR="004F188D" w:rsidRPr="00C67419" w:rsidRDefault="004F188D" w:rsidP="004F188D">
      <w:pPr>
        <w:spacing w:line="360" w:lineRule="auto"/>
        <w:ind w:firstLine="851"/>
        <w:jc w:val="both"/>
        <w:rPr>
          <w:sz w:val="23"/>
          <w:szCs w:val="23"/>
        </w:rPr>
      </w:pPr>
    </w:p>
    <w:p w:rsidR="004F188D" w:rsidRPr="00C67419" w:rsidRDefault="004F188D" w:rsidP="004F188D">
      <w:pPr>
        <w:spacing w:line="276" w:lineRule="auto"/>
        <w:ind w:left="4248"/>
        <w:jc w:val="both"/>
        <w:rPr>
          <w:sz w:val="23"/>
          <w:szCs w:val="23"/>
        </w:rPr>
      </w:pPr>
      <w:r w:rsidRPr="00C67419">
        <w:rPr>
          <w:sz w:val="23"/>
          <w:szCs w:val="23"/>
        </w:rPr>
        <w:t xml:space="preserve">                                                                                                                                                                         </w:t>
      </w:r>
      <w:r w:rsidRPr="008D0415">
        <w:rPr>
          <w:b/>
          <w:bCs/>
          <w:sz w:val="23"/>
          <w:szCs w:val="23"/>
        </w:rPr>
        <w:t>Presidente</w:t>
      </w:r>
      <w:r w:rsidR="008D0415" w:rsidRPr="008D0415">
        <w:rPr>
          <w:b/>
          <w:bCs/>
          <w:sz w:val="23"/>
          <w:szCs w:val="23"/>
        </w:rPr>
        <w:t>:</w:t>
      </w:r>
      <w:r w:rsidR="008D0415">
        <w:rPr>
          <w:sz w:val="23"/>
          <w:szCs w:val="23"/>
        </w:rPr>
        <w:t xml:space="preserve"> </w:t>
      </w:r>
      <w:r w:rsidR="00FB1E18">
        <w:rPr>
          <w:sz w:val="23"/>
          <w:szCs w:val="23"/>
        </w:rPr>
        <w:t>Deputado Francisco Nagib</w:t>
      </w:r>
    </w:p>
    <w:p w:rsidR="004F188D" w:rsidRPr="00C67419" w:rsidRDefault="004F188D" w:rsidP="004F188D">
      <w:pPr>
        <w:spacing w:line="276" w:lineRule="auto"/>
        <w:ind w:firstLine="851"/>
        <w:jc w:val="both"/>
        <w:rPr>
          <w:sz w:val="23"/>
          <w:szCs w:val="23"/>
        </w:rPr>
      </w:pPr>
    </w:p>
    <w:p w:rsidR="004F188D" w:rsidRPr="00C67419" w:rsidRDefault="004F188D" w:rsidP="004F188D">
      <w:pPr>
        <w:spacing w:line="276" w:lineRule="auto"/>
        <w:ind w:firstLine="851"/>
        <w:jc w:val="both"/>
        <w:rPr>
          <w:sz w:val="23"/>
          <w:szCs w:val="23"/>
        </w:rPr>
      </w:pPr>
      <w:r w:rsidRPr="00C67419">
        <w:rPr>
          <w:sz w:val="23"/>
          <w:szCs w:val="23"/>
        </w:rPr>
        <w:t xml:space="preserve">                                                        </w:t>
      </w:r>
      <w:r w:rsidRPr="00C67419">
        <w:rPr>
          <w:sz w:val="23"/>
          <w:szCs w:val="23"/>
        </w:rPr>
        <w:tab/>
        <w:t xml:space="preserve"> </w:t>
      </w:r>
      <w:r w:rsidRPr="008D0415">
        <w:rPr>
          <w:b/>
          <w:bCs/>
          <w:sz w:val="23"/>
          <w:szCs w:val="23"/>
        </w:rPr>
        <w:t>Relator:</w:t>
      </w:r>
      <w:r w:rsidRPr="00C67419">
        <w:rPr>
          <w:sz w:val="23"/>
          <w:szCs w:val="23"/>
        </w:rPr>
        <w:t xml:space="preserve"> </w:t>
      </w:r>
      <w:r w:rsidR="00FB1E18">
        <w:rPr>
          <w:sz w:val="23"/>
          <w:szCs w:val="23"/>
        </w:rPr>
        <w:t>Deputado Florêncio Neto</w:t>
      </w:r>
    </w:p>
    <w:p w:rsidR="004F188D" w:rsidRDefault="004F188D" w:rsidP="004F188D">
      <w:pPr>
        <w:spacing w:line="360" w:lineRule="auto"/>
        <w:ind w:firstLine="851"/>
        <w:jc w:val="both"/>
        <w:rPr>
          <w:sz w:val="23"/>
          <w:szCs w:val="23"/>
        </w:rPr>
      </w:pPr>
    </w:p>
    <w:p w:rsidR="006A1C06" w:rsidRPr="00C67419" w:rsidRDefault="006A1C06" w:rsidP="004F188D">
      <w:pPr>
        <w:spacing w:line="360" w:lineRule="auto"/>
        <w:ind w:firstLine="851"/>
        <w:jc w:val="both"/>
        <w:rPr>
          <w:sz w:val="23"/>
          <w:szCs w:val="23"/>
        </w:rPr>
      </w:pPr>
    </w:p>
    <w:p w:rsidR="004F188D" w:rsidRPr="008D0415" w:rsidRDefault="004F188D" w:rsidP="008D0415">
      <w:pPr>
        <w:spacing w:line="360" w:lineRule="auto"/>
        <w:jc w:val="both"/>
        <w:rPr>
          <w:b/>
          <w:bCs/>
          <w:sz w:val="23"/>
          <w:szCs w:val="23"/>
        </w:rPr>
      </w:pPr>
      <w:r w:rsidRPr="008D0415">
        <w:rPr>
          <w:b/>
          <w:bCs/>
          <w:sz w:val="23"/>
          <w:szCs w:val="23"/>
        </w:rPr>
        <w:t>Vota a favor:                                                   Vota contra:</w:t>
      </w:r>
    </w:p>
    <w:p w:rsidR="004F188D" w:rsidRPr="00C67419" w:rsidRDefault="00FB1E18" w:rsidP="00A07624">
      <w:pPr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Deputada Cláudia Coutinho              </w:t>
      </w:r>
      <w:r w:rsidR="004F188D" w:rsidRPr="00C67419">
        <w:rPr>
          <w:sz w:val="23"/>
          <w:szCs w:val="23"/>
        </w:rPr>
        <w:t xml:space="preserve">                ________________________________</w:t>
      </w:r>
    </w:p>
    <w:p w:rsidR="004F188D" w:rsidRPr="00C67419" w:rsidRDefault="00FB1E18" w:rsidP="00A07624">
      <w:pPr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Deputado Júlio Mendonça                 </w:t>
      </w:r>
      <w:r w:rsidR="004F188D" w:rsidRPr="00C67419">
        <w:rPr>
          <w:sz w:val="23"/>
          <w:szCs w:val="23"/>
        </w:rPr>
        <w:t xml:space="preserve">                ________________________________</w:t>
      </w:r>
    </w:p>
    <w:p w:rsidR="004F188D" w:rsidRPr="00C67419" w:rsidRDefault="00FB1E18" w:rsidP="00A07624">
      <w:pPr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Deputado Fernando </w:t>
      </w:r>
      <w:proofErr w:type="spellStart"/>
      <w:r>
        <w:rPr>
          <w:sz w:val="23"/>
          <w:szCs w:val="23"/>
        </w:rPr>
        <w:t>Braide</w:t>
      </w:r>
      <w:proofErr w:type="spellEnd"/>
      <w:r>
        <w:rPr>
          <w:sz w:val="23"/>
          <w:szCs w:val="23"/>
        </w:rPr>
        <w:t xml:space="preserve">                </w:t>
      </w:r>
      <w:r w:rsidR="004F188D" w:rsidRPr="00C67419">
        <w:rPr>
          <w:sz w:val="23"/>
          <w:szCs w:val="23"/>
        </w:rPr>
        <w:t xml:space="preserve">                ________________________________</w:t>
      </w:r>
    </w:p>
    <w:p w:rsidR="004F188D" w:rsidRDefault="004F188D" w:rsidP="00A07624">
      <w:pPr>
        <w:spacing w:line="360" w:lineRule="auto"/>
        <w:jc w:val="both"/>
        <w:rPr>
          <w:sz w:val="23"/>
          <w:szCs w:val="23"/>
        </w:rPr>
      </w:pPr>
      <w:r w:rsidRPr="00C67419">
        <w:rPr>
          <w:sz w:val="23"/>
          <w:szCs w:val="23"/>
        </w:rPr>
        <w:t>_____________________________                ________________________________</w:t>
      </w:r>
    </w:p>
    <w:p w:rsidR="006A1C06" w:rsidRPr="00C67419" w:rsidRDefault="006A1C06" w:rsidP="006A1C06">
      <w:pPr>
        <w:spacing w:line="360" w:lineRule="auto"/>
        <w:jc w:val="both"/>
        <w:rPr>
          <w:sz w:val="23"/>
          <w:szCs w:val="23"/>
        </w:rPr>
      </w:pPr>
      <w:r w:rsidRPr="00C67419">
        <w:rPr>
          <w:sz w:val="23"/>
          <w:szCs w:val="23"/>
        </w:rPr>
        <w:t>_____________________________                ________________________________</w:t>
      </w:r>
    </w:p>
    <w:p w:rsidR="006A1C06" w:rsidRPr="00C67419" w:rsidRDefault="006A1C06" w:rsidP="00A07624">
      <w:pPr>
        <w:spacing w:line="360" w:lineRule="auto"/>
        <w:jc w:val="both"/>
        <w:rPr>
          <w:sz w:val="23"/>
          <w:szCs w:val="23"/>
        </w:rPr>
      </w:pPr>
    </w:p>
    <w:sectPr w:rsidR="006A1C06" w:rsidRPr="00C67419" w:rsidSect="00C914DF">
      <w:headerReference w:type="default" r:id="rId7"/>
      <w:footerReference w:type="even" r:id="rId8"/>
      <w:footerReference w:type="default" r:id="rId9"/>
      <w:pgSz w:w="11907" w:h="16840" w:code="9"/>
      <w:pgMar w:top="2127" w:right="1531" w:bottom="1418" w:left="1701" w:header="142" w:footer="709" w:gutter="0"/>
      <w:pgNumType w:fmt="numberInDash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3D25" w:rsidRDefault="00E13D25">
      <w:r>
        <w:separator/>
      </w:r>
    </w:p>
  </w:endnote>
  <w:endnote w:type="continuationSeparator" w:id="0">
    <w:p w:rsidR="00E13D25" w:rsidRDefault="00E13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3D25" w:rsidRDefault="00E13D25" w:rsidP="00783C3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13D25" w:rsidRDefault="00E13D25" w:rsidP="00715B2A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3D25" w:rsidRDefault="00E13D25" w:rsidP="00783C3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0D529E">
      <w:rPr>
        <w:rStyle w:val="Nmerodepgina"/>
        <w:noProof/>
      </w:rPr>
      <w:t>- 2 -</w:t>
    </w:r>
    <w:r>
      <w:rPr>
        <w:rStyle w:val="Nmerodepgina"/>
      </w:rPr>
      <w:fldChar w:fldCharType="end"/>
    </w:r>
  </w:p>
  <w:p w:rsidR="00E13D25" w:rsidRDefault="00E13D25" w:rsidP="00715B2A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3D25" w:rsidRDefault="00E13D25">
      <w:r>
        <w:separator/>
      </w:r>
    </w:p>
  </w:footnote>
  <w:footnote w:type="continuationSeparator" w:id="0">
    <w:p w:rsidR="00E13D25" w:rsidRDefault="00E13D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3D25" w:rsidRPr="001A7F5E" w:rsidRDefault="00E13D25" w:rsidP="002700B9">
    <w:pPr>
      <w:pStyle w:val="Cabealho"/>
      <w:ind w:right="360"/>
      <w:jc w:val="center"/>
      <w:rPr>
        <w:b/>
        <w:color w:val="000080"/>
        <w:sz w:val="18"/>
        <w:szCs w:val="18"/>
      </w:rPr>
    </w:pPr>
    <w:r>
      <w:rPr>
        <w:noProof/>
        <w:sz w:val="18"/>
        <w:szCs w:val="18"/>
      </w:rPr>
      <w:drawing>
        <wp:inline distT="0" distB="0" distL="0" distR="0">
          <wp:extent cx="938530" cy="819150"/>
          <wp:effectExtent l="19050" t="0" r="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8530" cy="819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13D25" w:rsidRPr="004B1F95" w:rsidRDefault="00E13D25" w:rsidP="002700B9">
    <w:pPr>
      <w:pStyle w:val="Cabealho"/>
      <w:jc w:val="center"/>
      <w:rPr>
        <w:rFonts w:ascii="Arial" w:hAnsi="Arial" w:cs="Arial"/>
        <w:b/>
        <w:sz w:val="18"/>
        <w:szCs w:val="18"/>
      </w:rPr>
    </w:pPr>
    <w:r w:rsidRPr="004B1F95">
      <w:rPr>
        <w:rFonts w:ascii="Arial" w:hAnsi="Arial" w:cs="Arial"/>
        <w:b/>
        <w:sz w:val="18"/>
        <w:szCs w:val="18"/>
      </w:rPr>
      <w:t>ESTADO DO MARANHÃO</w:t>
    </w:r>
  </w:p>
  <w:p w:rsidR="00E13D25" w:rsidRDefault="00E13D25" w:rsidP="002700B9">
    <w:pPr>
      <w:pStyle w:val="Cabealho"/>
      <w:jc w:val="center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>ASSEMBLE</w:t>
    </w:r>
    <w:r w:rsidRPr="004B1F95">
      <w:rPr>
        <w:rFonts w:ascii="Arial" w:hAnsi="Arial" w:cs="Arial"/>
        <w:b/>
        <w:sz w:val="18"/>
        <w:szCs w:val="18"/>
      </w:rPr>
      <w:t>IA LEGISLATIVA DO MARANHÃO</w:t>
    </w:r>
  </w:p>
  <w:p w:rsidR="00E13D25" w:rsidRPr="005D5E30" w:rsidRDefault="00E13D25" w:rsidP="002700B9">
    <w:pPr>
      <w:pStyle w:val="Cabealho"/>
      <w:jc w:val="center"/>
      <w:rPr>
        <w:rFonts w:ascii="Arial" w:hAnsi="Arial" w:cs="Arial"/>
        <w:b/>
        <w:sz w:val="14"/>
        <w:szCs w:val="14"/>
      </w:rPr>
    </w:pPr>
    <w:r w:rsidRPr="005D5E30">
      <w:rPr>
        <w:rFonts w:ascii="Arial" w:hAnsi="Arial" w:cs="Arial"/>
        <w:b/>
        <w:sz w:val="14"/>
        <w:szCs w:val="14"/>
      </w:rPr>
      <w:t>INSTALADA EM 16 DE FEVEREIRO DE 1835</w:t>
    </w:r>
  </w:p>
  <w:p w:rsidR="00E13D25" w:rsidRPr="004B1F95" w:rsidRDefault="00E13D25" w:rsidP="002700B9">
    <w:pPr>
      <w:pStyle w:val="Cabealho"/>
      <w:jc w:val="center"/>
      <w:rPr>
        <w:rFonts w:ascii="Arial" w:hAnsi="Arial" w:cs="Arial"/>
        <w:b/>
        <w:sz w:val="18"/>
        <w:szCs w:val="18"/>
      </w:rPr>
    </w:pPr>
    <w:r w:rsidRPr="004B1F95">
      <w:rPr>
        <w:rFonts w:ascii="Arial" w:hAnsi="Arial" w:cs="Arial"/>
        <w:b/>
        <w:sz w:val="18"/>
        <w:szCs w:val="18"/>
      </w:rPr>
      <w:t>DIRETORIA LEGISLATIVA</w:t>
    </w:r>
  </w:p>
  <w:p w:rsidR="00E13D25" w:rsidRDefault="00E13D25" w:rsidP="004D0A8C">
    <w:pPr>
      <w:pStyle w:val="Cabealho"/>
      <w:spacing w:line="0" w:lineRule="atLeast"/>
      <w:jc w:val="center"/>
      <w:rPr>
        <w:noProof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24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A54"/>
    <w:rsid w:val="00001DB3"/>
    <w:rsid w:val="00003CB5"/>
    <w:rsid w:val="000227D7"/>
    <w:rsid w:val="00030F31"/>
    <w:rsid w:val="00034B0E"/>
    <w:rsid w:val="00037254"/>
    <w:rsid w:val="00042230"/>
    <w:rsid w:val="000434B7"/>
    <w:rsid w:val="00060B6B"/>
    <w:rsid w:val="000620E4"/>
    <w:rsid w:val="000670DB"/>
    <w:rsid w:val="000730D1"/>
    <w:rsid w:val="000736C7"/>
    <w:rsid w:val="00082DC7"/>
    <w:rsid w:val="00093014"/>
    <w:rsid w:val="00094964"/>
    <w:rsid w:val="00095913"/>
    <w:rsid w:val="000A2DF5"/>
    <w:rsid w:val="000A48C0"/>
    <w:rsid w:val="000A6FBB"/>
    <w:rsid w:val="000C09DA"/>
    <w:rsid w:val="000D0396"/>
    <w:rsid w:val="000D38FE"/>
    <w:rsid w:val="000D509E"/>
    <w:rsid w:val="000D529E"/>
    <w:rsid w:val="000D5D46"/>
    <w:rsid w:val="000D66FD"/>
    <w:rsid w:val="000E2318"/>
    <w:rsid w:val="000E6408"/>
    <w:rsid w:val="000F25C3"/>
    <w:rsid w:val="001010ED"/>
    <w:rsid w:val="00101220"/>
    <w:rsid w:val="001050E6"/>
    <w:rsid w:val="00110E2D"/>
    <w:rsid w:val="00123770"/>
    <w:rsid w:val="001243F7"/>
    <w:rsid w:val="00130676"/>
    <w:rsid w:val="00142A2E"/>
    <w:rsid w:val="00147B54"/>
    <w:rsid w:val="001536F7"/>
    <w:rsid w:val="00155A72"/>
    <w:rsid w:val="00167B8C"/>
    <w:rsid w:val="00173990"/>
    <w:rsid w:val="00180E47"/>
    <w:rsid w:val="00190B49"/>
    <w:rsid w:val="00195567"/>
    <w:rsid w:val="001A2CAF"/>
    <w:rsid w:val="001B2BDB"/>
    <w:rsid w:val="001C7039"/>
    <w:rsid w:val="001D59B3"/>
    <w:rsid w:val="001E4277"/>
    <w:rsid w:val="001E4B29"/>
    <w:rsid w:val="00202079"/>
    <w:rsid w:val="00211F61"/>
    <w:rsid w:val="00214F78"/>
    <w:rsid w:val="00217653"/>
    <w:rsid w:val="00217A1A"/>
    <w:rsid w:val="00225E6F"/>
    <w:rsid w:val="00261498"/>
    <w:rsid w:val="00263A1D"/>
    <w:rsid w:val="002700B9"/>
    <w:rsid w:val="00270CB9"/>
    <w:rsid w:val="00273CAD"/>
    <w:rsid w:val="0028161C"/>
    <w:rsid w:val="00295DC6"/>
    <w:rsid w:val="00296DA6"/>
    <w:rsid w:val="00297B5E"/>
    <w:rsid w:val="002A1DD9"/>
    <w:rsid w:val="002A73C1"/>
    <w:rsid w:val="002B5F32"/>
    <w:rsid w:val="002B7FAC"/>
    <w:rsid w:val="002C01DD"/>
    <w:rsid w:val="002D1834"/>
    <w:rsid w:val="002E00D7"/>
    <w:rsid w:val="002E0B0A"/>
    <w:rsid w:val="002E5D5E"/>
    <w:rsid w:val="003050E1"/>
    <w:rsid w:val="003112EC"/>
    <w:rsid w:val="00316CEB"/>
    <w:rsid w:val="003337AF"/>
    <w:rsid w:val="00340C34"/>
    <w:rsid w:val="00343A66"/>
    <w:rsid w:val="00352653"/>
    <w:rsid w:val="00352B3D"/>
    <w:rsid w:val="003835DE"/>
    <w:rsid w:val="003A4D08"/>
    <w:rsid w:val="003A5389"/>
    <w:rsid w:val="003A7DD6"/>
    <w:rsid w:val="003B476B"/>
    <w:rsid w:val="003C4BA1"/>
    <w:rsid w:val="003C6459"/>
    <w:rsid w:val="003E74EC"/>
    <w:rsid w:val="003E7C61"/>
    <w:rsid w:val="003F5F70"/>
    <w:rsid w:val="00405AC1"/>
    <w:rsid w:val="00424A32"/>
    <w:rsid w:val="0042569B"/>
    <w:rsid w:val="004413D2"/>
    <w:rsid w:val="00443388"/>
    <w:rsid w:val="00447302"/>
    <w:rsid w:val="00451677"/>
    <w:rsid w:val="0045439C"/>
    <w:rsid w:val="00467485"/>
    <w:rsid w:val="00476088"/>
    <w:rsid w:val="00485E63"/>
    <w:rsid w:val="004862B8"/>
    <w:rsid w:val="00486773"/>
    <w:rsid w:val="004A38E5"/>
    <w:rsid w:val="004A4995"/>
    <w:rsid w:val="004B769E"/>
    <w:rsid w:val="004C1741"/>
    <w:rsid w:val="004C32F1"/>
    <w:rsid w:val="004D0A8C"/>
    <w:rsid w:val="004F188D"/>
    <w:rsid w:val="004F7716"/>
    <w:rsid w:val="004F7BAF"/>
    <w:rsid w:val="0050637C"/>
    <w:rsid w:val="00510C6C"/>
    <w:rsid w:val="00514309"/>
    <w:rsid w:val="00532551"/>
    <w:rsid w:val="00534C1E"/>
    <w:rsid w:val="005356F0"/>
    <w:rsid w:val="00537E1F"/>
    <w:rsid w:val="00544563"/>
    <w:rsid w:val="00565037"/>
    <w:rsid w:val="00571908"/>
    <w:rsid w:val="005813EB"/>
    <w:rsid w:val="00587FAF"/>
    <w:rsid w:val="0059687C"/>
    <w:rsid w:val="005B188B"/>
    <w:rsid w:val="005C08C6"/>
    <w:rsid w:val="005C1C24"/>
    <w:rsid w:val="005C6E1F"/>
    <w:rsid w:val="005D00A9"/>
    <w:rsid w:val="005E2CC3"/>
    <w:rsid w:val="005E4F88"/>
    <w:rsid w:val="005F2443"/>
    <w:rsid w:val="006219BA"/>
    <w:rsid w:val="00623B71"/>
    <w:rsid w:val="006266F3"/>
    <w:rsid w:val="00635C09"/>
    <w:rsid w:val="00640524"/>
    <w:rsid w:val="00641533"/>
    <w:rsid w:val="00652CBA"/>
    <w:rsid w:val="006553B2"/>
    <w:rsid w:val="006636E9"/>
    <w:rsid w:val="00671DBB"/>
    <w:rsid w:val="00673FBB"/>
    <w:rsid w:val="006817FA"/>
    <w:rsid w:val="006A1C06"/>
    <w:rsid w:val="006A7738"/>
    <w:rsid w:val="006A7C01"/>
    <w:rsid w:val="006B7717"/>
    <w:rsid w:val="006D0A54"/>
    <w:rsid w:val="006E5B0F"/>
    <w:rsid w:val="006E6031"/>
    <w:rsid w:val="006E70AB"/>
    <w:rsid w:val="006F02A1"/>
    <w:rsid w:val="006F64D1"/>
    <w:rsid w:val="00711592"/>
    <w:rsid w:val="00715B2A"/>
    <w:rsid w:val="00756712"/>
    <w:rsid w:val="00767D0D"/>
    <w:rsid w:val="00772CF7"/>
    <w:rsid w:val="00780ED0"/>
    <w:rsid w:val="00782744"/>
    <w:rsid w:val="00783C35"/>
    <w:rsid w:val="0078440F"/>
    <w:rsid w:val="00796BCB"/>
    <w:rsid w:val="007977E4"/>
    <w:rsid w:val="007A24AC"/>
    <w:rsid w:val="007C32CE"/>
    <w:rsid w:val="007D0393"/>
    <w:rsid w:val="007D426C"/>
    <w:rsid w:val="007E413B"/>
    <w:rsid w:val="007F782F"/>
    <w:rsid w:val="0080493C"/>
    <w:rsid w:val="00815CD4"/>
    <w:rsid w:val="0083519A"/>
    <w:rsid w:val="008423F4"/>
    <w:rsid w:val="0084424A"/>
    <w:rsid w:val="00844DB3"/>
    <w:rsid w:val="00844DDA"/>
    <w:rsid w:val="00854EB4"/>
    <w:rsid w:val="00857242"/>
    <w:rsid w:val="00857D7C"/>
    <w:rsid w:val="008600E8"/>
    <w:rsid w:val="00861004"/>
    <w:rsid w:val="008632AF"/>
    <w:rsid w:val="008653EE"/>
    <w:rsid w:val="008748C7"/>
    <w:rsid w:val="008903AD"/>
    <w:rsid w:val="008B4D34"/>
    <w:rsid w:val="008C39AE"/>
    <w:rsid w:val="008C5AA2"/>
    <w:rsid w:val="008C6B04"/>
    <w:rsid w:val="008D0415"/>
    <w:rsid w:val="008F4EEB"/>
    <w:rsid w:val="008F786C"/>
    <w:rsid w:val="00907969"/>
    <w:rsid w:val="009159B9"/>
    <w:rsid w:val="00917B80"/>
    <w:rsid w:val="009365CD"/>
    <w:rsid w:val="009403DB"/>
    <w:rsid w:val="0096268A"/>
    <w:rsid w:val="00976AB7"/>
    <w:rsid w:val="0099311F"/>
    <w:rsid w:val="0099789C"/>
    <w:rsid w:val="009A0318"/>
    <w:rsid w:val="009B7937"/>
    <w:rsid w:val="009C3C75"/>
    <w:rsid w:val="009D046A"/>
    <w:rsid w:val="009D4D1B"/>
    <w:rsid w:val="009E4B27"/>
    <w:rsid w:val="009E6116"/>
    <w:rsid w:val="009E7F2B"/>
    <w:rsid w:val="009F2E2E"/>
    <w:rsid w:val="00A07624"/>
    <w:rsid w:val="00A130C5"/>
    <w:rsid w:val="00A23AED"/>
    <w:rsid w:val="00A418DA"/>
    <w:rsid w:val="00A41C4F"/>
    <w:rsid w:val="00A63643"/>
    <w:rsid w:val="00A64CDD"/>
    <w:rsid w:val="00A7433A"/>
    <w:rsid w:val="00A81523"/>
    <w:rsid w:val="00A85216"/>
    <w:rsid w:val="00A85C1C"/>
    <w:rsid w:val="00A87AE1"/>
    <w:rsid w:val="00AF6CEF"/>
    <w:rsid w:val="00B11C22"/>
    <w:rsid w:val="00B165CE"/>
    <w:rsid w:val="00B27943"/>
    <w:rsid w:val="00B348DE"/>
    <w:rsid w:val="00B45605"/>
    <w:rsid w:val="00B472C0"/>
    <w:rsid w:val="00B50564"/>
    <w:rsid w:val="00B516C3"/>
    <w:rsid w:val="00B54F1D"/>
    <w:rsid w:val="00B76526"/>
    <w:rsid w:val="00B775C1"/>
    <w:rsid w:val="00B85282"/>
    <w:rsid w:val="00B85880"/>
    <w:rsid w:val="00B91DE4"/>
    <w:rsid w:val="00BB06C9"/>
    <w:rsid w:val="00BC0429"/>
    <w:rsid w:val="00BC5491"/>
    <w:rsid w:val="00BD5B79"/>
    <w:rsid w:val="00BD7EBA"/>
    <w:rsid w:val="00BE59AE"/>
    <w:rsid w:val="00BE5F8D"/>
    <w:rsid w:val="00BF128E"/>
    <w:rsid w:val="00BF48D1"/>
    <w:rsid w:val="00C03F85"/>
    <w:rsid w:val="00C246F0"/>
    <w:rsid w:val="00C24D34"/>
    <w:rsid w:val="00C43F09"/>
    <w:rsid w:val="00C51FD8"/>
    <w:rsid w:val="00C52278"/>
    <w:rsid w:val="00C56AF8"/>
    <w:rsid w:val="00C604D7"/>
    <w:rsid w:val="00C6537E"/>
    <w:rsid w:val="00C67419"/>
    <w:rsid w:val="00C71082"/>
    <w:rsid w:val="00C74D44"/>
    <w:rsid w:val="00C87405"/>
    <w:rsid w:val="00C90BC1"/>
    <w:rsid w:val="00C914DF"/>
    <w:rsid w:val="00C9724C"/>
    <w:rsid w:val="00CA73BC"/>
    <w:rsid w:val="00CA74C7"/>
    <w:rsid w:val="00CB1A31"/>
    <w:rsid w:val="00CB68AD"/>
    <w:rsid w:val="00CC0C1C"/>
    <w:rsid w:val="00CD5C09"/>
    <w:rsid w:val="00CE32C2"/>
    <w:rsid w:val="00CE5297"/>
    <w:rsid w:val="00CE74C5"/>
    <w:rsid w:val="00D07EB3"/>
    <w:rsid w:val="00D13380"/>
    <w:rsid w:val="00D334FE"/>
    <w:rsid w:val="00D3464A"/>
    <w:rsid w:val="00D4599D"/>
    <w:rsid w:val="00D50523"/>
    <w:rsid w:val="00D556B6"/>
    <w:rsid w:val="00D55CB8"/>
    <w:rsid w:val="00D81F8C"/>
    <w:rsid w:val="00D82F02"/>
    <w:rsid w:val="00D871A2"/>
    <w:rsid w:val="00D93DAE"/>
    <w:rsid w:val="00DA33E4"/>
    <w:rsid w:val="00DA67AC"/>
    <w:rsid w:val="00DD2040"/>
    <w:rsid w:val="00DD6779"/>
    <w:rsid w:val="00DE6602"/>
    <w:rsid w:val="00DF06C8"/>
    <w:rsid w:val="00E026FF"/>
    <w:rsid w:val="00E02F8A"/>
    <w:rsid w:val="00E13D25"/>
    <w:rsid w:val="00E340AF"/>
    <w:rsid w:val="00E36A8A"/>
    <w:rsid w:val="00E50909"/>
    <w:rsid w:val="00E5256F"/>
    <w:rsid w:val="00E55AB8"/>
    <w:rsid w:val="00E65AF0"/>
    <w:rsid w:val="00E708DB"/>
    <w:rsid w:val="00E7524D"/>
    <w:rsid w:val="00E810DA"/>
    <w:rsid w:val="00E87B74"/>
    <w:rsid w:val="00E94421"/>
    <w:rsid w:val="00EA18E7"/>
    <w:rsid w:val="00EA34D9"/>
    <w:rsid w:val="00EA7823"/>
    <w:rsid w:val="00EB0DB5"/>
    <w:rsid w:val="00EB7E6D"/>
    <w:rsid w:val="00ED1A61"/>
    <w:rsid w:val="00ED1CA7"/>
    <w:rsid w:val="00ED35F2"/>
    <w:rsid w:val="00EE486F"/>
    <w:rsid w:val="00EE6C0E"/>
    <w:rsid w:val="00F05580"/>
    <w:rsid w:val="00F20082"/>
    <w:rsid w:val="00F25191"/>
    <w:rsid w:val="00F2769A"/>
    <w:rsid w:val="00F3020D"/>
    <w:rsid w:val="00F3452A"/>
    <w:rsid w:val="00F57B18"/>
    <w:rsid w:val="00F750A2"/>
    <w:rsid w:val="00F82594"/>
    <w:rsid w:val="00F832C7"/>
    <w:rsid w:val="00FA06E6"/>
    <w:rsid w:val="00FA1C7D"/>
    <w:rsid w:val="00FA3870"/>
    <w:rsid w:val="00FB196D"/>
    <w:rsid w:val="00FB1E18"/>
    <w:rsid w:val="00FD1A0B"/>
    <w:rsid w:val="00FF4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5"/>
    <o:shapelayout v:ext="edit">
      <o:idmap v:ext="edit" data="1"/>
    </o:shapelayout>
  </w:shapeDefaults>
  <w:decimalSymbol w:val=","/>
  <w:listSeparator w:val=";"/>
  <w14:docId w14:val="30263872"/>
  <w15:docId w15:val="{0315D5E4-AD26-4369-9A3A-C87CCED29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A24AC"/>
  </w:style>
  <w:style w:type="paragraph" w:styleId="Ttulo1">
    <w:name w:val="heading 1"/>
    <w:basedOn w:val="Normal"/>
    <w:next w:val="Normal"/>
    <w:link w:val="Ttulo1Char"/>
    <w:qFormat/>
    <w:rsid w:val="007977E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2700B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7A24AC"/>
    <w:pPr>
      <w:keepNext/>
      <w:ind w:right="18"/>
      <w:jc w:val="center"/>
      <w:outlineLvl w:val="2"/>
    </w:pPr>
    <w:rPr>
      <w:rFonts w:ascii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7A24AC"/>
    <w:pPr>
      <w:spacing w:line="360" w:lineRule="auto"/>
      <w:ind w:right="18" w:firstLine="1800"/>
      <w:jc w:val="both"/>
    </w:pPr>
    <w:rPr>
      <w:rFonts w:ascii="Arial" w:hAnsi="Arial" w:cs="Arial"/>
      <w:sz w:val="24"/>
      <w:szCs w:val="24"/>
    </w:rPr>
  </w:style>
  <w:style w:type="paragraph" w:styleId="Corpodetexto">
    <w:name w:val="Body Text"/>
    <w:basedOn w:val="Normal"/>
    <w:rsid w:val="007A24AC"/>
    <w:pPr>
      <w:spacing w:after="120"/>
    </w:pPr>
  </w:style>
  <w:style w:type="paragraph" w:styleId="Recuodecorpodetexto2">
    <w:name w:val="Body Text Indent 2"/>
    <w:basedOn w:val="Normal"/>
    <w:rsid w:val="007A24AC"/>
    <w:pPr>
      <w:spacing w:after="120" w:line="480" w:lineRule="auto"/>
      <w:ind w:left="283"/>
    </w:pPr>
  </w:style>
  <w:style w:type="paragraph" w:customStyle="1" w:styleId="t21">
    <w:name w:val="t21"/>
    <w:basedOn w:val="Normal"/>
    <w:rsid w:val="007A24AC"/>
    <w:pPr>
      <w:widowControl w:val="0"/>
      <w:spacing w:line="240" w:lineRule="atLeast"/>
    </w:pPr>
    <w:rPr>
      <w:snapToGrid w:val="0"/>
      <w:sz w:val="24"/>
    </w:rPr>
  </w:style>
  <w:style w:type="paragraph" w:customStyle="1" w:styleId="p27">
    <w:name w:val="p27"/>
    <w:basedOn w:val="Normal"/>
    <w:rsid w:val="007A24AC"/>
    <w:pPr>
      <w:widowControl w:val="0"/>
      <w:tabs>
        <w:tab w:val="left" w:pos="400"/>
      </w:tabs>
      <w:spacing w:line="260" w:lineRule="atLeast"/>
      <w:ind w:left="576" w:hanging="432"/>
    </w:pPr>
    <w:rPr>
      <w:snapToGrid w:val="0"/>
      <w:sz w:val="24"/>
    </w:rPr>
  </w:style>
  <w:style w:type="paragraph" w:customStyle="1" w:styleId="p28">
    <w:name w:val="p28"/>
    <w:basedOn w:val="Normal"/>
    <w:rsid w:val="007A24AC"/>
    <w:pPr>
      <w:widowControl w:val="0"/>
      <w:tabs>
        <w:tab w:val="left" w:pos="400"/>
      </w:tabs>
      <w:spacing w:line="200" w:lineRule="atLeast"/>
      <w:ind w:left="576" w:hanging="432"/>
    </w:pPr>
    <w:rPr>
      <w:snapToGrid w:val="0"/>
      <w:sz w:val="24"/>
    </w:rPr>
  </w:style>
  <w:style w:type="paragraph" w:customStyle="1" w:styleId="p33">
    <w:name w:val="p33"/>
    <w:basedOn w:val="Normal"/>
    <w:rsid w:val="007A24AC"/>
    <w:pPr>
      <w:widowControl w:val="0"/>
      <w:spacing w:line="200" w:lineRule="atLeast"/>
      <w:ind w:left="576" w:hanging="864"/>
      <w:jc w:val="both"/>
    </w:pPr>
    <w:rPr>
      <w:snapToGrid w:val="0"/>
      <w:sz w:val="24"/>
    </w:rPr>
  </w:style>
  <w:style w:type="paragraph" w:styleId="NormalWeb">
    <w:name w:val="Normal (Web)"/>
    <w:basedOn w:val="Normal"/>
    <w:uiPriority w:val="99"/>
    <w:rsid w:val="007A24AC"/>
    <w:pPr>
      <w:spacing w:before="100" w:beforeAutospacing="1" w:after="100" w:afterAutospacing="1"/>
    </w:pPr>
    <w:rPr>
      <w:sz w:val="24"/>
      <w:szCs w:val="24"/>
    </w:rPr>
  </w:style>
  <w:style w:type="paragraph" w:customStyle="1" w:styleId="p5">
    <w:name w:val="p5"/>
    <w:basedOn w:val="Normal"/>
    <w:rsid w:val="007A24AC"/>
    <w:pPr>
      <w:widowControl w:val="0"/>
      <w:spacing w:line="200" w:lineRule="atLeast"/>
      <w:ind w:left="576" w:hanging="864"/>
      <w:jc w:val="both"/>
    </w:pPr>
    <w:rPr>
      <w:snapToGrid w:val="0"/>
      <w:sz w:val="24"/>
    </w:rPr>
  </w:style>
  <w:style w:type="paragraph" w:customStyle="1" w:styleId="p32">
    <w:name w:val="p32"/>
    <w:basedOn w:val="Normal"/>
    <w:rsid w:val="007A24AC"/>
    <w:pPr>
      <w:widowControl w:val="0"/>
      <w:tabs>
        <w:tab w:val="left" w:pos="540"/>
        <w:tab w:val="left" w:pos="860"/>
      </w:tabs>
      <w:spacing w:line="200" w:lineRule="atLeast"/>
      <w:ind w:left="576" w:hanging="288"/>
      <w:jc w:val="both"/>
    </w:pPr>
    <w:rPr>
      <w:snapToGrid w:val="0"/>
      <w:sz w:val="24"/>
    </w:rPr>
  </w:style>
  <w:style w:type="paragraph" w:customStyle="1" w:styleId="p13">
    <w:name w:val="p13"/>
    <w:basedOn w:val="Normal"/>
    <w:rsid w:val="007A24AC"/>
    <w:pPr>
      <w:widowControl w:val="0"/>
      <w:tabs>
        <w:tab w:val="left" w:pos="540"/>
        <w:tab w:val="left" w:pos="840"/>
      </w:tabs>
      <w:spacing w:line="200" w:lineRule="atLeast"/>
      <w:ind w:left="576" w:hanging="288"/>
      <w:jc w:val="both"/>
    </w:pPr>
    <w:rPr>
      <w:snapToGrid w:val="0"/>
      <w:sz w:val="24"/>
    </w:rPr>
  </w:style>
  <w:style w:type="paragraph" w:styleId="Rodap">
    <w:name w:val="footer"/>
    <w:basedOn w:val="Normal"/>
    <w:rsid w:val="00715B2A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715B2A"/>
  </w:style>
  <w:style w:type="paragraph" w:styleId="Cabealho">
    <w:name w:val="header"/>
    <w:basedOn w:val="Normal"/>
    <w:link w:val="CabealhoChar"/>
    <w:rsid w:val="004D0A8C"/>
    <w:pPr>
      <w:tabs>
        <w:tab w:val="center" w:pos="4252"/>
        <w:tab w:val="right" w:pos="8504"/>
      </w:tabs>
    </w:pPr>
  </w:style>
  <w:style w:type="paragraph" w:styleId="Pr-formataoHTML">
    <w:name w:val="HTML Preformatted"/>
    <w:basedOn w:val="Normal"/>
    <w:rsid w:val="00B11C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Ttulo1Char">
    <w:name w:val="Título 1 Char"/>
    <w:basedOn w:val="Fontepargpadro"/>
    <w:link w:val="Ttulo1"/>
    <w:rsid w:val="007977E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xtodenotaderodap">
    <w:name w:val="footnote text"/>
    <w:basedOn w:val="Normal"/>
    <w:link w:val="TextodenotaderodapChar"/>
    <w:uiPriority w:val="99"/>
    <w:semiHidden/>
    <w:rsid w:val="0096268A"/>
  </w:style>
  <w:style w:type="character" w:styleId="Refdenotaderodap">
    <w:name w:val="footnote reference"/>
    <w:basedOn w:val="Fontepargpadro"/>
    <w:uiPriority w:val="99"/>
    <w:semiHidden/>
    <w:rsid w:val="0096268A"/>
    <w:rPr>
      <w:vertAlign w:val="superscript"/>
    </w:rPr>
  </w:style>
  <w:style w:type="character" w:customStyle="1" w:styleId="CabealhoChar">
    <w:name w:val="Cabeçalho Char"/>
    <w:basedOn w:val="Fontepargpadro"/>
    <w:link w:val="Cabealho"/>
    <w:rsid w:val="00CC0C1C"/>
    <w:rPr>
      <w:lang w:val="pt-BR" w:eastAsia="pt-BR" w:bidi="ar-SA"/>
    </w:rPr>
  </w:style>
  <w:style w:type="character" w:customStyle="1" w:styleId="Ttulo2Char">
    <w:name w:val="Título 2 Char"/>
    <w:basedOn w:val="Fontepargpadro"/>
    <w:link w:val="Ttulo2"/>
    <w:semiHidden/>
    <w:rsid w:val="002700B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2700B9"/>
    <w:rPr>
      <w:rFonts w:ascii="Arial" w:hAnsi="Arial" w:cs="Arial"/>
      <w:sz w:val="24"/>
      <w:szCs w:val="24"/>
    </w:rPr>
  </w:style>
  <w:style w:type="paragraph" w:styleId="Textodebalo">
    <w:name w:val="Balloon Text"/>
    <w:basedOn w:val="Normal"/>
    <w:link w:val="TextodebaloChar"/>
    <w:rsid w:val="000E231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0E2318"/>
    <w:rPr>
      <w:rFonts w:ascii="Tahoma" w:hAnsi="Tahoma" w:cs="Tahoma"/>
      <w:sz w:val="16"/>
      <w:szCs w:val="16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85216"/>
  </w:style>
  <w:style w:type="character" w:styleId="Hyperlink">
    <w:name w:val="Hyperlink"/>
    <w:basedOn w:val="Fontepargpadro"/>
    <w:uiPriority w:val="99"/>
    <w:unhideWhenUsed/>
    <w:rsid w:val="00A852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1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8594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1153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335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403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90421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34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615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15669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269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68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96163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33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7906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15920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48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165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360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75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6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836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1644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B2F40D-3239-4710-A428-E2B1EFB61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787</Words>
  <Characters>4966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PARECER N</vt:lpstr>
    </vt:vector>
  </TitlesOfParts>
  <Company/>
  <LinksUpToDate>false</LinksUpToDate>
  <CharactersWithSpaces>5742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PARECER N</dc:title>
  <dc:creator>carloseduardo</dc:creator>
  <cp:lastModifiedBy>Máneton Antunes de Macedo</cp:lastModifiedBy>
  <cp:revision>2</cp:revision>
  <cp:lastPrinted>2023-03-21T18:13:00Z</cp:lastPrinted>
  <dcterms:created xsi:type="dcterms:W3CDTF">2023-04-13T13:00:00Z</dcterms:created>
  <dcterms:modified xsi:type="dcterms:W3CDTF">2023-04-13T13:00:00Z</dcterms:modified>
</cp:coreProperties>
</file>