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617" w:rsidRPr="002E6E9F" w:rsidRDefault="007B2617" w:rsidP="007B2617">
      <w:pPr>
        <w:spacing w:line="360" w:lineRule="auto"/>
        <w:jc w:val="center"/>
        <w:rPr>
          <w:b/>
          <w:u w:val="single"/>
        </w:rPr>
      </w:pPr>
      <w:r w:rsidRPr="002E6E9F">
        <w:rPr>
          <w:b/>
          <w:u w:val="single"/>
        </w:rPr>
        <w:t xml:space="preserve">COMISSÃO DE CONSTITUIÇÃO, JUSTIÇA E </w:t>
      </w:r>
      <w:r w:rsidR="00117A5A" w:rsidRPr="002E6E9F">
        <w:rPr>
          <w:b/>
          <w:u w:val="single"/>
        </w:rPr>
        <w:t>CIDADANIA</w:t>
      </w:r>
    </w:p>
    <w:p w:rsidR="007B2617" w:rsidRPr="002E6E9F" w:rsidRDefault="007B2617" w:rsidP="007B2617">
      <w:pPr>
        <w:spacing w:line="360" w:lineRule="auto"/>
        <w:jc w:val="center"/>
        <w:rPr>
          <w:b/>
          <w:u w:val="single"/>
        </w:rPr>
      </w:pPr>
      <w:r w:rsidRPr="002E6E9F">
        <w:rPr>
          <w:b/>
          <w:u w:val="single"/>
        </w:rPr>
        <w:t xml:space="preserve">PARECER </w:t>
      </w:r>
      <w:r w:rsidR="005A31BB" w:rsidRPr="002E6E9F">
        <w:rPr>
          <w:b/>
          <w:u w:val="single"/>
        </w:rPr>
        <w:t>Nº</w:t>
      </w:r>
      <w:r w:rsidR="000F032B" w:rsidRPr="002E6E9F">
        <w:rPr>
          <w:b/>
          <w:u w:val="single"/>
        </w:rPr>
        <w:t xml:space="preserve"> </w:t>
      </w:r>
      <w:r w:rsidR="00CB11B7">
        <w:rPr>
          <w:b/>
          <w:u w:val="single"/>
        </w:rPr>
        <w:t>187</w:t>
      </w:r>
      <w:r w:rsidR="009A7BA0" w:rsidRPr="002E6E9F">
        <w:rPr>
          <w:b/>
          <w:u w:val="single"/>
        </w:rPr>
        <w:t xml:space="preserve"> </w:t>
      </w:r>
      <w:r w:rsidR="00FC64EB" w:rsidRPr="002E6E9F">
        <w:rPr>
          <w:b/>
          <w:u w:val="single"/>
        </w:rPr>
        <w:t>/</w:t>
      </w:r>
      <w:r w:rsidR="00795B71" w:rsidRPr="002E6E9F">
        <w:rPr>
          <w:b/>
          <w:u w:val="single"/>
        </w:rPr>
        <w:t xml:space="preserve"> </w:t>
      </w:r>
      <w:r w:rsidRPr="002E6E9F">
        <w:rPr>
          <w:b/>
          <w:u w:val="single"/>
        </w:rPr>
        <w:t>20</w:t>
      </w:r>
      <w:r w:rsidR="004B5146" w:rsidRPr="002E6E9F">
        <w:rPr>
          <w:b/>
          <w:u w:val="single"/>
        </w:rPr>
        <w:t>23</w:t>
      </w:r>
    </w:p>
    <w:p w:rsidR="007B2617" w:rsidRPr="002E6E9F" w:rsidRDefault="007B2617" w:rsidP="007B2617">
      <w:pPr>
        <w:spacing w:line="360" w:lineRule="auto"/>
        <w:rPr>
          <w:b/>
          <w:u w:val="single"/>
        </w:rPr>
      </w:pPr>
      <w:r w:rsidRPr="002E6E9F">
        <w:rPr>
          <w:b/>
          <w:u w:val="single"/>
        </w:rPr>
        <w:t>RELATÓRIO:</w:t>
      </w:r>
    </w:p>
    <w:p w:rsidR="00C56916" w:rsidRPr="002E6E9F" w:rsidRDefault="00F80AEC" w:rsidP="00C56916">
      <w:pPr>
        <w:spacing w:line="360" w:lineRule="auto"/>
        <w:ind w:firstLine="567"/>
        <w:jc w:val="both"/>
        <w:rPr>
          <w:rFonts w:cs="Arial (W1)"/>
        </w:rPr>
      </w:pPr>
      <w:r w:rsidRPr="002E6E9F">
        <w:t xml:space="preserve">       </w:t>
      </w:r>
      <w:r w:rsidR="007B2617" w:rsidRPr="002E6E9F">
        <w:t xml:space="preserve">Trata-se </w:t>
      </w:r>
      <w:r w:rsidR="00C77F1E" w:rsidRPr="002E6E9F">
        <w:t xml:space="preserve">da análise </w:t>
      </w:r>
      <w:r w:rsidR="007B2617" w:rsidRPr="002E6E9F">
        <w:t>d</w:t>
      </w:r>
      <w:r w:rsidR="00C77F1E" w:rsidRPr="002E6E9F">
        <w:t>o</w:t>
      </w:r>
      <w:r w:rsidR="007B2617" w:rsidRPr="002E6E9F">
        <w:t xml:space="preserve"> P</w:t>
      </w:r>
      <w:r w:rsidR="00FF67EC" w:rsidRPr="002E6E9F">
        <w:t>rojeto de Resolução Legislativa</w:t>
      </w:r>
      <w:r w:rsidR="00745C47" w:rsidRPr="002E6E9F">
        <w:t xml:space="preserve"> nº</w:t>
      </w:r>
      <w:r w:rsidR="0002282F" w:rsidRPr="002E6E9F">
        <w:t xml:space="preserve"> </w:t>
      </w:r>
      <w:r w:rsidR="00754FCF" w:rsidRPr="002E6E9F">
        <w:t>01</w:t>
      </w:r>
      <w:r w:rsidR="00DE02EB" w:rsidRPr="002E6E9F">
        <w:t>7</w:t>
      </w:r>
      <w:r w:rsidR="009E79C7" w:rsidRPr="002E6E9F">
        <w:t>/</w:t>
      </w:r>
      <w:r w:rsidR="00745C47" w:rsidRPr="002E6E9F">
        <w:t>20</w:t>
      </w:r>
      <w:r w:rsidR="00B50B8A" w:rsidRPr="002E6E9F">
        <w:t>2</w:t>
      </w:r>
      <w:r w:rsidR="00754FCF" w:rsidRPr="002E6E9F">
        <w:t>3</w:t>
      </w:r>
      <w:r w:rsidR="001A6D5B" w:rsidRPr="002E6E9F">
        <w:t>, apresentad</w:t>
      </w:r>
      <w:r w:rsidR="00EA775D" w:rsidRPr="002E6E9F">
        <w:t>o</w:t>
      </w:r>
      <w:r w:rsidR="001A6D5B" w:rsidRPr="002E6E9F">
        <w:t xml:space="preserve"> pel</w:t>
      </w:r>
      <w:r w:rsidR="00EA775D" w:rsidRPr="002E6E9F">
        <w:t>o</w:t>
      </w:r>
      <w:r w:rsidR="009A7BA0" w:rsidRPr="002E6E9F">
        <w:t xml:space="preserve"> </w:t>
      </w:r>
      <w:r w:rsidR="00B50B8A" w:rsidRPr="002E6E9F">
        <w:t>Senhor</w:t>
      </w:r>
      <w:r w:rsidR="00DE02EB" w:rsidRPr="002E6E9F">
        <w:t>a</w:t>
      </w:r>
      <w:r w:rsidR="00B50B8A" w:rsidRPr="002E6E9F">
        <w:t xml:space="preserve"> </w:t>
      </w:r>
      <w:r w:rsidR="00EA775D" w:rsidRPr="002E6E9F">
        <w:t>Deputad</w:t>
      </w:r>
      <w:r w:rsidR="00DE02EB" w:rsidRPr="002E6E9F">
        <w:t>a Andreia Rezende</w:t>
      </w:r>
      <w:r w:rsidR="00F521C3" w:rsidRPr="002E6E9F">
        <w:t xml:space="preserve">, </w:t>
      </w:r>
      <w:r w:rsidR="00DB6D9E" w:rsidRPr="002E6E9F">
        <w:t xml:space="preserve">que </w:t>
      </w:r>
      <w:r w:rsidR="00B50B8A" w:rsidRPr="002E6E9F">
        <w:t>Concede</w:t>
      </w:r>
      <w:r w:rsidR="00DB6D9E" w:rsidRPr="002E6E9F">
        <w:t xml:space="preserve"> </w:t>
      </w:r>
      <w:r w:rsidR="00DB6D9E" w:rsidRPr="002E6E9F">
        <w:rPr>
          <w:shd w:val="clear" w:color="auto" w:fill="FFFFFF" w:themeFill="background1"/>
        </w:rPr>
        <w:t>a</w:t>
      </w:r>
      <w:r w:rsidR="007B2617" w:rsidRPr="002E6E9F">
        <w:t xml:space="preserve"> </w:t>
      </w:r>
      <w:r w:rsidR="007B2617" w:rsidRPr="002E6E9F">
        <w:rPr>
          <w:shd w:val="clear" w:color="auto" w:fill="BFBFBF" w:themeFill="background1" w:themeFillShade="BF"/>
        </w:rPr>
        <w:t xml:space="preserve">Medalha do Mérito Legislativo </w:t>
      </w:r>
      <w:r w:rsidR="006F4EA5" w:rsidRPr="002E6E9F">
        <w:rPr>
          <w:i/>
          <w:shd w:val="clear" w:color="auto" w:fill="BFBFBF" w:themeFill="background1" w:themeFillShade="BF"/>
        </w:rPr>
        <w:t>“Man</w:t>
      </w:r>
      <w:r w:rsidR="00950DC5" w:rsidRPr="002E6E9F">
        <w:rPr>
          <w:i/>
          <w:shd w:val="clear" w:color="auto" w:fill="BFBFBF" w:themeFill="background1" w:themeFillShade="BF"/>
        </w:rPr>
        <w:t>u</w:t>
      </w:r>
      <w:r w:rsidR="006F4EA5" w:rsidRPr="002E6E9F">
        <w:rPr>
          <w:i/>
          <w:shd w:val="clear" w:color="auto" w:fill="BFBFBF" w:themeFill="background1" w:themeFillShade="BF"/>
        </w:rPr>
        <w:t>el</w:t>
      </w:r>
      <w:r w:rsidR="00C56916" w:rsidRPr="002E6E9F">
        <w:rPr>
          <w:i/>
          <w:shd w:val="clear" w:color="auto" w:fill="BFBFBF" w:themeFill="background1" w:themeFillShade="BF"/>
        </w:rPr>
        <w:t xml:space="preserve"> </w:t>
      </w:r>
      <w:proofErr w:type="spellStart"/>
      <w:r w:rsidR="00C56916" w:rsidRPr="002E6E9F">
        <w:rPr>
          <w:i/>
          <w:shd w:val="clear" w:color="auto" w:fill="BFBFBF" w:themeFill="background1" w:themeFillShade="BF"/>
        </w:rPr>
        <w:t>Beckman</w:t>
      </w:r>
      <w:proofErr w:type="spellEnd"/>
      <w:r w:rsidR="00BF7165" w:rsidRPr="002E6E9F">
        <w:rPr>
          <w:i/>
          <w:shd w:val="clear" w:color="auto" w:fill="BFBFBF" w:themeFill="background1" w:themeFillShade="BF"/>
        </w:rPr>
        <w:t>”</w:t>
      </w:r>
      <w:r w:rsidR="00C56916" w:rsidRPr="002E6E9F">
        <w:rPr>
          <w:i/>
          <w:shd w:val="clear" w:color="auto" w:fill="BFBFBF" w:themeFill="background1" w:themeFillShade="BF"/>
        </w:rPr>
        <w:t xml:space="preserve"> </w:t>
      </w:r>
      <w:r w:rsidR="00DE02EB" w:rsidRPr="002E6E9F">
        <w:rPr>
          <w:i/>
          <w:shd w:val="clear" w:color="auto" w:fill="BFBFBF" w:themeFill="background1" w:themeFillShade="BF"/>
        </w:rPr>
        <w:t>ao Senhor José Luiz Oliveira Almeida</w:t>
      </w:r>
      <w:r w:rsidR="00754FCF" w:rsidRPr="002E6E9F">
        <w:rPr>
          <w:i/>
          <w:shd w:val="clear" w:color="auto" w:fill="BFBFBF" w:themeFill="background1" w:themeFillShade="BF"/>
        </w:rPr>
        <w:t>.</w:t>
      </w:r>
    </w:p>
    <w:p w:rsidR="00DE02EB" w:rsidRPr="002E6E9F" w:rsidRDefault="006E2E6D" w:rsidP="00DE02EB">
      <w:pPr>
        <w:spacing w:line="360" w:lineRule="auto"/>
        <w:ind w:firstLine="992"/>
        <w:jc w:val="both"/>
        <w:rPr>
          <w:b/>
          <w:u w:val="single"/>
        </w:rPr>
      </w:pPr>
      <w:r w:rsidRPr="002E6E9F">
        <w:t xml:space="preserve">Registra a </w:t>
      </w:r>
      <w:r w:rsidR="00DA488A">
        <w:t>j</w:t>
      </w:r>
      <w:r w:rsidRPr="002E6E9F">
        <w:t>ustificativa d</w:t>
      </w:r>
      <w:r w:rsidR="00DA488A">
        <w:t>a</w:t>
      </w:r>
      <w:r w:rsidRPr="002E6E9F">
        <w:t xml:space="preserve"> autor</w:t>
      </w:r>
      <w:r w:rsidR="00DA488A">
        <w:t>a</w:t>
      </w:r>
      <w:r w:rsidRPr="002E6E9F">
        <w:t xml:space="preserve"> da propositura de Lei, </w:t>
      </w:r>
      <w:r w:rsidR="00F80AEC" w:rsidRPr="002E6E9F">
        <w:t>que</w:t>
      </w:r>
      <w:r w:rsidR="00754FCF" w:rsidRPr="002E6E9F">
        <w:t xml:space="preserve"> </w:t>
      </w:r>
      <w:r w:rsidR="00DE02EB" w:rsidRPr="002E6E9F">
        <w:t xml:space="preserve">o Senhor José Luiz Oliveira de Almeida é natural de Vitorino Freire, casado com Ana Rita e pai de dois filhos, Roberto e Ana Paula Almeida. </w:t>
      </w:r>
    </w:p>
    <w:p w:rsidR="00DE02EB" w:rsidRPr="002E6E9F" w:rsidRDefault="00DE02EB" w:rsidP="00DE02EB">
      <w:pPr>
        <w:spacing w:line="360" w:lineRule="auto"/>
        <w:ind w:firstLine="992"/>
        <w:jc w:val="both"/>
      </w:pPr>
      <w:r w:rsidRPr="002E6E9F">
        <w:t>Formou-se em Direito pela UFMA em 1977. Foi advogado militante e procurador jurídico da Prefeitura de São Luís e do Estado do Maranhão na década de setenta. Foi Promotor de Justiça, aprovado em concurso público, nas comarcas de São Joao dos Patos e Cururupu, no início da década de oitenta, onde também atuou como Promotor Eleitoral.</w:t>
      </w:r>
    </w:p>
    <w:p w:rsidR="00DE02EB" w:rsidRPr="002E6E9F" w:rsidRDefault="00DE02EB" w:rsidP="00DE02EB">
      <w:pPr>
        <w:spacing w:line="360" w:lineRule="auto"/>
        <w:ind w:firstLine="992"/>
        <w:jc w:val="both"/>
      </w:pPr>
      <w:r w:rsidRPr="002E6E9F">
        <w:t>Iniciou a carreira na magistratura em novembro de 1986, nomeado juiz-substituto e titularizado depois na comarca de Presidente Dutra.</w:t>
      </w:r>
    </w:p>
    <w:p w:rsidR="00DE02EB" w:rsidRPr="002E6E9F" w:rsidRDefault="00DE02EB" w:rsidP="00DE02EB">
      <w:pPr>
        <w:spacing w:line="360" w:lineRule="auto"/>
        <w:ind w:firstLine="992"/>
        <w:jc w:val="both"/>
      </w:pPr>
      <w:r w:rsidRPr="002E6E9F">
        <w:t>Em seguida, foi promovido, por merecimento, para as comarcas de Colinas, em março de 1990; Imperatriz, em junho do mesmo ano; e para o cargo de juiz auxiliar de São Luís, em fevereiro de 1992, tendo sido titularizado na 7ª Vara Criminal, onde atuou por 18 anos. Foi também juiz eleitoral da 10ª Zona Eleitoral da Capital por nove anos.</w:t>
      </w:r>
    </w:p>
    <w:p w:rsidR="00DE02EB" w:rsidRPr="002E6E9F" w:rsidRDefault="00DE02EB" w:rsidP="00DE02EB">
      <w:pPr>
        <w:spacing w:line="360" w:lineRule="auto"/>
        <w:ind w:firstLine="992"/>
        <w:jc w:val="both"/>
      </w:pPr>
      <w:r w:rsidRPr="002E6E9F">
        <w:t>Também lecionou as disciplinas Direito Penal e Direito Processual Penal na UFMA (tanto capital como Imperatriz) e na ESMAM. Possui ainda inúmeras publicações em diversos sites e jornais no Brasil e mantém um blog na internet, cujo endereço é: http://joseluizalmeida.com.</w:t>
      </w:r>
    </w:p>
    <w:p w:rsidR="00DE02EB" w:rsidRPr="002E6E9F" w:rsidRDefault="00DE02EB" w:rsidP="00DE02EB">
      <w:pPr>
        <w:spacing w:line="360" w:lineRule="auto"/>
        <w:ind w:firstLine="992"/>
        <w:jc w:val="both"/>
      </w:pPr>
      <w:r w:rsidRPr="002E6E9F">
        <w:t xml:space="preserve">Em fevereiro de 2020 foi promovido, por antiguidade, para o cargo de desembargador do Tribunal de Justiça do Estado do Maranhão </w:t>
      </w:r>
    </w:p>
    <w:p w:rsidR="00DE02EB" w:rsidRPr="002E6E9F" w:rsidRDefault="00DE02EB" w:rsidP="00DE02EB">
      <w:pPr>
        <w:spacing w:line="360" w:lineRule="auto"/>
        <w:ind w:firstLine="992"/>
        <w:jc w:val="both"/>
      </w:pPr>
      <w:r w:rsidRPr="002E6E9F">
        <w:t xml:space="preserve">Como membro do Tribunal de Justiça foi escolhido Ouvidor Geral do TJ </w:t>
      </w:r>
      <w:proofErr w:type="gramStart"/>
      <w:r w:rsidRPr="002E6E9F">
        <w:t>e também</w:t>
      </w:r>
      <w:proofErr w:type="gramEnd"/>
      <w:r w:rsidRPr="002E6E9F">
        <w:t xml:space="preserve"> presidente, por quase dez anos, do Núcleo de Permanente de Métodos Consensuais de Solução de Conflitos, tendo sido o responsável pela implantação da conciliação no Estado do Maranhão</w:t>
      </w:r>
      <w:r w:rsidR="00CB11B7">
        <w:t>.</w:t>
      </w:r>
      <w:r w:rsidRPr="002E6E9F">
        <w:t xml:space="preserve"> </w:t>
      </w:r>
    </w:p>
    <w:p w:rsidR="00DE02EB" w:rsidRPr="002E6E9F" w:rsidRDefault="00DE02EB" w:rsidP="00DE02EB">
      <w:pPr>
        <w:spacing w:line="360" w:lineRule="auto"/>
        <w:ind w:firstLine="992"/>
        <w:jc w:val="both"/>
      </w:pPr>
      <w:r w:rsidRPr="002E6E9F">
        <w:lastRenderedPageBreak/>
        <w:t>José Luiz Oliveira de Almeida assumiu como membro efetivo em 19/05/2022 para o biênio 2022/2024, eleito vice-presidente e corregedor.</w:t>
      </w:r>
    </w:p>
    <w:p w:rsidR="00DE02EB" w:rsidRPr="002E6E9F" w:rsidRDefault="00DE02EB" w:rsidP="00DE02EB">
      <w:pPr>
        <w:spacing w:line="360" w:lineRule="auto"/>
        <w:ind w:firstLine="992"/>
        <w:jc w:val="both"/>
      </w:pPr>
      <w:r w:rsidRPr="002E6E9F">
        <w:t>O homenageado é atualmente presidente do Tribunal Regional Eleitoral do Maranhão do TRE/MA.</w:t>
      </w:r>
    </w:p>
    <w:p w:rsidR="00974495" w:rsidRPr="002E6E9F" w:rsidRDefault="00DE02EB" w:rsidP="00DE02EB">
      <w:pPr>
        <w:spacing w:line="360" w:lineRule="auto"/>
        <w:ind w:firstLine="992"/>
        <w:jc w:val="both"/>
      </w:pPr>
      <w:r w:rsidRPr="002E6E9F">
        <w:t>Reconhecido por sua atuação que enaltece não apenas o Poder Judiciário do Maranhão, mas a todos os maranhenses que, representados na colegialidade desta Casa, lhe desejam tributar tão relevante homenagem.</w:t>
      </w:r>
      <w:r w:rsidRPr="002E6E9F">
        <w:rPr>
          <w:shd w:val="clear" w:color="auto" w:fill="F8F8F8"/>
        </w:rPr>
        <w:t xml:space="preserve"> Essa</w:t>
      </w:r>
      <w:r w:rsidR="00EA775D" w:rsidRPr="002E6E9F">
        <w:rPr>
          <w:shd w:val="clear" w:color="auto" w:fill="F8F8F8"/>
        </w:rPr>
        <w:t xml:space="preserve"> Justificativa por si só atende a pertinência da matéria.</w:t>
      </w:r>
    </w:p>
    <w:p w:rsidR="00091279" w:rsidRPr="002E6E9F" w:rsidRDefault="007B2617" w:rsidP="00C24B38">
      <w:pPr>
        <w:autoSpaceDE w:val="0"/>
        <w:autoSpaceDN w:val="0"/>
        <w:adjustRightInd w:val="0"/>
        <w:spacing w:line="360" w:lineRule="auto"/>
        <w:ind w:firstLine="851"/>
        <w:jc w:val="both"/>
      </w:pPr>
      <w:r w:rsidRPr="002E6E9F">
        <w:t xml:space="preserve">A comenda é regulamentada </w:t>
      </w:r>
      <w:r w:rsidR="00AB462A" w:rsidRPr="002E6E9F">
        <w:t>no art. 139, alínea “</w:t>
      </w:r>
      <w:r w:rsidR="005C244E" w:rsidRPr="002E6E9F">
        <w:rPr>
          <w:i/>
        </w:rPr>
        <w:t>a</w:t>
      </w:r>
      <w:r w:rsidR="00D63625" w:rsidRPr="002E6E9F">
        <w:t xml:space="preserve">”, </w:t>
      </w:r>
      <w:r w:rsidR="00AB462A" w:rsidRPr="002E6E9F">
        <w:t xml:space="preserve">do Regimento Interno, </w:t>
      </w:r>
      <w:r w:rsidR="001A756A" w:rsidRPr="002E6E9F">
        <w:t>com nova redação dada pela Resolução Legislativa nº 599/201</w:t>
      </w:r>
      <w:r w:rsidR="00AB462A" w:rsidRPr="002E6E9F">
        <w:t xml:space="preserve">0, em que determina que </w:t>
      </w:r>
      <w:r w:rsidR="00AB462A" w:rsidRPr="002E6E9F">
        <w:rPr>
          <w:i/>
        </w:rPr>
        <w:t>serão agraciada</w:t>
      </w:r>
      <w:r w:rsidR="001A756A" w:rsidRPr="002E6E9F">
        <w:rPr>
          <w:i/>
        </w:rPr>
        <w:t>s com a Medalha do Mérito Legislativo</w:t>
      </w:r>
      <w:r w:rsidR="001A756A" w:rsidRPr="002E6E9F">
        <w:t xml:space="preserve">, </w:t>
      </w:r>
      <w:r w:rsidR="005C244E" w:rsidRPr="002E6E9F">
        <w:rPr>
          <w:i/>
        </w:rPr>
        <w:t>aos cidadãos que contribuíram para o desenvolvimento do Estado do Maranhão ou do Brasil, pelos seus méritos especiais ou ainda aos que proporcionarem algum feito considerado notório e forem considerados merecedores do recebimento da Comenda</w:t>
      </w:r>
      <w:r w:rsidR="001A756A" w:rsidRPr="002E6E9F">
        <w:rPr>
          <w:i/>
        </w:rPr>
        <w:t>.</w:t>
      </w:r>
    </w:p>
    <w:p w:rsidR="00224377" w:rsidRPr="002E6E9F" w:rsidRDefault="007B2617" w:rsidP="00DE02EB">
      <w:pPr>
        <w:autoSpaceDE w:val="0"/>
        <w:autoSpaceDN w:val="0"/>
        <w:adjustRightInd w:val="0"/>
        <w:spacing w:line="360" w:lineRule="auto"/>
        <w:ind w:firstLine="851"/>
        <w:jc w:val="both"/>
      </w:pPr>
      <w:r w:rsidRPr="002E6E9F">
        <w:t xml:space="preserve">Tem-se, pois, por preenchidos os requisitos exigidos para a concessão da homenagem, notadamente os estabelecidos </w:t>
      </w:r>
      <w:r w:rsidR="001A756A" w:rsidRPr="002E6E9F">
        <w:t>nos dispositivos legais acima citados.</w:t>
      </w:r>
    </w:p>
    <w:p w:rsidR="00EA775D" w:rsidRPr="002E6E9F" w:rsidRDefault="00EA775D" w:rsidP="007B2617">
      <w:pPr>
        <w:spacing w:line="360" w:lineRule="auto"/>
        <w:jc w:val="both"/>
        <w:rPr>
          <w:b/>
          <w:u w:val="single"/>
        </w:rPr>
      </w:pPr>
    </w:p>
    <w:p w:rsidR="007B2617" w:rsidRPr="002E6E9F" w:rsidRDefault="00CF240C" w:rsidP="007B2617">
      <w:pPr>
        <w:spacing w:line="360" w:lineRule="auto"/>
        <w:jc w:val="both"/>
        <w:rPr>
          <w:b/>
          <w:u w:val="single"/>
        </w:rPr>
      </w:pPr>
      <w:r w:rsidRPr="002E6E9F">
        <w:rPr>
          <w:b/>
          <w:u w:val="single"/>
        </w:rPr>
        <w:t>V</w:t>
      </w:r>
      <w:r w:rsidR="001A756A" w:rsidRPr="002E6E9F">
        <w:rPr>
          <w:b/>
          <w:u w:val="single"/>
        </w:rPr>
        <w:t>OTO DO</w:t>
      </w:r>
      <w:r w:rsidR="007B2617" w:rsidRPr="002E6E9F">
        <w:rPr>
          <w:b/>
          <w:u w:val="single"/>
        </w:rPr>
        <w:t xml:space="preserve"> RELATOR:</w:t>
      </w:r>
    </w:p>
    <w:p w:rsidR="00EC1384" w:rsidRPr="002E6E9F" w:rsidRDefault="007B2617" w:rsidP="00A15908">
      <w:pPr>
        <w:spacing w:line="360" w:lineRule="auto"/>
        <w:ind w:firstLine="851"/>
        <w:jc w:val="both"/>
      </w:pPr>
      <w:r w:rsidRPr="002E6E9F">
        <w:t xml:space="preserve">Em face do exposto, opino pela constitucionalidade, legalidade e juridicidade e, por conseguinte, pela </w:t>
      </w:r>
      <w:r w:rsidRPr="002E6E9F">
        <w:rPr>
          <w:b/>
        </w:rPr>
        <w:t xml:space="preserve">aprovação do Projeto de </w:t>
      </w:r>
      <w:r w:rsidR="00392FEC" w:rsidRPr="002E6E9F">
        <w:rPr>
          <w:b/>
        </w:rPr>
        <w:t>Resolução Legislativa</w:t>
      </w:r>
      <w:r w:rsidRPr="002E6E9F">
        <w:rPr>
          <w:b/>
        </w:rPr>
        <w:t xml:space="preserve"> n.º</w:t>
      </w:r>
      <w:r w:rsidR="009663E7" w:rsidRPr="002E6E9F">
        <w:rPr>
          <w:b/>
        </w:rPr>
        <w:t xml:space="preserve"> </w:t>
      </w:r>
      <w:r w:rsidR="00754FCF" w:rsidRPr="002E6E9F">
        <w:rPr>
          <w:b/>
        </w:rPr>
        <w:t>01</w:t>
      </w:r>
      <w:r w:rsidR="00DE02EB" w:rsidRPr="002E6E9F">
        <w:rPr>
          <w:b/>
        </w:rPr>
        <w:t>7</w:t>
      </w:r>
      <w:r w:rsidR="00745C47" w:rsidRPr="002E6E9F">
        <w:rPr>
          <w:b/>
        </w:rPr>
        <w:t>/20</w:t>
      </w:r>
      <w:r w:rsidR="008B71CA" w:rsidRPr="002E6E9F">
        <w:rPr>
          <w:b/>
        </w:rPr>
        <w:t>2</w:t>
      </w:r>
      <w:r w:rsidR="00754FCF" w:rsidRPr="002E6E9F">
        <w:rPr>
          <w:b/>
        </w:rPr>
        <w:t>3</w:t>
      </w:r>
      <w:r w:rsidRPr="002E6E9F">
        <w:t xml:space="preserve">, </w:t>
      </w:r>
      <w:r w:rsidR="00EC1384" w:rsidRPr="002E6E9F">
        <w:t>de autori</w:t>
      </w:r>
      <w:r w:rsidR="00867F58" w:rsidRPr="002E6E9F">
        <w:t>a d</w:t>
      </w:r>
      <w:r w:rsidR="00FB5AC1" w:rsidRPr="002E6E9F">
        <w:t>a</w:t>
      </w:r>
      <w:r w:rsidR="003E6837" w:rsidRPr="002E6E9F">
        <w:t xml:space="preserve"> </w:t>
      </w:r>
      <w:r w:rsidR="00EA775D" w:rsidRPr="002E6E9F">
        <w:t>Senhor</w:t>
      </w:r>
      <w:r w:rsidR="00DE02EB" w:rsidRPr="002E6E9F">
        <w:t>a</w:t>
      </w:r>
      <w:r w:rsidR="00EA775D" w:rsidRPr="002E6E9F">
        <w:t xml:space="preserve"> Deputad</w:t>
      </w:r>
      <w:r w:rsidR="00DE02EB" w:rsidRPr="002E6E9F">
        <w:t>a</w:t>
      </w:r>
      <w:r w:rsidR="00EA775D" w:rsidRPr="002E6E9F">
        <w:t xml:space="preserve"> </w:t>
      </w:r>
      <w:r w:rsidR="00DE02EB" w:rsidRPr="002E6E9F">
        <w:t>Andreia Rezende.</w:t>
      </w:r>
    </w:p>
    <w:p w:rsidR="00331C98" w:rsidRPr="002E6E9F" w:rsidRDefault="007B2617" w:rsidP="00C24B38">
      <w:pPr>
        <w:spacing w:line="360" w:lineRule="auto"/>
        <w:ind w:firstLine="851"/>
        <w:jc w:val="both"/>
      </w:pPr>
      <w:r w:rsidRPr="002E6E9F">
        <w:t>É o voto</w:t>
      </w:r>
      <w:r w:rsidR="00C24B38" w:rsidRPr="002E6E9F">
        <w:t>.</w:t>
      </w:r>
    </w:p>
    <w:p w:rsidR="00DE02EB" w:rsidRDefault="00DE02EB" w:rsidP="007B2617">
      <w:pPr>
        <w:spacing w:line="360" w:lineRule="auto"/>
        <w:jc w:val="both"/>
        <w:rPr>
          <w:b/>
          <w:u w:val="single"/>
        </w:rPr>
      </w:pPr>
    </w:p>
    <w:p w:rsidR="002E6E9F" w:rsidRDefault="002E6E9F" w:rsidP="007B2617">
      <w:pPr>
        <w:spacing w:line="360" w:lineRule="auto"/>
        <w:jc w:val="both"/>
        <w:rPr>
          <w:b/>
          <w:u w:val="single"/>
        </w:rPr>
      </w:pPr>
    </w:p>
    <w:p w:rsidR="002E6E9F" w:rsidRDefault="002E6E9F" w:rsidP="007B2617">
      <w:pPr>
        <w:spacing w:line="360" w:lineRule="auto"/>
        <w:jc w:val="both"/>
        <w:rPr>
          <w:b/>
          <w:u w:val="single"/>
        </w:rPr>
      </w:pPr>
    </w:p>
    <w:p w:rsidR="002E6E9F" w:rsidRDefault="002E6E9F" w:rsidP="007B2617">
      <w:pPr>
        <w:spacing w:line="360" w:lineRule="auto"/>
        <w:jc w:val="both"/>
        <w:rPr>
          <w:b/>
          <w:u w:val="single"/>
        </w:rPr>
      </w:pPr>
    </w:p>
    <w:p w:rsidR="002E6E9F" w:rsidRDefault="002E6E9F" w:rsidP="007B2617">
      <w:pPr>
        <w:spacing w:line="360" w:lineRule="auto"/>
        <w:jc w:val="both"/>
        <w:rPr>
          <w:b/>
          <w:u w:val="single"/>
        </w:rPr>
      </w:pPr>
    </w:p>
    <w:p w:rsidR="002E6E9F" w:rsidRDefault="002E6E9F" w:rsidP="007B2617">
      <w:pPr>
        <w:spacing w:line="360" w:lineRule="auto"/>
        <w:jc w:val="both"/>
        <w:rPr>
          <w:b/>
          <w:u w:val="single"/>
        </w:rPr>
      </w:pPr>
    </w:p>
    <w:p w:rsidR="002E6E9F" w:rsidRDefault="002E6E9F" w:rsidP="007B2617">
      <w:pPr>
        <w:spacing w:line="360" w:lineRule="auto"/>
        <w:jc w:val="both"/>
        <w:rPr>
          <w:b/>
          <w:u w:val="single"/>
        </w:rPr>
      </w:pPr>
    </w:p>
    <w:p w:rsidR="002E6E9F" w:rsidRPr="002E6E9F" w:rsidRDefault="002E6E9F" w:rsidP="007B2617">
      <w:pPr>
        <w:spacing w:line="360" w:lineRule="auto"/>
        <w:jc w:val="both"/>
        <w:rPr>
          <w:b/>
          <w:u w:val="single"/>
        </w:rPr>
      </w:pPr>
    </w:p>
    <w:p w:rsidR="007B2617" w:rsidRPr="002E6E9F" w:rsidRDefault="007836DF" w:rsidP="007B2617">
      <w:pPr>
        <w:spacing w:line="360" w:lineRule="auto"/>
        <w:jc w:val="both"/>
        <w:rPr>
          <w:b/>
          <w:u w:val="single"/>
        </w:rPr>
      </w:pPr>
      <w:r w:rsidRPr="002E6E9F">
        <w:rPr>
          <w:b/>
          <w:u w:val="single"/>
        </w:rPr>
        <w:lastRenderedPageBreak/>
        <w:t>P</w:t>
      </w:r>
      <w:r w:rsidR="007B2617" w:rsidRPr="002E6E9F">
        <w:rPr>
          <w:b/>
          <w:u w:val="single"/>
        </w:rPr>
        <w:t>ARECER DA COMISSÃO:</w:t>
      </w:r>
    </w:p>
    <w:p w:rsidR="003B4D8F" w:rsidRPr="002E6E9F" w:rsidRDefault="003B4D8F" w:rsidP="00224377">
      <w:pPr>
        <w:spacing w:line="360" w:lineRule="auto"/>
        <w:ind w:firstLine="851"/>
        <w:jc w:val="both"/>
        <w:rPr>
          <w:rFonts w:eastAsia="Batang"/>
        </w:rPr>
      </w:pPr>
      <w:r w:rsidRPr="002E6E9F">
        <w:rPr>
          <w:rFonts w:eastAsia="Calibri"/>
        </w:rPr>
        <w:t xml:space="preserve">Os membros da Comissão de Constituição, Justiça e Cidadania </w:t>
      </w:r>
      <w:r w:rsidRPr="002E6E9F">
        <w:rPr>
          <w:rFonts w:eastAsia="Batang"/>
          <w:bCs/>
          <w:kern w:val="32"/>
        </w:rPr>
        <w:t xml:space="preserve">votam pela </w:t>
      </w:r>
      <w:r w:rsidRPr="002E6E9F">
        <w:rPr>
          <w:rFonts w:eastAsia="Calibri"/>
          <w:b/>
        </w:rPr>
        <w:t>aprovação</w:t>
      </w:r>
      <w:r w:rsidRPr="002E6E9F">
        <w:rPr>
          <w:rFonts w:eastAsia="Calibri"/>
        </w:rPr>
        <w:t xml:space="preserve"> do </w:t>
      </w:r>
      <w:r w:rsidRPr="002E6E9F">
        <w:rPr>
          <w:rFonts w:eastAsia="Calibri"/>
          <w:b/>
        </w:rPr>
        <w:t xml:space="preserve">Projeto de Resolução Legislativa nº </w:t>
      </w:r>
      <w:r w:rsidR="00754FCF" w:rsidRPr="002E6E9F">
        <w:rPr>
          <w:rFonts w:eastAsia="Calibri"/>
          <w:b/>
        </w:rPr>
        <w:t>01</w:t>
      </w:r>
      <w:r w:rsidR="00DE02EB" w:rsidRPr="002E6E9F">
        <w:rPr>
          <w:rFonts w:eastAsia="Calibri"/>
          <w:b/>
        </w:rPr>
        <w:t>7</w:t>
      </w:r>
      <w:r w:rsidRPr="002E6E9F">
        <w:rPr>
          <w:rFonts w:eastAsia="Calibri"/>
          <w:b/>
        </w:rPr>
        <w:t>/202</w:t>
      </w:r>
      <w:r w:rsidR="00754FCF" w:rsidRPr="002E6E9F">
        <w:rPr>
          <w:rFonts w:eastAsia="Calibri"/>
          <w:b/>
        </w:rPr>
        <w:t>3</w:t>
      </w:r>
      <w:r w:rsidRPr="002E6E9F">
        <w:rPr>
          <w:rFonts w:eastAsia="Calibri"/>
        </w:rPr>
        <w:t>, nos termos do voto do Relator.</w:t>
      </w:r>
    </w:p>
    <w:p w:rsidR="003B4D8F" w:rsidRPr="002E6E9F" w:rsidRDefault="003B4D8F" w:rsidP="00224377">
      <w:pPr>
        <w:spacing w:line="360" w:lineRule="auto"/>
        <w:ind w:firstLine="851"/>
        <w:jc w:val="both"/>
      </w:pPr>
      <w:r w:rsidRPr="002E6E9F">
        <w:t>É o parecer.</w:t>
      </w:r>
    </w:p>
    <w:p w:rsidR="003B4D8F" w:rsidRPr="002E6E9F" w:rsidRDefault="003B4D8F" w:rsidP="00224377">
      <w:pPr>
        <w:autoSpaceDE w:val="0"/>
        <w:autoSpaceDN w:val="0"/>
        <w:adjustRightInd w:val="0"/>
        <w:spacing w:line="360" w:lineRule="auto"/>
        <w:ind w:firstLine="851"/>
        <w:jc w:val="both"/>
        <w:rPr>
          <w:b/>
          <w:color w:val="000000"/>
        </w:rPr>
      </w:pPr>
      <w:r w:rsidRPr="002E6E9F">
        <w:t>SALA DAS COMISSÕES DEPUTADO “LÉO FRANKLIM” em</w:t>
      </w:r>
      <w:r w:rsidR="00FC6752" w:rsidRPr="002E6E9F">
        <w:t xml:space="preserve"> </w:t>
      </w:r>
      <w:r w:rsidR="00DA488A">
        <w:t>10</w:t>
      </w:r>
      <w:r w:rsidR="00807D0D" w:rsidRPr="002E6E9F">
        <w:t xml:space="preserve"> </w:t>
      </w:r>
      <w:r w:rsidRPr="002E6E9F">
        <w:t>de</w:t>
      </w:r>
      <w:r w:rsidR="000F032B" w:rsidRPr="002E6E9F">
        <w:t xml:space="preserve"> </w:t>
      </w:r>
      <w:r w:rsidR="00DE02EB" w:rsidRPr="002E6E9F">
        <w:t xml:space="preserve">abril </w:t>
      </w:r>
      <w:r w:rsidRPr="002E6E9F">
        <w:t>de 202</w:t>
      </w:r>
      <w:r w:rsidR="00807D0D" w:rsidRPr="002E6E9F">
        <w:t>3</w:t>
      </w:r>
      <w:r w:rsidRPr="002E6E9F">
        <w:t>.</w:t>
      </w:r>
      <w:r w:rsidRPr="002E6E9F">
        <w:rPr>
          <w:b/>
          <w:color w:val="000000"/>
        </w:rPr>
        <w:t xml:space="preserve">                                                             </w:t>
      </w:r>
    </w:p>
    <w:p w:rsidR="003B4D8F" w:rsidRPr="002E6E9F" w:rsidRDefault="003B4D8F" w:rsidP="00224377">
      <w:pPr>
        <w:autoSpaceDE w:val="0"/>
        <w:autoSpaceDN w:val="0"/>
        <w:adjustRightInd w:val="0"/>
        <w:spacing w:line="360" w:lineRule="auto"/>
        <w:ind w:left="3969" w:firstLine="851"/>
        <w:jc w:val="both"/>
        <w:rPr>
          <w:rFonts w:eastAsia="Calibri"/>
          <w:b/>
        </w:rPr>
      </w:pPr>
      <w:r w:rsidRPr="002E6E9F">
        <w:rPr>
          <w:rFonts w:eastAsia="Calibri"/>
          <w:b/>
          <w:color w:val="000000"/>
          <w:lang w:eastAsia="en-US"/>
        </w:rPr>
        <w:t xml:space="preserve">                                          </w:t>
      </w:r>
      <w:bookmarkStart w:id="0" w:name="_GoBack"/>
      <w:bookmarkEnd w:id="0"/>
      <w:r w:rsidRPr="002E6E9F">
        <w:rPr>
          <w:rFonts w:eastAsia="Calibri"/>
          <w:b/>
          <w:color w:val="000000"/>
          <w:lang w:eastAsia="en-US"/>
        </w:rPr>
        <w:t xml:space="preserve">                                                                                                   </w:t>
      </w:r>
    </w:p>
    <w:p w:rsidR="00E318F6" w:rsidRPr="00E318F6" w:rsidRDefault="003B4D8F" w:rsidP="00E318F6">
      <w:pPr>
        <w:autoSpaceDE w:val="0"/>
        <w:autoSpaceDN w:val="0"/>
        <w:adjustRightInd w:val="0"/>
        <w:spacing w:line="360" w:lineRule="auto"/>
        <w:ind w:left="4111" w:hanging="3827"/>
        <w:jc w:val="both"/>
        <w:rPr>
          <w:rFonts w:eastAsia="Calibri"/>
          <w:b/>
          <w:color w:val="000000"/>
        </w:rPr>
      </w:pPr>
      <w:r w:rsidRPr="002E6E9F">
        <w:rPr>
          <w:rFonts w:eastAsia="Calibri"/>
          <w:b/>
          <w:color w:val="000000"/>
        </w:rPr>
        <w:t xml:space="preserve">    </w:t>
      </w:r>
      <w:r w:rsidR="00592C06" w:rsidRPr="002E6E9F">
        <w:rPr>
          <w:rFonts w:eastAsia="Calibri"/>
          <w:b/>
          <w:color w:val="000000"/>
          <w:lang w:eastAsia="en-US"/>
        </w:rPr>
        <w:t xml:space="preserve">                                             </w:t>
      </w:r>
      <w:r w:rsidR="00E318F6">
        <w:rPr>
          <w:rFonts w:eastAsia="Calibri"/>
          <w:b/>
          <w:color w:val="000000"/>
          <w:lang w:eastAsia="en-US"/>
        </w:rPr>
        <w:t xml:space="preserve">                     </w:t>
      </w:r>
      <w:r w:rsidR="00E318F6" w:rsidRPr="00E318F6">
        <w:rPr>
          <w:rFonts w:eastAsia="Calibri"/>
          <w:b/>
          <w:color w:val="000000"/>
        </w:rPr>
        <w:t>Presidente:</w:t>
      </w:r>
      <w:r w:rsidR="00E318F6" w:rsidRPr="00E318F6">
        <w:rPr>
          <w:rFonts w:eastAsia="Calibri"/>
          <w:bCs/>
          <w:color w:val="000000"/>
        </w:rPr>
        <w:t xml:space="preserve"> Deputado Carlos Lula</w:t>
      </w:r>
    </w:p>
    <w:p w:rsidR="00E318F6" w:rsidRPr="00E318F6" w:rsidRDefault="00E318F6" w:rsidP="00E318F6">
      <w:pPr>
        <w:autoSpaceDE w:val="0"/>
        <w:autoSpaceDN w:val="0"/>
        <w:adjustRightInd w:val="0"/>
        <w:spacing w:line="360" w:lineRule="auto"/>
        <w:ind w:firstLine="284"/>
        <w:jc w:val="both"/>
        <w:rPr>
          <w:rFonts w:eastAsia="Calibri"/>
          <w:color w:val="000000"/>
        </w:rPr>
      </w:pPr>
      <w:r w:rsidRPr="00E318F6">
        <w:rPr>
          <w:rFonts w:eastAsia="Calibri"/>
          <w:color w:val="000000"/>
        </w:rPr>
        <w:t xml:space="preserve">                                                                      </w:t>
      </w:r>
      <w:r w:rsidRPr="00E318F6">
        <w:rPr>
          <w:rFonts w:eastAsia="Calibri"/>
          <w:b/>
          <w:color w:val="000000"/>
        </w:rPr>
        <w:t>Relator</w:t>
      </w:r>
      <w:r w:rsidRPr="00E318F6">
        <w:rPr>
          <w:rFonts w:eastAsia="Calibri"/>
          <w:color w:val="000000"/>
        </w:rPr>
        <w:t xml:space="preserve">: Deputado </w:t>
      </w:r>
      <w:r>
        <w:rPr>
          <w:rFonts w:eastAsia="Calibri"/>
          <w:color w:val="000000"/>
        </w:rPr>
        <w:t xml:space="preserve">Doutor </w:t>
      </w:r>
      <w:proofErr w:type="spellStart"/>
      <w:r>
        <w:rPr>
          <w:rFonts w:eastAsia="Calibri"/>
          <w:color w:val="000000"/>
        </w:rPr>
        <w:t>Yglésio</w:t>
      </w:r>
      <w:proofErr w:type="spellEnd"/>
    </w:p>
    <w:p w:rsidR="00E318F6" w:rsidRPr="00E318F6" w:rsidRDefault="00E318F6" w:rsidP="00E318F6">
      <w:pPr>
        <w:autoSpaceDE w:val="0"/>
        <w:autoSpaceDN w:val="0"/>
        <w:adjustRightInd w:val="0"/>
        <w:spacing w:line="360" w:lineRule="auto"/>
        <w:ind w:firstLine="284"/>
        <w:jc w:val="both"/>
        <w:rPr>
          <w:rFonts w:eastAsia="Calibri"/>
          <w:color w:val="000000"/>
        </w:rPr>
      </w:pPr>
      <w:r w:rsidRPr="00E318F6">
        <w:rPr>
          <w:rFonts w:eastAsia="Calibri"/>
          <w:color w:val="000000"/>
        </w:rPr>
        <w:t xml:space="preserve">                                                           </w:t>
      </w:r>
    </w:p>
    <w:p w:rsidR="00E318F6" w:rsidRPr="00E318F6" w:rsidRDefault="00E318F6" w:rsidP="00E318F6">
      <w:pPr>
        <w:autoSpaceDE w:val="0"/>
        <w:autoSpaceDN w:val="0"/>
        <w:adjustRightInd w:val="0"/>
        <w:spacing w:line="360" w:lineRule="auto"/>
        <w:jc w:val="both"/>
        <w:rPr>
          <w:rFonts w:eastAsia="Calibri"/>
          <w:b/>
          <w:color w:val="000000"/>
        </w:rPr>
      </w:pPr>
      <w:r w:rsidRPr="00E318F6">
        <w:rPr>
          <w:rFonts w:eastAsia="Calibri"/>
          <w:b/>
          <w:color w:val="000000"/>
        </w:rPr>
        <w:t>Vota a favor:                                                                Vota contra:</w:t>
      </w:r>
    </w:p>
    <w:p w:rsidR="00E318F6" w:rsidRPr="00E318F6" w:rsidRDefault="00E318F6" w:rsidP="00E318F6">
      <w:pPr>
        <w:spacing w:line="360" w:lineRule="auto"/>
        <w:rPr>
          <w:rFonts w:eastAsia="Calibri"/>
          <w:color w:val="000000"/>
        </w:rPr>
      </w:pPr>
      <w:r w:rsidRPr="00E318F6">
        <w:rPr>
          <w:rFonts w:eastAsia="Calibri"/>
          <w:color w:val="000000"/>
        </w:rPr>
        <w:t xml:space="preserve">Deputado </w:t>
      </w:r>
      <w:proofErr w:type="spellStart"/>
      <w:r w:rsidRPr="00E318F6">
        <w:rPr>
          <w:rFonts w:eastAsia="Calibri"/>
          <w:color w:val="000000"/>
        </w:rPr>
        <w:t>Glalbert</w:t>
      </w:r>
      <w:proofErr w:type="spellEnd"/>
      <w:r w:rsidRPr="00E318F6">
        <w:rPr>
          <w:rFonts w:eastAsia="Calibri"/>
          <w:color w:val="000000"/>
        </w:rPr>
        <w:t xml:space="preserve"> </w:t>
      </w:r>
      <w:proofErr w:type="spellStart"/>
      <w:r w:rsidRPr="00E318F6">
        <w:rPr>
          <w:rFonts w:eastAsia="Calibri"/>
          <w:color w:val="000000"/>
        </w:rPr>
        <w:t>Cutrim</w:t>
      </w:r>
      <w:proofErr w:type="spellEnd"/>
      <w:r w:rsidRPr="00E318F6">
        <w:rPr>
          <w:rFonts w:eastAsia="Calibri"/>
          <w:color w:val="000000"/>
        </w:rPr>
        <w:t xml:space="preserve">                                              _________________________</w:t>
      </w:r>
    </w:p>
    <w:p w:rsidR="00E318F6" w:rsidRPr="00E318F6" w:rsidRDefault="00E318F6" w:rsidP="00E318F6">
      <w:pPr>
        <w:spacing w:line="360" w:lineRule="auto"/>
        <w:rPr>
          <w:rFonts w:eastAsia="Calibri"/>
          <w:color w:val="000000"/>
        </w:rPr>
      </w:pPr>
      <w:r w:rsidRPr="00E318F6">
        <w:rPr>
          <w:rFonts w:eastAsia="Calibri"/>
          <w:color w:val="000000"/>
        </w:rPr>
        <w:t xml:space="preserve">Deputado </w:t>
      </w:r>
      <w:r>
        <w:rPr>
          <w:rFonts w:eastAsia="Calibri"/>
          <w:color w:val="000000"/>
        </w:rPr>
        <w:t>Neto Evangelista</w:t>
      </w:r>
      <w:r w:rsidRPr="00E318F6">
        <w:rPr>
          <w:rFonts w:eastAsia="Calibri"/>
          <w:color w:val="000000"/>
        </w:rPr>
        <w:t xml:space="preserve">                                             _________________________</w:t>
      </w:r>
    </w:p>
    <w:p w:rsidR="00E318F6" w:rsidRPr="00E318F6" w:rsidRDefault="00E318F6" w:rsidP="00E318F6">
      <w:pPr>
        <w:spacing w:line="360" w:lineRule="auto"/>
        <w:rPr>
          <w:sz w:val="20"/>
          <w:szCs w:val="20"/>
        </w:rPr>
      </w:pPr>
      <w:r w:rsidRPr="00E318F6">
        <w:rPr>
          <w:rFonts w:eastAsia="Calibri"/>
          <w:color w:val="000000"/>
          <w:sz w:val="22"/>
          <w:szCs w:val="22"/>
          <w:lang w:eastAsia="en-US"/>
        </w:rPr>
        <w:t>Deputado Davi Brandão                                                        ____________________________</w:t>
      </w:r>
    </w:p>
    <w:p w:rsidR="00E318F6" w:rsidRPr="00E318F6" w:rsidRDefault="00E318F6" w:rsidP="00E318F6">
      <w:pPr>
        <w:spacing w:line="360" w:lineRule="auto"/>
        <w:rPr>
          <w:sz w:val="20"/>
          <w:szCs w:val="20"/>
        </w:rPr>
      </w:pPr>
      <w:r w:rsidRPr="00E318F6">
        <w:rPr>
          <w:rFonts w:eastAsia="Calibri"/>
          <w:color w:val="000000"/>
          <w:sz w:val="22"/>
          <w:szCs w:val="22"/>
          <w:lang w:eastAsia="en-US"/>
        </w:rPr>
        <w:t>Deputado Florêncio Neto                                                       ____________________________</w:t>
      </w:r>
    </w:p>
    <w:p w:rsidR="00E318F6" w:rsidRPr="00E318F6" w:rsidRDefault="00E318F6" w:rsidP="00E318F6">
      <w:pPr>
        <w:spacing w:line="360" w:lineRule="auto"/>
        <w:rPr>
          <w:sz w:val="20"/>
          <w:szCs w:val="20"/>
        </w:rPr>
      </w:pPr>
      <w:r w:rsidRPr="00E318F6">
        <w:rPr>
          <w:rFonts w:eastAsia="Calibri"/>
          <w:color w:val="000000"/>
          <w:sz w:val="22"/>
          <w:szCs w:val="22"/>
          <w:lang w:eastAsia="en-US"/>
        </w:rPr>
        <w:t xml:space="preserve">Deputado Fernando </w:t>
      </w:r>
      <w:proofErr w:type="spellStart"/>
      <w:r w:rsidRPr="00E318F6">
        <w:rPr>
          <w:rFonts w:eastAsia="Calibri"/>
          <w:color w:val="000000"/>
          <w:sz w:val="22"/>
          <w:szCs w:val="22"/>
          <w:lang w:eastAsia="en-US"/>
        </w:rPr>
        <w:t>Braide</w:t>
      </w:r>
      <w:proofErr w:type="spellEnd"/>
      <w:r w:rsidRPr="00E318F6">
        <w:rPr>
          <w:rFonts w:eastAsia="Calibri"/>
          <w:color w:val="000000"/>
          <w:sz w:val="22"/>
          <w:szCs w:val="22"/>
          <w:lang w:eastAsia="en-US"/>
        </w:rPr>
        <w:t xml:space="preserve">                                                     ____________________________</w:t>
      </w:r>
    </w:p>
    <w:p w:rsidR="00E318F6" w:rsidRPr="00E318F6" w:rsidRDefault="00E318F6" w:rsidP="00E318F6">
      <w:pPr>
        <w:autoSpaceDE w:val="0"/>
        <w:autoSpaceDN w:val="0"/>
        <w:adjustRightInd w:val="0"/>
        <w:spacing w:line="360" w:lineRule="auto"/>
        <w:jc w:val="both"/>
        <w:rPr>
          <w:rFonts w:eastAsia="Calibri"/>
          <w:color w:val="000000"/>
        </w:rPr>
      </w:pPr>
    </w:p>
    <w:p w:rsidR="002E6E9F" w:rsidRPr="002E6E9F" w:rsidRDefault="002E6E9F" w:rsidP="00E318F6">
      <w:pPr>
        <w:autoSpaceDE w:val="0"/>
        <w:autoSpaceDN w:val="0"/>
        <w:adjustRightInd w:val="0"/>
        <w:spacing w:line="360" w:lineRule="auto"/>
        <w:ind w:left="3969" w:hanging="3260"/>
        <w:jc w:val="both"/>
        <w:rPr>
          <w:color w:val="000000"/>
        </w:rPr>
      </w:pPr>
    </w:p>
    <w:p w:rsidR="00754FCF" w:rsidRPr="002E6E9F" w:rsidRDefault="00754FCF" w:rsidP="00754FCF">
      <w:pPr>
        <w:autoSpaceDE w:val="0"/>
        <w:autoSpaceDN w:val="0"/>
        <w:adjustRightInd w:val="0"/>
        <w:spacing w:line="360" w:lineRule="auto"/>
        <w:jc w:val="both"/>
        <w:rPr>
          <w:color w:val="000000"/>
        </w:rPr>
      </w:pPr>
    </w:p>
    <w:p w:rsidR="00754FCF" w:rsidRPr="002E6E9F" w:rsidRDefault="00754FCF" w:rsidP="00754FCF">
      <w:pPr>
        <w:autoSpaceDE w:val="0"/>
        <w:autoSpaceDN w:val="0"/>
        <w:adjustRightInd w:val="0"/>
        <w:spacing w:line="360" w:lineRule="auto"/>
        <w:jc w:val="both"/>
        <w:rPr>
          <w:color w:val="000000"/>
        </w:rPr>
      </w:pPr>
    </w:p>
    <w:sectPr w:rsidR="00754FCF" w:rsidRPr="002E6E9F" w:rsidSect="00EA348C">
      <w:headerReference w:type="default" r:id="rId7"/>
      <w:pgSz w:w="11906" w:h="16838" w:code="9"/>
      <w:pgMar w:top="2836" w:right="1701" w:bottom="1418"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83B" w:rsidRDefault="003B783B">
      <w:r>
        <w:separator/>
      </w:r>
    </w:p>
  </w:endnote>
  <w:endnote w:type="continuationSeparator" w:id="0">
    <w:p w:rsidR="003B783B" w:rsidRDefault="003B7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83B" w:rsidRDefault="003B783B">
      <w:r>
        <w:separator/>
      </w:r>
    </w:p>
  </w:footnote>
  <w:footnote w:type="continuationSeparator" w:id="0">
    <w:p w:rsidR="003B783B" w:rsidRDefault="003B78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83B" w:rsidRPr="00E036F9" w:rsidRDefault="003B783B" w:rsidP="00D54870">
    <w:pPr>
      <w:pStyle w:val="Cabealho"/>
      <w:ind w:right="360"/>
      <w:jc w:val="center"/>
      <w:rPr>
        <w:b/>
        <w:color w:val="000080"/>
      </w:rPr>
    </w:pPr>
    <w:bookmarkStart w:id="1" w:name="_Hlk23930150"/>
    <w:r>
      <w:rPr>
        <w:noProof/>
      </w:rPr>
      <w:drawing>
        <wp:inline distT="0" distB="0" distL="0" distR="0" wp14:anchorId="5AEC87EB" wp14:editId="3F27329D">
          <wp:extent cx="948690" cy="819150"/>
          <wp:effectExtent l="19050" t="0" r="381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8690" cy="819150"/>
                  </a:xfrm>
                  <a:prstGeom prst="rect">
                    <a:avLst/>
                  </a:prstGeom>
                  <a:noFill/>
                  <a:ln w="9525">
                    <a:noFill/>
                    <a:miter lim="800000"/>
                    <a:headEnd/>
                    <a:tailEnd/>
                  </a:ln>
                </pic:spPr>
              </pic:pic>
            </a:graphicData>
          </a:graphic>
        </wp:inline>
      </w:drawing>
    </w:r>
  </w:p>
  <w:p w:rsidR="003B783B" w:rsidRPr="00C668A4" w:rsidRDefault="003B783B" w:rsidP="00D54870">
    <w:pPr>
      <w:pStyle w:val="Cabealho"/>
      <w:jc w:val="center"/>
      <w:rPr>
        <w:sz w:val="20"/>
      </w:rPr>
    </w:pPr>
    <w:r w:rsidRPr="00C668A4">
      <w:rPr>
        <w:sz w:val="20"/>
      </w:rPr>
      <w:t>ESTADO DO MARANHÃO</w:t>
    </w:r>
  </w:p>
  <w:p w:rsidR="003B783B" w:rsidRPr="00C668A4" w:rsidRDefault="003B783B" w:rsidP="00D54870">
    <w:pPr>
      <w:pStyle w:val="Cabealho"/>
      <w:jc w:val="center"/>
      <w:rPr>
        <w:sz w:val="20"/>
      </w:rPr>
    </w:pPr>
    <w:r w:rsidRPr="00C668A4">
      <w:rPr>
        <w:sz w:val="20"/>
      </w:rPr>
      <w:t>ASSEMBLEIA LEGISLATIVA DO MARANHÃO</w:t>
    </w:r>
  </w:p>
  <w:p w:rsidR="003B783B" w:rsidRPr="00127A83" w:rsidRDefault="003B783B" w:rsidP="00D54870">
    <w:pPr>
      <w:pStyle w:val="Cabealho"/>
      <w:jc w:val="center"/>
      <w:rPr>
        <w:b/>
        <w:sz w:val="20"/>
      </w:rPr>
    </w:pPr>
    <w:r>
      <w:rPr>
        <w:b/>
        <w:sz w:val="20"/>
      </w:rPr>
      <w:t>INSTALADA EM 16 DE FEVEREIRO DE 1835</w:t>
    </w:r>
  </w:p>
  <w:p w:rsidR="003B783B" w:rsidRPr="00C668A4" w:rsidRDefault="003B783B" w:rsidP="00D54870">
    <w:pPr>
      <w:pStyle w:val="Cabealho"/>
      <w:jc w:val="center"/>
      <w:rPr>
        <w:sz w:val="20"/>
      </w:rPr>
    </w:pPr>
    <w:r w:rsidRPr="00C668A4">
      <w:rPr>
        <w:sz w:val="20"/>
      </w:rPr>
      <w:t>DIRETORIA LEGISLATIVA</w:t>
    </w:r>
  </w:p>
  <w:p w:rsidR="003B783B" w:rsidRDefault="003B783B" w:rsidP="00D54870">
    <w:pPr>
      <w:pStyle w:val="Cabealho"/>
    </w:pPr>
  </w:p>
  <w:bookmarkEnd w:id="1"/>
  <w:p w:rsidR="003B783B" w:rsidRDefault="003B783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2BA"/>
    <w:rsid w:val="0000246E"/>
    <w:rsid w:val="0000439E"/>
    <w:rsid w:val="0001585F"/>
    <w:rsid w:val="000163AE"/>
    <w:rsid w:val="00016A23"/>
    <w:rsid w:val="0002282F"/>
    <w:rsid w:val="0002397F"/>
    <w:rsid w:val="00047811"/>
    <w:rsid w:val="0005473F"/>
    <w:rsid w:val="00057CA4"/>
    <w:rsid w:val="00064EEE"/>
    <w:rsid w:val="000656B0"/>
    <w:rsid w:val="000700B8"/>
    <w:rsid w:val="00073F05"/>
    <w:rsid w:val="00074902"/>
    <w:rsid w:val="0007537A"/>
    <w:rsid w:val="000853BC"/>
    <w:rsid w:val="00091279"/>
    <w:rsid w:val="00091B85"/>
    <w:rsid w:val="0009655E"/>
    <w:rsid w:val="000A3312"/>
    <w:rsid w:val="000A333D"/>
    <w:rsid w:val="000A4C8E"/>
    <w:rsid w:val="000A6A65"/>
    <w:rsid w:val="000B08FC"/>
    <w:rsid w:val="000C3200"/>
    <w:rsid w:val="000C5B17"/>
    <w:rsid w:val="000D1776"/>
    <w:rsid w:val="000D2473"/>
    <w:rsid w:val="000D34B2"/>
    <w:rsid w:val="000D630B"/>
    <w:rsid w:val="000D712B"/>
    <w:rsid w:val="000E06E2"/>
    <w:rsid w:val="000E08C0"/>
    <w:rsid w:val="000E1A18"/>
    <w:rsid w:val="000E3063"/>
    <w:rsid w:val="000E3282"/>
    <w:rsid w:val="000F02B8"/>
    <w:rsid w:val="000F032B"/>
    <w:rsid w:val="00104BEC"/>
    <w:rsid w:val="00106D81"/>
    <w:rsid w:val="00112E59"/>
    <w:rsid w:val="001164FB"/>
    <w:rsid w:val="00117A5A"/>
    <w:rsid w:val="00131612"/>
    <w:rsid w:val="00131E12"/>
    <w:rsid w:val="001335D4"/>
    <w:rsid w:val="00137F21"/>
    <w:rsid w:val="00142FD4"/>
    <w:rsid w:val="00145312"/>
    <w:rsid w:val="001505CE"/>
    <w:rsid w:val="00162676"/>
    <w:rsid w:val="0016456B"/>
    <w:rsid w:val="001650FB"/>
    <w:rsid w:val="00165314"/>
    <w:rsid w:val="00165D4D"/>
    <w:rsid w:val="001674FD"/>
    <w:rsid w:val="0017317A"/>
    <w:rsid w:val="00186393"/>
    <w:rsid w:val="00186435"/>
    <w:rsid w:val="001924D0"/>
    <w:rsid w:val="001A6D5B"/>
    <w:rsid w:val="001A756A"/>
    <w:rsid w:val="001B421D"/>
    <w:rsid w:val="001E36F3"/>
    <w:rsid w:val="001F36A5"/>
    <w:rsid w:val="001F6BA3"/>
    <w:rsid w:val="00201519"/>
    <w:rsid w:val="00202C17"/>
    <w:rsid w:val="0020498F"/>
    <w:rsid w:val="002125B9"/>
    <w:rsid w:val="0021699E"/>
    <w:rsid w:val="002202F7"/>
    <w:rsid w:val="0022142C"/>
    <w:rsid w:val="00222308"/>
    <w:rsid w:val="00224377"/>
    <w:rsid w:val="00243E18"/>
    <w:rsid w:val="00246CD4"/>
    <w:rsid w:val="002647A8"/>
    <w:rsid w:val="00265DF0"/>
    <w:rsid w:val="00270167"/>
    <w:rsid w:val="00270A11"/>
    <w:rsid w:val="0028087A"/>
    <w:rsid w:val="00283192"/>
    <w:rsid w:val="00290EF2"/>
    <w:rsid w:val="00292448"/>
    <w:rsid w:val="0029674F"/>
    <w:rsid w:val="00297F47"/>
    <w:rsid w:val="002A19A0"/>
    <w:rsid w:val="002A68B1"/>
    <w:rsid w:val="002B3F81"/>
    <w:rsid w:val="002D1627"/>
    <w:rsid w:val="002E0273"/>
    <w:rsid w:val="002E6383"/>
    <w:rsid w:val="002E6E9F"/>
    <w:rsid w:val="002F60AE"/>
    <w:rsid w:val="002F67DD"/>
    <w:rsid w:val="002F7DEB"/>
    <w:rsid w:val="002F7E9F"/>
    <w:rsid w:val="00301411"/>
    <w:rsid w:val="0031173A"/>
    <w:rsid w:val="003274FB"/>
    <w:rsid w:val="003278B1"/>
    <w:rsid w:val="00330DA6"/>
    <w:rsid w:val="00331C98"/>
    <w:rsid w:val="00335225"/>
    <w:rsid w:val="003412A1"/>
    <w:rsid w:val="00344C16"/>
    <w:rsid w:val="003738D1"/>
    <w:rsid w:val="00380D97"/>
    <w:rsid w:val="00383879"/>
    <w:rsid w:val="0038407D"/>
    <w:rsid w:val="00385EE6"/>
    <w:rsid w:val="00390796"/>
    <w:rsid w:val="00392FEC"/>
    <w:rsid w:val="003935B0"/>
    <w:rsid w:val="003A065B"/>
    <w:rsid w:val="003A5B04"/>
    <w:rsid w:val="003A7C9F"/>
    <w:rsid w:val="003B4D8F"/>
    <w:rsid w:val="003B6336"/>
    <w:rsid w:val="003B783B"/>
    <w:rsid w:val="003C3204"/>
    <w:rsid w:val="003D1528"/>
    <w:rsid w:val="003D33DC"/>
    <w:rsid w:val="003E16D7"/>
    <w:rsid w:val="003E3F53"/>
    <w:rsid w:val="003E60AF"/>
    <w:rsid w:val="003E6837"/>
    <w:rsid w:val="003F2C1C"/>
    <w:rsid w:val="003F7013"/>
    <w:rsid w:val="004044FF"/>
    <w:rsid w:val="00404DFD"/>
    <w:rsid w:val="00407E39"/>
    <w:rsid w:val="00414A67"/>
    <w:rsid w:val="004228F1"/>
    <w:rsid w:val="00427FD9"/>
    <w:rsid w:val="00431080"/>
    <w:rsid w:val="00431329"/>
    <w:rsid w:val="0043182F"/>
    <w:rsid w:val="00434271"/>
    <w:rsid w:val="00440E71"/>
    <w:rsid w:val="00446F14"/>
    <w:rsid w:val="00453C8E"/>
    <w:rsid w:val="00466D24"/>
    <w:rsid w:val="004729CC"/>
    <w:rsid w:val="00474B45"/>
    <w:rsid w:val="004851C5"/>
    <w:rsid w:val="00490FE3"/>
    <w:rsid w:val="004A44FF"/>
    <w:rsid w:val="004B5146"/>
    <w:rsid w:val="004C1510"/>
    <w:rsid w:val="004C1CD2"/>
    <w:rsid w:val="004C43B2"/>
    <w:rsid w:val="004D47EA"/>
    <w:rsid w:val="004E114E"/>
    <w:rsid w:val="004E50B1"/>
    <w:rsid w:val="004E50B3"/>
    <w:rsid w:val="005018CC"/>
    <w:rsid w:val="00504B09"/>
    <w:rsid w:val="00506E3B"/>
    <w:rsid w:val="00507674"/>
    <w:rsid w:val="00521604"/>
    <w:rsid w:val="00527688"/>
    <w:rsid w:val="00532BFD"/>
    <w:rsid w:val="005331DC"/>
    <w:rsid w:val="00546BB8"/>
    <w:rsid w:val="00551983"/>
    <w:rsid w:val="00555A27"/>
    <w:rsid w:val="00560DF7"/>
    <w:rsid w:val="005620B5"/>
    <w:rsid w:val="00575DA2"/>
    <w:rsid w:val="00581E3F"/>
    <w:rsid w:val="005844CA"/>
    <w:rsid w:val="005848FD"/>
    <w:rsid w:val="0058688E"/>
    <w:rsid w:val="005870BE"/>
    <w:rsid w:val="00592C06"/>
    <w:rsid w:val="005930A4"/>
    <w:rsid w:val="00595AEF"/>
    <w:rsid w:val="005A2FD9"/>
    <w:rsid w:val="005A31BB"/>
    <w:rsid w:val="005A7D27"/>
    <w:rsid w:val="005C244E"/>
    <w:rsid w:val="005C43C5"/>
    <w:rsid w:val="005C518B"/>
    <w:rsid w:val="005D0FF6"/>
    <w:rsid w:val="005D13F1"/>
    <w:rsid w:val="005D1572"/>
    <w:rsid w:val="005D1A56"/>
    <w:rsid w:val="005D1FA0"/>
    <w:rsid w:val="005E4957"/>
    <w:rsid w:val="0060046B"/>
    <w:rsid w:val="0060086C"/>
    <w:rsid w:val="00602495"/>
    <w:rsid w:val="00605BCC"/>
    <w:rsid w:val="006112F5"/>
    <w:rsid w:val="00623F14"/>
    <w:rsid w:val="00634BC7"/>
    <w:rsid w:val="00651712"/>
    <w:rsid w:val="006517F8"/>
    <w:rsid w:val="00655902"/>
    <w:rsid w:val="00655C31"/>
    <w:rsid w:val="00660EB0"/>
    <w:rsid w:val="0067279C"/>
    <w:rsid w:val="00683390"/>
    <w:rsid w:val="006837D0"/>
    <w:rsid w:val="00690B3C"/>
    <w:rsid w:val="00691A1A"/>
    <w:rsid w:val="00692276"/>
    <w:rsid w:val="00693E54"/>
    <w:rsid w:val="00697969"/>
    <w:rsid w:val="006A02F8"/>
    <w:rsid w:val="006A22A2"/>
    <w:rsid w:val="006A28D2"/>
    <w:rsid w:val="006A6D11"/>
    <w:rsid w:val="006A7668"/>
    <w:rsid w:val="006B21ED"/>
    <w:rsid w:val="006C48E1"/>
    <w:rsid w:val="006D5181"/>
    <w:rsid w:val="006E1991"/>
    <w:rsid w:val="006E2E6D"/>
    <w:rsid w:val="006E7598"/>
    <w:rsid w:val="006F11C4"/>
    <w:rsid w:val="006F1BE0"/>
    <w:rsid w:val="006F4EA5"/>
    <w:rsid w:val="006F6AF8"/>
    <w:rsid w:val="006F77B2"/>
    <w:rsid w:val="00700386"/>
    <w:rsid w:val="007044F8"/>
    <w:rsid w:val="007251B3"/>
    <w:rsid w:val="00733A2C"/>
    <w:rsid w:val="00736725"/>
    <w:rsid w:val="00744CFE"/>
    <w:rsid w:val="00744FA0"/>
    <w:rsid w:val="00745C47"/>
    <w:rsid w:val="00753A31"/>
    <w:rsid w:val="00754FCF"/>
    <w:rsid w:val="00763A36"/>
    <w:rsid w:val="00767D0C"/>
    <w:rsid w:val="007836DF"/>
    <w:rsid w:val="00795B71"/>
    <w:rsid w:val="00796C53"/>
    <w:rsid w:val="007A6F2D"/>
    <w:rsid w:val="007A7D5B"/>
    <w:rsid w:val="007B2617"/>
    <w:rsid w:val="007B4C87"/>
    <w:rsid w:val="007F12B1"/>
    <w:rsid w:val="007F3FF6"/>
    <w:rsid w:val="00805ECC"/>
    <w:rsid w:val="00807D0D"/>
    <w:rsid w:val="00822898"/>
    <w:rsid w:val="00822C29"/>
    <w:rsid w:val="00831FB7"/>
    <w:rsid w:val="00835FD0"/>
    <w:rsid w:val="00841E90"/>
    <w:rsid w:val="0085196F"/>
    <w:rsid w:val="00856400"/>
    <w:rsid w:val="0086016E"/>
    <w:rsid w:val="00867F58"/>
    <w:rsid w:val="00871367"/>
    <w:rsid w:val="008803AF"/>
    <w:rsid w:val="00884507"/>
    <w:rsid w:val="008A07CE"/>
    <w:rsid w:val="008A7D29"/>
    <w:rsid w:val="008B71CA"/>
    <w:rsid w:val="008C06D2"/>
    <w:rsid w:val="008D7A41"/>
    <w:rsid w:val="008E40E8"/>
    <w:rsid w:val="009014D0"/>
    <w:rsid w:val="009038B4"/>
    <w:rsid w:val="00904173"/>
    <w:rsid w:val="009154FD"/>
    <w:rsid w:val="009232B0"/>
    <w:rsid w:val="00931BE6"/>
    <w:rsid w:val="0093337D"/>
    <w:rsid w:val="0094503F"/>
    <w:rsid w:val="00950DC5"/>
    <w:rsid w:val="00956062"/>
    <w:rsid w:val="00957A2D"/>
    <w:rsid w:val="009604C9"/>
    <w:rsid w:val="00965278"/>
    <w:rsid w:val="009663E7"/>
    <w:rsid w:val="009678A0"/>
    <w:rsid w:val="009678F4"/>
    <w:rsid w:val="009704E3"/>
    <w:rsid w:val="00970CA9"/>
    <w:rsid w:val="00974495"/>
    <w:rsid w:val="0098243F"/>
    <w:rsid w:val="0098427D"/>
    <w:rsid w:val="00986974"/>
    <w:rsid w:val="00992A42"/>
    <w:rsid w:val="00994574"/>
    <w:rsid w:val="00995B8A"/>
    <w:rsid w:val="00996930"/>
    <w:rsid w:val="009A7BA0"/>
    <w:rsid w:val="009B2966"/>
    <w:rsid w:val="009B2C3B"/>
    <w:rsid w:val="009C2C8E"/>
    <w:rsid w:val="009C49FA"/>
    <w:rsid w:val="009C5EB5"/>
    <w:rsid w:val="009D1B6A"/>
    <w:rsid w:val="009E3079"/>
    <w:rsid w:val="009E704D"/>
    <w:rsid w:val="009E79C7"/>
    <w:rsid w:val="009F0C67"/>
    <w:rsid w:val="009F34E5"/>
    <w:rsid w:val="009F47FF"/>
    <w:rsid w:val="00A102FC"/>
    <w:rsid w:val="00A10867"/>
    <w:rsid w:val="00A10D63"/>
    <w:rsid w:val="00A15908"/>
    <w:rsid w:val="00A330F0"/>
    <w:rsid w:val="00A446D4"/>
    <w:rsid w:val="00A44776"/>
    <w:rsid w:val="00A46009"/>
    <w:rsid w:val="00A55761"/>
    <w:rsid w:val="00A612A6"/>
    <w:rsid w:val="00A61F69"/>
    <w:rsid w:val="00A67EA1"/>
    <w:rsid w:val="00A7250F"/>
    <w:rsid w:val="00A7642C"/>
    <w:rsid w:val="00A93A89"/>
    <w:rsid w:val="00A95150"/>
    <w:rsid w:val="00AB29DF"/>
    <w:rsid w:val="00AB462A"/>
    <w:rsid w:val="00AB5303"/>
    <w:rsid w:val="00AB5C29"/>
    <w:rsid w:val="00AB64F4"/>
    <w:rsid w:val="00AB7AD5"/>
    <w:rsid w:val="00AC00A1"/>
    <w:rsid w:val="00AC39AF"/>
    <w:rsid w:val="00AC5B1F"/>
    <w:rsid w:val="00AC5BA1"/>
    <w:rsid w:val="00AD163D"/>
    <w:rsid w:val="00AE38D0"/>
    <w:rsid w:val="00AE3E6E"/>
    <w:rsid w:val="00B11A60"/>
    <w:rsid w:val="00B12D91"/>
    <w:rsid w:val="00B12F5D"/>
    <w:rsid w:val="00B175A2"/>
    <w:rsid w:val="00B23027"/>
    <w:rsid w:val="00B25033"/>
    <w:rsid w:val="00B267E6"/>
    <w:rsid w:val="00B50B8A"/>
    <w:rsid w:val="00B551D3"/>
    <w:rsid w:val="00B55E8A"/>
    <w:rsid w:val="00B705AE"/>
    <w:rsid w:val="00B70FE8"/>
    <w:rsid w:val="00B72945"/>
    <w:rsid w:val="00B87FA8"/>
    <w:rsid w:val="00B93FBF"/>
    <w:rsid w:val="00B94C34"/>
    <w:rsid w:val="00B97513"/>
    <w:rsid w:val="00BA13C1"/>
    <w:rsid w:val="00BA3C99"/>
    <w:rsid w:val="00BC46C4"/>
    <w:rsid w:val="00BC5C72"/>
    <w:rsid w:val="00BD134A"/>
    <w:rsid w:val="00BE11B1"/>
    <w:rsid w:val="00BF34BF"/>
    <w:rsid w:val="00BF3E43"/>
    <w:rsid w:val="00BF6C19"/>
    <w:rsid w:val="00BF7165"/>
    <w:rsid w:val="00C01C3B"/>
    <w:rsid w:val="00C0689A"/>
    <w:rsid w:val="00C10222"/>
    <w:rsid w:val="00C10993"/>
    <w:rsid w:val="00C12732"/>
    <w:rsid w:val="00C155FE"/>
    <w:rsid w:val="00C225CC"/>
    <w:rsid w:val="00C22EE6"/>
    <w:rsid w:val="00C24B38"/>
    <w:rsid w:val="00C26280"/>
    <w:rsid w:val="00C2717E"/>
    <w:rsid w:val="00C30029"/>
    <w:rsid w:val="00C35945"/>
    <w:rsid w:val="00C406EA"/>
    <w:rsid w:val="00C433A4"/>
    <w:rsid w:val="00C47167"/>
    <w:rsid w:val="00C56916"/>
    <w:rsid w:val="00C649EE"/>
    <w:rsid w:val="00C668A4"/>
    <w:rsid w:val="00C77F1E"/>
    <w:rsid w:val="00C8302E"/>
    <w:rsid w:val="00C87F57"/>
    <w:rsid w:val="00C91CAD"/>
    <w:rsid w:val="00C930A5"/>
    <w:rsid w:val="00CA1D58"/>
    <w:rsid w:val="00CA2425"/>
    <w:rsid w:val="00CA3673"/>
    <w:rsid w:val="00CB11B7"/>
    <w:rsid w:val="00CB23FE"/>
    <w:rsid w:val="00CB6AF7"/>
    <w:rsid w:val="00CC0623"/>
    <w:rsid w:val="00CC561E"/>
    <w:rsid w:val="00CC7044"/>
    <w:rsid w:val="00CE0D87"/>
    <w:rsid w:val="00CE17BA"/>
    <w:rsid w:val="00CE45A2"/>
    <w:rsid w:val="00CF240C"/>
    <w:rsid w:val="00CF2B11"/>
    <w:rsid w:val="00D01F09"/>
    <w:rsid w:val="00D05155"/>
    <w:rsid w:val="00D13851"/>
    <w:rsid w:val="00D14D12"/>
    <w:rsid w:val="00D24077"/>
    <w:rsid w:val="00D259CF"/>
    <w:rsid w:val="00D338FA"/>
    <w:rsid w:val="00D340C6"/>
    <w:rsid w:val="00D400F2"/>
    <w:rsid w:val="00D44438"/>
    <w:rsid w:val="00D44CFF"/>
    <w:rsid w:val="00D46F36"/>
    <w:rsid w:val="00D47BFA"/>
    <w:rsid w:val="00D50612"/>
    <w:rsid w:val="00D54870"/>
    <w:rsid w:val="00D55D4A"/>
    <w:rsid w:val="00D6010D"/>
    <w:rsid w:val="00D6179C"/>
    <w:rsid w:val="00D63625"/>
    <w:rsid w:val="00D65644"/>
    <w:rsid w:val="00D76272"/>
    <w:rsid w:val="00D768F7"/>
    <w:rsid w:val="00D777FE"/>
    <w:rsid w:val="00D828B1"/>
    <w:rsid w:val="00DA488A"/>
    <w:rsid w:val="00DA6111"/>
    <w:rsid w:val="00DB00B2"/>
    <w:rsid w:val="00DB6D9E"/>
    <w:rsid w:val="00DC4DAA"/>
    <w:rsid w:val="00DC69D6"/>
    <w:rsid w:val="00DD0415"/>
    <w:rsid w:val="00DD295C"/>
    <w:rsid w:val="00DD453D"/>
    <w:rsid w:val="00DD48E2"/>
    <w:rsid w:val="00DE02EB"/>
    <w:rsid w:val="00DE105E"/>
    <w:rsid w:val="00DE4431"/>
    <w:rsid w:val="00DE445A"/>
    <w:rsid w:val="00DE6CFC"/>
    <w:rsid w:val="00DF1696"/>
    <w:rsid w:val="00DF5A66"/>
    <w:rsid w:val="00E04046"/>
    <w:rsid w:val="00E119B1"/>
    <w:rsid w:val="00E15ED1"/>
    <w:rsid w:val="00E205D2"/>
    <w:rsid w:val="00E20A3B"/>
    <w:rsid w:val="00E212BA"/>
    <w:rsid w:val="00E26DC6"/>
    <w:rsid w:val="00E318F6"/>
    <w:rsid w:val="00E336D8"/>
    <w:rsid w:val="00E40DE0"/>
    <w:rsid w:val="00E44A4C"/>
    <w:rsid w:val="00E45732"/>
    <w:rsid w:val="00E46AFC"/>
    <w:rsid w:val="00E5100B"/>
    <w:rsid w:val="00E53CA2"/>
    <w:rsid w:val="00E55BB6"/>
    <w:rsid w:val="00E561D8"/>
    <w:rsid w:val="00E64870"/>
    <w:rsid w:val="00E65B37"/>
    <w:rsid w:val="00E673B5"/>
    <w:rsid w:val="00E7125F"/>
    <w:rsid w:val="00E723C7"/>
    <w:rsid w:val="00E72F50"/>
    <w:rsid w:val="00E73B38"/>
    <w:rsid w:val="00E7431B"/>
    <w:rsid w:val="00E74529"/>
    <w:rsid w:val="00E913C1"/>
    <w:rsid w:val="00E96EC4"/>
    <w:rsid w:val="00E97383"/>
    <w:rsid w:val="00E975B4"/>
    <w:rsid w:val="00EA348C"/>
    <w:rsid w:val="00EA3C07"/>
    <w:rsid w:val="00EA5BFD"/>
    <w:rsid w:val="00EA5E32"/>
    <w:rsid w:val="00EA6011"/>
    <w:rsid w:val="00EA67AF"/>
    <w:rsid w:val="00EA775D"/>
    <w:rsid w:val="00EB7E32"/>
    <w:rsid w:val="00EC113A"/>
    <w:rsid w:val="00EC1384"/>
    <w:rsid w:val="00EC47E5"/>
    <w:rsid w:val="00ED12E5"/>
    <w:rsid w:val="00ED2EA5"/>
    <w:rsid w:val="00ED4608"/>
    <w:rsid w:val="00ED7A64"/>
    <w:rsid w:val="00EE3E05"/>
    <w:rsid w:val="00EF1539"/>
    <w:rsid w:val="00EF49E8"/>
    <w:rsid w:val="00EF5049"/>
    <w:rsid w:val="00EF5CA1"/>
    <w:rsid w:val="00EF68BB"/>
    <w:rsid w:val="00F20406"/>
    <w:rsid w:val="00F21BFE"/>
    <w:rsid w:val="00F2279C"/>
    <w:rsid w:val="00F234B5"/>
    <w:rsid w:val="00F26BD9"/>
    <w:rsid w:val="00F278B8"/>
    <w:rsid w:val="00F32929"/>
    <w:rsid w:val="00F443E2"/>
    <w:rsid w:val="00F46665"/>
    <w:rsid w:val="00F521C3"/>
    <w:rsid w:val="00F542F9"/>
    <w:rsid w:val="00F546CF"/>
    <w:rsid w:val="00F66813"/>
    <w:rsid w:val="00F72608"/>
    <w:rsid w:val="00F72927"/>
    <w:rsid w:val="00F75571"/>
    <w:rsid w:val="00F778FE"/>
    <w:rsid w:val="00F80AEC"/>
    <w:rsid w:val="00F8169D"/>
    <w:rsid w:val="00FA4257"/>
    <w:rsid w:val="00FB080B"/>
    <w:rsid w:val="00FB260C"/>
    <w:rsid w:val="00FB4C66"/>
    <w:rsid w:val="00FB5AC1"/>
    <w:rsid w:val="00FC64EB"/>
    <w:rsid w:val="00FC6752"/>
    <w:rsid w:val="00FD2350"/>
    <w:rsid w:val="00FD438F"/>
    <w:rsid w:val="00FE3F73"/>
    <w:rsid w:val="00FE67DD"/>
    <w:rsid w:val="00FF56B2"/>
    <w:rsid w:val="00FF5850"/>
    <w:rsid w:val="00FF67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929C39"/>
  <w15:docId w15:val="{6C32B9D1-A3B0-4C75-B086-CCA7BEA8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12BA"/>
    <w:rPr>
      <w:sz w:val="24"/>
      <w:szCs w:val="24"/>
    </w:rPr>
  </w:style>
  <w:style w:type="paragraph" w:styleId="Ttulo1">
    <w:name w:val="heading 1"/>
    <w:basedOn w:val="Normal"/>
    <w:next w:val="Normal"/>
    <w:link w:val="Ttulo1Char"/>
    <w:qFormat/>
    <w:rsid w:val="00D54870"/>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semiHidden/>
    <w:unhideWhenUsed/>
    <w:qFormat/>
    <w:rsid w:val="00D54870"/>
    <w:pPr>
      <w:keepNext/>
      <w:spacing w:before="240" w:after="60"/>
      <w:outlineLvl w:val="1"/>
    </w:pPr>
    <w:rPr>
      <w:rFonts w:ascii="Cambria" w:hAnsi="Cambria"/>
      <w:b/>
      <w:bCs/>
      <w:i/>
      <w:iCs/>
      <w:sz w:val="28"/>
      <w:szCs w:val="28"/>
    </w:rPr>
  </w:style>
  <w:style w:type="paragraph" w:styleId="Ttulo3">
    <w:name w:val="heading 3"/>
    <w:basedOn w:val="Normal"/>
    <w:next w:val="Normal"/>
    <w:qFormat/>
    <w:rsid w:val="00E212BA"/>
    <w:pPr>
      <w:keepNext/>
      <w:spacing w:line="360" w:lineRule="auto"/>
      <w:jc w:val="center"/>
      <w:outlineLvl w:val="2"/>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E212BA"/>
    <w:pPr>
      <w:tabs>
        <w:tab w:val="center" w:pos="4252"/>
        <w:tab w:val="right" w:pos="8504"/>
      </w:tabs>
    </w:pPr>
  </w:style>
  <w:style w:type="paragraph" w:styleId="Ttulo">
    <w:name w:val="Title"/>
    <w:basedOn w:val="Normal"/>
    <w:qFormat/>
    <w:rsid w:val="00E212BA"/>
    <w:pPr>
      <w:jc w:val="center"/>
    </w:pPr>
    <w:rPr>
      <w:b/>
      <w:bCs/>
      <w:u w:val="single"/>
    </w:rPr>
  </w:style>
  <w:style w:type="paragraph" w:styleId="Recuodecorpodetexto">
    <w:name w:val="Body Text Indent"/>
    <w:basedOn w:val="Normal"/>
    <w:link w:val="RecuodecorpodetextoChar"/>
    <w:rsid w:val="00E212BA"/>
    <w:pPr>
      <w:spacing w:line="360" w:lineRule="auto"/>
      <w:ind w:firstLine="1440"/>
      <w:jc w:val="both"/>
    </w:pPr>
    <w:rPr>
      <w:rFonts w:ascii="Arial" w:hAnsi="Arial" w:cs="Arial"/>
    </w:rPr>
  </w:style>
  <w:style w:type="paragraph" w:styleId="Recuodecorpodetexto2">
    <w:name w:val="Body Text Indent 2"/>
    <w:basedOn w:val="Normal"/>
    <w:link w:val="Recuodecorpodetexto2Char"/>
    <w:rsid w:val="00E212BA"/>
    <w:pPr>
      <w:spacing w:after="120" w:line="480" w:lineRule="auto"/>
      <w:ind w:left="283"/>
    </w:pPr>
  </w:style>
  <w:style w:type="paragraph" w:styleId="Corpodetexto2">
    <w:name w:val="Body Text 2"/>
    <w:basedOn w:val="Normal"/>
    <w:rsid w:val="00E212BA"/>
    <w:pPr>
      <w:spacing w:after="120" w:line="480" w:lineRule="auto"/>
    </w:pPr>
  </w:style>
  <w:style w:type="paragraph" w:styleId="NormalWeb">
    <w:name w:val="Normal (Web)"/>
    <w:basedOn w:val="Normal"/>
    <w:uiPriority w:val="99"/>
    <w:rsid w:val="00E212BA"/>
    <w:pPr>
      <w:spacing w:before="100" w:beforeAutospacing="1" w:after="100" w:afterAutospacing="1"/>
    </w:pPr>
  </w:style>
  <w:style w:type="character" w:styleId="nfase">
    <w:name w:val="Emphasis"/>
    <w:basedOn w:val="Fontepargpadro"/>
    <w:qFormat/>
    <w:rsid w:val="00E212BA"/>
    <w:rPr>
      <w:i/>
      <w:iCs/>
    </w:rPr>
  </w:style>
  <w:style w:type="paragraph" w:styleId="Rodap">
    <w:name w:val="footer"/>
    <w:basedOn w:val="Normal"/>
    <w:rsid w:val="00E212BA"/>
    <w:pPr>
      <w:tabs>
        <w:tab w:val="center" w:pos="4252"/>
        <w:tab w:val="right" w:pos="8504"/>
      </w:tabs>
    </w:pPr>
  </w:style>
  <w:style w:type="character" w:customStyle="1" w:styleId="CabealhoChar">
    <w:name w:val="Cabeçalho Char"/>
    <w:basedOn w:val="Fontepargpadro"/>
    <w:link w:val="Cabealho"/>
    <w:rsid w:val="00D54870"/>
    <w:rPr>
      <w:sz w:val="24"/>
      <w:szCs w:val="24"/>
    </w:rPr>
  </w:style>
  <w:style w:type="character" w:customStyle="1" w:styleId="Ttulo1Char">
    <w:name w:val="Título 1 Char"/>
    <w:basedOn w:val="Fontepargpadro"/>
    <w:link w:val="Ttulo1"/>
    <w:rsid w:val="00D54870"/>
    <w:rPr>
      <w:rFonts w:ascii="Cambria" w:eastAsia="Times New Roman" w:hAnsi="Cambria" w:cs="Times New Roman"/>
      <w:b/>
      <w:bCs/>
      <w:kern w:val="32"/>
      <w:sz w:val="32"/>
      <w:szCs w:val="32"/>
    </w:rPr>
  </w:style>
  <w:style w:type="character" w:customStyle="1" w:styleId="Ttulo2Char">
    <w:name w:val="Título 2 Char"/>
    <w:basedOn w:val="Fontepargpadro"/>
    <w:link w:val="Ttulo2"/>
    <w:semiHidden/>
    <w:rsid w:val="00D54870"/>
    <w:rPr>
      <w:rFonts w:ascii="Cambria" w:eastAsia="Times New Roman" w:hAnsi="Cambria" w:cs="Times New Roman"/>
      <w:b/>
      <w:bCs/>
      <w:i/>
      <w:iCs/>
      <w:sz w:val="28"/>
      <w:szCs w:val="28"/>
    </w:rPr>
  </w:style>
  <w:style w:type="paragraph" w:styleId="Textodebalo">
    <w:name w:val="Balloon Text"/>
    <w:basedOn w:val="Normal"/>
    <w:link w:val="TextodebaloChar"/>
    <w:rsid w:val="001505CE"/>
    <w:rPr>
      <w:rFonts w:ascii="Tahoma" w:hAnsi="Tahoma" w:cs="Tahoma"/>
      <w:sz w:val="16"/>
      <w:szCs w:val="16"/>
    </w:rPr>
  </w:style>
  <w:style w:type="character" w:customStyle="1" w:styleId="TextodebaloChar">
    <w:name w:val="Texto de balão Char"/>
    <w:basedOn w:val="Fontepargpadro"/>
    <w:link w:val="Textodebalo"/>
    <w:rsid w:val="001505CE"/>
    <w:rPr>
      <w:rFonts w:ascii="Tahoma" w:hAnsi="Tahoma" w:cs="Tahoma"/>
      <w:sz w:val="16"/>
      <w:szCs w:val="16"/>
    </w:rPr>
  </w:style>
  <w:style w:type="paragraph" w:styleId="Recuodecorpodetexto3">
    <w:name w:val="Body Text Indent 3"/>
    <w:basedOn w:val="Normal"/>
    <w:link w:val="Recuodecorpodetexto3Char"/>
    <w:rsid w:val="00165314"/>
    <w:pPr>
      <w:spacing w:after="120"/>
      <w:ind w:left="283"/>
    </w:pPr>
    <w:rPr>
      <w:sz w:val="16"/>
      <w:szCs w:val="16"/>
    </w:rPr>
  </w:style>
  <w:style w:type="character" w:customStyle="1" w:styleId="Recuodecorpodetexto3Char">
    <w:name w:val="Recuo de corpo de texto 3 Char"/>
    <w:basedOn w:val="Fontepargpadro"/>
    <w:link w:val="Recuodecorpodetexto3"/>
    <w:rsid w:val="00165314"/>
    <w:rPr>
      <w:sz w:val="16"/>
      <w:szCs w:val="16"/>
    </w:rPr>
  </w:style>
  <w:style w:type="paragraph" w:styleId="PargrafodaLista">
    <w:name w:val="List Paragraph"/>
    <w:basedOn w:val="Normal"/>
    <w:uiPriority w:val="34"/>
    <w:qFormat/>
    <w:rsid w:val="00F72608"/>
    <w:pPr>
      <w:ind w:left="720"/>
      <w:contextualSpacing/>
    </w:pPr>
  </w:style>
  <w:style w:type="character" w:customStyle="1" w:styleId="Recuodecorpodetexto2Char">
    <w:name w:val="Recuo de corpo de texto 2 Char"/>
    <w:basedOn w:val="Fontepargpadro"/>
    <w:link w:val="Recuodecorpodetexto2"/>
    <w:rsid w:val="00A93A89"/>
    <w:rPr>
      <w:sz w:val="24"/>
      <w:szCs w:val="24"/>
    </w:rPr>
  </w:style>
  <w:style w:type="character" w:styleId="Hyperlink">
    <w:name w:val="Hyperlink"/>
    <w:basedOn w:val="Fontepargpadro"/>
    <w:uiPriority w:val="99"/>
    <w:semiHidden/>
    <w:unhideWhenUsed/>
    <w:rsid w:val="000D712B"/>
    <w:rPr>
      <w:color w:val="0000FF"/>
      <w:u w:val="single"/>
    </w:rPr>
  </w:style>
  <w:style w:type="paragraph" w:styleId="Corpodetexto">
    <w:name w:val="Body Text"/>
    <w:basedOn w:val="Normal"/>
    <w:link w:val="CorpodetextoChar"/>
    <w:semiHidden/>
    <w:unhideWhenUsed/>
    <w:rsid w:val="008B71CA"/>
    <w:pPr>
      <w:spacing w:after="120"/>
    </w:pPr>
  </w:style>
  <w:style w:type="character" w:customStyle="1" w:styleId="CorpodetextoChar">
    <w:name w:val="Corpo de texto Char"/>
    <w:basedOn w:val="Fontepargpadro"/>
    <w:link w:val="Corpodetexto"/>
    <w:semiHidden/>
    <w:rsid w:val="008B71CA"/>
    <w:rPr>
      <w:sz w:val="24"/>
      <w:szCs w:val="24"/>
    </w:rPr>
  </w:style>
  <w:style w:type="character" w:customStyle="1" w:styleId="RecuodecorpodetextoChar">
    <w:name w:val="Recuo de corpo de texto Char"/>
    <w:basedOn w:val="Fontepargpadro"/>
    <w:link w:val="Recuodecorpodetexto"/>
    <w:rsid w:val="003B4D8F"/>
    <w:rPr>
      <w:rFonts w:ascii="Arial" w:hAnsi="Arial" w:cs="Arial"/>
      <w:sz w:val="24"/>
      <w:szCs w:val="24"/>
    </w:rPr>
  </w:style>
  <w:style w:type="character" w:styleId="Forte">
    <w:name w:val="Strong"/>
    <w:basedOn w:val="Fontepargpadro"/>
    <w:uiPriority w:val="22"/>
    <w:qFormat/>
    <w:rsid w:val="004B51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2596">
      <w:bodyDiv w:val="1"/>
      <w:marLeft w:val="0"/>
      <w:marRight w:val="0"/>
      <w:marTop w:val="0"/>
      <w:marBottom w:val="0"/>
      <w:divBdr>
        <w:top w:val="none" w:sz="0" w:space="0" w:color="auto"/>
        <w:left w:val="none" w:sz="0" w:space="0" w:color="auto"/>
        <w:bottom w:val="none" w:sz="0" w:space="0" w:color="auto"/>
        <w:right w:val="none" w:sz="0" w:space="0" w:color="auto"/>
      </w:divBdr>
    </w:div>
    <w:div w:id="9259849">
      <w:bodyDiv w:val="1"/>
      <w:marLeft w:val="0"/>
      <w:marRight w:val="0"/>
      <w:marTop w:val="0"/>
      <w:marBottom w:val="0"/>
      <w:divBdr>
        <w:top w:val="none" w:sz="0" w:space="0" w:color="auto"/>
        <w:left w:val="none" w:sz="0" w:space="0" w:color="auto"/>
        <w:bottom w:val="none" w:sz="0" w:space="0" w:color="auto"/>
        <w:right w:val="none" w:sz="0" w:space="0" w:color="auto"/>
      </w:divBdr>
    </w:div>
    <w:div w:id="19673931">
      <w:bodyDiv w:val="1"/>
      <w:marLeft w:val="0"/>
      <w:marRight w:val="0"/>
      <w:marTop w:val="0"/>
      <w:marBottom w:val="0"/>
      <w:divBdr>
        <w:top w:val="none" w:sz="0" w:space="0" w:color="auto"/>
        <w:left w:val="none" w:sz="0" w:space="0" w:color="auto"/>
        <w:bottom w:val="none" w:sz="0" w:space="0" w:color="auto"/>
        <w:right w:val="none" w:sz="0" w:space="0" w:color="auto"/>
      </w:divBdr>
    </w:div>
    <w:div w:id="22754677">
      <w:bodyDiv w:val="1"/>
      <w:marLeft w:val="0"/>
      <w:marRight w:val="0"/>
      <w:marTop w:val="0"/>
      <w:marBottom w:val="0"/>
      <w:divBdr>
        <w:top w:val="none" w:sz="0" w:space="0" w:color="auto"/>
        <w:left w:val="none" w:sz="0" w:space="0" w:color="auto"/>
        <w:bottom w:val="none" w:sz="0" w:space="0" w:color="auto"/>
        <w:right w:val="none" w:sz="0" w:space="0" w:color="auto"/>
      </w:divBdr>
    </w:div>
    <w:div w:id="74130931">
      <w:bodyDiv w:val="1"/>
      <w:marLeft w:val="0"/>
      <w:marRight w:val="0"/>
      <w:marTop w:val="0"/>
      <w:marBottom w:val="0"/>
      <w:divBdr>
        <w:top w:val="none" w:sz="0" w:space="0" w:color="auto"/>
        <w:left w:val="none" w:sz="0" w:space="0" w:color="auto"/>
        <w:bottom w:val="none" w:sz="0" w:space="0" w:color="auto"/>
        <w:right w:val="none" w:sz="0" w:space="0" w:color="auto"/>
      </w:divBdr>
    </w:div>
    <w:div w:id="112794187">
      <w:bodyDiv w:val="1"/>
      <w:marLeft w:val="0"/>
      <w:marRight w:val="0"/>
      <w:marTop w:val="0"/>
      <w:marBottom w:val="0"/>
      <w:divBdr>
        <w:top w:val="none" w:sz="0" w:space="0" w:color="auto"/>
        <w:left w:val="none" w:sz="0" w:space="0" w:color="auto"/>
        <w:bottom w:val="none" w:sz="0" w:space="0" w:color="auto"/>
        <w:right w:val="none" w:sz="0" w:space="0" w:color="auto"/>
      </w:divBdr>
    </w:div>
    <w:div w:id="115754945">
      <w:bodyDiv w:val="1"/>
      <w:marLeft w:val="0"/>
      <w:marRight w:val="0"/>
      <w:marTop w:val="0"/>
      <w:marBottom w:val="0"/>
      <w:divBdr>
        <w:top w:val="none" w:sz="0" w:space="0" w:color="auto"/>
        <w:left w:val="none" w:sz="0" w:space="0" w:color="auto"/>
        <w:bottom w:val="none" w:sz="0" w:space="0" w:color="auto"/>
        <w:right w:val="none" w:sz="0" w:space="0" w:color="auto"/>
      </w:divBdr>
    </w:div>
    <w:div w:id="117379707">
      <w:bodyDiv w:val="1"/>
      <w:marLeft w:val="0"/>
      <w:marRight w:val="0"/>
      <w:marTop w:val="0"/>
      <w:marBottom w:val="0"/>
      <w:divBdr>
        <w:top w:val="none" w:sz="0" w:space="0" w:color="auto"/>
        <w:left w:val="none" w:sz="0" w:space="0" w:color="auto"/>
        <w:bottom w:val="none" w:sz="0" w:space="0" w:color="auto"/>
        <w:right w:val="none" w:sz="0" w:space="0" w:color="auto"/>
      </w:divBdr>
    </w:div>
    <w:div w:id="123013586">
      <w:bodyDiv w:val="1"/>
      <w:marLeft w:val="0"/>
      <w:marRight w:val="0"/>
      <w:marTop w:val="0"/>
      <w:marBottom w:val="0"/>
      <w:divBdr>
        <w:top w:val="none" w:sz="0" w:space="0" w:color="auto"/>
        <w:left w:val="none" w:sz="0" w:space="0" w:color="auto"/>
        <w:bottom w:val="none" w:sz="0" w:space="0" w:color="auto"/>
        <w:right w:val="none" w:sz="0" w:space="0" w:color="auto"/>
      </w:divBdr>
    </w:div>
    <w:div w:id="174660053">
      <w:bodyDiv w:val="1"/>
      <w:marLeft w:val="0"/>
      <w:marRight w:val="0"/>
      <w:marTop w:val="0"/>
      <w:marBottom w:val="0"/>
      <w:divBdr>
        <w:top w:val="none" w:sz="0" w:space="0" w:color="auto"/>
        <w:left w:val="none" w:sz="0" w:space="0" w:color="auto"/>
        <w:bottom w:val="none" w:sz="0" w:space="0" w:color="auto"/>
        <w:right w:val="none" w:sz="0" w:space="0" w:color="auto"/>
      </w:divBdr>
    </w:div>
    <w:div w:id="282270997">
      <w:bodyDiv w:val="1"/>
      <w:marLeft w:val="0"/>
      <w:marRight w:val="0"/>
      <w:marTop w:val="0"/>
      <w:marBottom w:val="0"/>
      <w:divBdr>
        <w:top w:val="none" w:sz="0" w:space="0" w:color="auto"/>
        <w:left w:val="none" w:sz="0" w:space="0" w:color="auto"/>
        <w:bottom w:val="none" w:sz="0" w:space="0" w:color="auto"/>
        <w:right w:val="none" w:sz="0" w:space="0" w:color="auto"/>
      </w:divBdr>
    </w:div>
    <w:div w:id="294221035">
      <w:bodyDiv w:val="1"/>
      <w:marLeft w:val="0"/>
      <w:marRight w:val="0"/>
      <w:marTop w:val="0"/>
      <w:marBottom w:val="0"/>
      <w:divBdr>
        <w:top w:val="none" w:sz="0" w:space="0" w:color="auto"/>
        <w:left w:val="none" w:sz="0" w:space="0" w:color="auto"/>
        <w:bottom w:val="none" w:sz="0" w:space="0" w:color="auto"/>
        <w:right w:val="none" w:sz="0" w:space="0" w:color="auto"/>
      </w:divBdr>
    </w:div>
    <w:div w:id="316425749">
      <w:bodyDiv w:val="1"/>
      <w:marLeft w:val="0"/>
      <w:marRight w:val="0"/>
      <w:marTop w:val="0"/>
      <w:marBottom w:val="0"/>
      <w:divBdr>
        <w:top w:val="none" w:sz="0" w:space="0" w:color="auto"/>
        <w:left w:val="none" w:sz="0" w:space="0" w:color="auto"/>
        <w:bottom w:val="none" w:sz="0" w:space="0" w:color="auto"/>
        <w:right w:val="none" w:sz="0" w:space="0" w:color="auto"/>
      </w:divBdr>
    </w:div>
    <w:div w:id="322855092">
      <w:bodyDiv w:val="1"/>
      <w:marLeft w:val="0"/>
      <w:marRight w:val="0"/>
      <w:marTop w:val="0"/>
      <w:marBottom w:val="0"/>
      <w:divBdr>
        <w:top w:val="none" w:sz="0" w:space="0" w:color="auto"/>
        <w:left w:val="none" w:sz="0" w:space="0" w:color="auto"/>
        <w:bottom w:val="none" w:sz="0" w:space="0" w:color="auto"/>
        <w:right w:val="none" w:sz="0" w:space="0" w:color="auto"/>
      </w:divBdr>
    </w:div>
    <w:div w:id="357898408">
      <w:bodyDiv w:val="1"/>
      <w:marLeft w:val="0"/>
      <w:marRight w:val="0"/>
      <w:marTop w:val="0"/>
      <w:marBottom w:val="0"/>
      <w:divBdr>
        <w:top w:val="none" w:sz="0" w:space="0" w:color="auto"/>
        <w:left w:val="none" w:sz="0" w:space="0" w:color="auto"/>
        <w:bottom w:val="none" w:sz="0" w:space="0" w:color="auto"/>
        <w:right w:val="none" w:sz="0" w:space="0" w:color="auto"/>
      </w:divBdr>
    </w:div>
    <w:div w:id="400178863">
      <w:bodyDiv w:val="1"/>
      <w:marLeft w:val="0"/>
      <w:marRight w:val="0"/>
      <w:marTop w:val="0"/>
      <w:marBottom w:val="0"/>
      <w:divBdr>
        <w:top w:val="none" w:sz="0" w:space="0" w:color="auto"/>
        <w:left w:val="none" w:sz="0" w:space="0" w:color="auto"/>
        <w:bottom w:val="none" w:sz="0" w:space="0" w:color="auto"/>
        <w:right w:val="none" w:sz="0" w:space="0" w:color="auto"/>
      </w:divBdr>
    </w:div>
    <w:div w:id="433483328">
      <w:bodyDiv w:val="1"/>
      <w:marLeft w:val="0"/>
      <w:marRight w:val="0"/>
      <w:marTop w:val="0"/>
      <w:marBottom w:val="0"/>
      <w:divBdr>
        <w:top w:val="none" w:sz="0" w:space="0" w:color="auto"/>
        <w:left w:val="none" w:sz="0" w:space="0" w:color="auto"/>
        <w:bottom w:val="none" w:sz="0" w:space="0" w:color="auto"/>
        <w:right w:val="none" w:sz="0" w:space="0" w:color="auto"/>
      </w:divBdr>
    </w:div>
    <w:div w:id="453864182">
      <w:bodyDiv w:val="1"/>
      <w:marLeft w:val="0"/>
      <w:marRight w:val="0"/>
      <w:marTop w:val="0"/>
      <w:marBottom w:val="0"/>
      <w:divBdr>
        <w:top w:val="none" w:sz="0" w:space="0" w:color="auto"/>
        <w:left w:val="none" w:sz="0" w:space="0" w:color="auto"/>
        <w:bottom w:val="none" w:sz="0" w:space="0" w:color="auto"/>
        <w:right w:val="none" w:sz="0" w:space="0" w:color="auto"/>
      </w:divBdr>
    </w:div>
    <w:div w:id="458884562">
      <w:bodyDiv w:val="1"/>
      <w:marLeft w:val="0"/>
      <w:marRight w:val="0"/>
      <w:marTop w:val="0"/>
      <w:marBottom w:val="0"/>
      <w:divBdr>
        <w:top w:val="none" w:sz="0" w:space="0" w:color="auto"/>
        <w:left w:val="none" w:sz="0" w:space="0" w:color="auto"/>
        <w:bottom w:val="none" w:sz="0" w:space="0" w:color="auto"/>
        <w:right w:val="none" w:sz="0" w:space="0" w:color="auto"/>
      </w:divBdr>
    </w:div>
    <w:div w:id="471560108">
      <w:bodyDiv w:val="1"/>
      <w:marLeft w:val="0"/>
      <w:marRight w:val="0"/>
      <w:marTop w:val="0"/>
      <w:marBottom w:val="0"/>
      <w:divBdr>
        <w:top w:val="none" w:sz="0" w:space="0" w:color="auto"/>
        <w:left w:val="none" w:sz="0" w:space="0" w:color="auto"/>
        <w:bottom w:val="none" w:sz="0" w:space="0" w:color="auto"/>
        <w:right w:val="none" w:sz="0" w:space="0" w:color="auto"/>
      </w:divBdr>
    </w:div>
    <w:div w:id="477259888">
      <w:bodyDiv w:val="1"/>
      <w:marLeft w:val="0"/>
      <w:marRight w:val="0"/>
      <w:marTop w:val="0"/>
      <w:marBottom w:val="0"/>
      <w:divBdr>
        <w:top w:val="none" w:sz="0" w:space="0" w:color="auto"/>
        <w:left w:val="none" w:sz="0" w:space="0" w:color="auto"/>
        <w:bottom w:val="none" w:sz="0" w:space="0" w:color="auto"/>
        <w:right w:val="none" w:sz="0" w:space="0" w:color="auto"/>
      </w:divBdr>
    </w:div>
    <w:div w:id="495808695">
      <w:bodyDiv w:val="1"/>
      <w:marLeft w:val="0"/>
      <w:marRight w:val="0"/>
      <w:marTop w:val="0"/>
      <w:marBottom w:val="0"/>
      <w:divBdr>
        <w:top w:val="none" w:sz="0" w:space="0" w:color="auto"/>
        <w:left w:val="none" w:sz="0" w:space="0" w:color="auto"/>
        <w:bottom w:val="none" w:sz="0" w:space="0" w:color="auto"/>
        <w:right w:val="none" w:sz="0" w:space="0" w:color="auto"/>
      </w:divBdr>
    </w:div>
    <w:div w:id="531038381">
      <w:bodyDiv w:val="1"/>
      <w:marLeft w:val="0"/>
      <w:marRight w:val="0"/>
      <w:marTop w:val="0"/>
      <w:marBottom w:val="0"/>
      <w:divBdr>
        <w:top w:val="none" w:sz="0" w:space="0" w:color="auto"/>
        <w:left w:val="none" w:sz="0" w:space="0" w:color="auto"/>
        <w:bottom w:val="none" w:sz="0" w:space="0" w:color="auto"/>
        <w:right w:val="none" w:sz="0" w:space="0" w:color="auto"/>
      </w:divBdr>
      <w:divsChild>
        <w:div w:id="863791596">
          <w:marLeft w:val="0"/>
          <w:marRight w:val="0"/>
          <w:marTop w:val="0"/>
          <w:marBottom w:val="0"/>
          <w:divBdr>
            <w:top w:val="none" w:sz="0" w:space="0" w:color="auto"/>
            <w:left w:val="none" w:sz="0" w:space="0" w:color="auto"/>
            <w:bottom w:val="none" w:sz="0" w:space="0" w:color="auto"/>
            <w:right w:val="none" w:sz="0" w:space="0" w:color="auto"/>
          </w:divBdr>
          <w:divsChild>
            <w:div w:id="1731420695">
              <w:marLeft w:val="0"/>
              <w:marRight w:val="0"/>
              <w:marTop w:val="0"/>
              <w:marBottom w:val="0"/>
              <w:divBdr>
                <w:top w:val="none" w:sz="0" w:space="0" w:color="auto"/>
                <w:left w:val="none" w:sz="0" w:space="0" w:color="auto"/>
                <w:bottom w:val="none" w:sz="0" w:space="0" w:color="auto"/>
                <w:right w:val="none" w:sz="0" w:space="0" w:color="auto"/>
              </w:divBdr>
              <w:divsChild>
                <w:div w:id="1012342498">
                  <w:marLeft w:val="0"/>
                  <w:marRight w:val="0"/>
                  <w:marTop w:val="0"/>
                  <w:marBottom w:val="0"/>
                  <w:divBdr>
                    <w:top w:val="none" w:sz="0" w:space="0" w:color="auto"/>
                    <w:left w:val="none" w:sz="0" w:space="0" w:color="auto"/>
                    <w:bottom w:val="none" w:sz="0" w:space="0" w:color="auto"/>
                    <w:right w:val="none" w:sz="0" w:space="0" w:color="auto"/>
                  </w:divBdr>
                  <w:divsChild>
                    <w:div w:id="136879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740227">
      <w:bodyDiv w:val="1"/>
      <w:marLeft w:val="0"/>
      <w:marRight w:val="0"/>
      <w:marTop w:val="0"/>
      <w:marBottom w:val="0"/>
      <w:divBdr>
        <w:top w:val="none" w:sz="0" w:space="0" w:color="auto"/>
        <w:left w:val="none" w:sz="0" w:space="0" w:color="auto"/>
        <w:bottom w:val="none" w:sz="0" w:space="0" w:color="auto"/>
        <w:right w:val="none" w:sz="0" w:space="0" w:color="auto"/>
      </w:divBdr>
    </w:div>
    <w:div w:id="545800475">
      <w:bodyDiv w:val="1"/>
      <w:marLeft w:val="0"/>
      <w:marRight w:val="0"/>
      <w:marTop w:val="0"/>
      <w:marBottom w:val="0"/>
      <w:divBdr>
        <w:top w:val="none" w:sz="0" w:space="0" w:color="auto"/>
        <w:left w:val="none" w:sz="0" w:space="0" w:color="auto"/>
        <w:bottom w:val="none" w:sz="0" w:space="0" w:color="auto"/>
        <w:right w:val="none" w:sz="0" w:space="0" w:color="auto"/>
      </w:divBdr>
    </w:div>
    <w:div w:id="549877842">
      <w:bodyDiv w:val="1"/>
      <w:marLeft w:val="0"/>
      <w:marRight w:val="0"/>
      <w:marTop w:val="0"/>
      <w:marBottom w:val="0"/>
      <w:divBdr>
        <w:top w:val="none" w:sz="0" w:space="0" w:color="auto"/>
        <w:left w:val="none" w:sz="0" w:space="0" w:color="auto"/>
        <w:bottom w:val="none" w:sz="0" w:space="0" w:color="auto"/>
        <w:right w:val="none" w:sz="0" w:space="0" w:color="auto"/>
      </w:divBdr>
    </w:div>
    <w:div w:id="570234925">
      <w:bodyDiv w:val="1"/>
      <w:marLeft w:val="0"/>
      <w:marRight w:val="0"/>
      <w:marTop w:val="0"/>
      <w:marBottom w:val="0"/>
      <w:divBdr>
        <w:top w:val="none" w:sz="0" w:space="0" w:color="auto"/>
        <w:left w:val="none" w:sz="0" w:space="0" w:color="auto"/>
        <w:bottom w:val="none" w:sz="0" w:space="0" w:color="auto"/>
        <w:right w:val="none" w:sz="0" w:space="0" w:color="auto"/>
      </w:divBdr>
    </w:div>
    <w:div w:id="576940851">
      <w:bodyDiv w:val="1"/>
      <w:marLeft w:val="0"/>
      <w:marRight w:val="0"/>
      <w:marTop w:val="0"/>
      <w:marBottom w:val="0"/>
      <w:divBdr>
        <w:top w:val="none" w:sz="0" w:space="0" w:color="auto"/>
        <w:left w:val="none" w:sz="0" w:space="0" w:color="auto"/>
        <w:bottom w:val="none" w:sz="0" w:space="0" w:color="auto"/>
        <w:right w:val="none" w:sz="0" w:space="0" w:color="auto"/>
      </w:divBdr>
    </w:div>
    <w:div w:id="633677761">
      <w:bodyDiv w:val="1"/>
      <w:marLeft w:val="0"/>
      <w:marRight w:val="0"/>
      <w:marTop w:val="0"/>
      <w:marBottom w:val="0"/>
      <w:divBdr>
        <w:top w:val="none" w:sz="0" w:space="0" w:color="auto"/>
        <w:left w:val="none" w:sz="0" w:space="0" w:color="auto"/>
        <w:bottom w:val="none" w:sz="0" w:space="0" w:color="auto"/>
        <w:right w:val="none" w:sz="0" w:space="0" w:color="auto"/>
      </w:divBdr>
    </w:div>
    <w:div w:id="640885948">
      <w:bodyDiv w:val="1"/>
      <w:marLeft w:val="0"/>
      <w:marRight w:val="0"/>
      <w:marTop w:val="0"/>
      <w:marBottom w:val="0"/>
      <w:divBdr>
        <w:top w:val="none" w:sz="0" w:space="0" w:color="auto"/>
        <w:left w:val="none" w:sz="0" w:space="0" w:color="auto"/>
        <w:bottom w:val="none" w:sz="0" w:space="0" w:color="auto"/>
        <w:right w:val="none" w:sz="0" w:space="0" w:color="auto"/>
      </w:divBdr>
    </w:div>
    <w:div w:id="672562635">
      <w:bodyDiv w:val="1"/>
      <w:marLeft w:val="0"/>
      <w:marRight w:val="0"/>
      <w:marTop w:val="0"/>
      <w:marBottom w:val="0"/>
      <w:divBdr>
        <w:top w:val="none" w:sz="0" w:space="0" w:color="auto"/>
        <w:left w:val="none" w:sz="0" w:space="0" w:color="auto"/>
        <w:bottom w:val="none" w:sz="0" w:space="0" w:color="auto"/>
        <w:right w:val="none" w:sz="0" w:space="0" w:color="auto"/>
      </w:divBdr>
    </w:div>
    <w:div w:id="682709216">
      <w:bodyDiv w:val="1"/>
      <w:marLeft w:val="0"/>
      <w:marRight w:val="0"/>
      <w:marTop w:val="0"/>
      <w:marBottom w:val="0"/>
      <w:divBdr>
        <w:top w:val="none" w:sz="0" w:space="0" w:color="auto"/>
        <w:left w:val="none" w:sz="0" w:space="0" w:color="auto"/>
        <w:bottom w:val="none" w:sz="0" w:space="0" w:color="auto"/>
        <w:right w:val="none" w:sz="0" w:space="0" w:color="auto"/>
      </w:divBdr>
    </w:div>
    <w:div w:id="730886233">
      <w:bodyDiv w:val="1"/>
      <w:marLeft w:val="0"/>
      <w:marRight w:val="0"/>
      <w:marTop w:val="0"/>
      <w:marBottom w:val="0"/>
      <w:divBdr>
        <w:top w:val="none" w:sz="0" w:space="0" w:color="auto"/>
        <w:left w:val="none" w:sz="0" w:space="0" w:color="auto"/>
        <w:bottom w:val="none" w:sz="0" w:space="0" w:color="auto"/>
        <w:right w:val="none" w:sz="0" w:space="0" w:color="auto"/>
      </w:divBdr>
    </w:div>
    <w:div w:id="750349294">
      <w:bodyDiv w:val="1"/>
      <w:marLeft w:val="0"/>
      <w:marRight w:val="0"/>
      <w:marTop w:val="0"/>
      <w:marBottom w:val="0"/>
      <w:divBdr>
        <w:top w:val="none" w:sz="0" w:space="0" w:color="auto"/>
        <w:left w:val="none" w:sz="0" w:space="0" w:color="auto"/>
        <w:bottom w:val="none" w:sz="0" w:space="0" w:color="auto"/>
        <w:right w:val="none" w:sz="0" w:space="0" w:color="auto"/>
      </w:divBdr>
    </w:div>
    <w:div w:id="779229610">
      <w:bodyDiv w:val="1"/>
      <w:marLeft w:val="0"/>
      <w:marRight w:val="0"/>
      <w:marTop w:val="0"/>
      <w:marBottom w:val="0"/>
      <w:divBdr>
        <w:top w:val="none" w:sz="0" w:space="0" w:color="auto"/>
        <w:left w:val="none" w:sz="0" w:space="0" w:color="auto"/>
        <w:bottom w:val="none" w:sz="0" w:space="0" w:color="auto"/>
        <w:right w:val="none" w:sz="0" w:space="0" w:color="auto"/>
      </w:divBdr>
    </w:div>
    <w:div w:id="803622021">
      <w:bodyDiv w:val="1"/>
      <w:marLeft w:val="0"/>
      <w:marRight w:val="0"/>
      <w:marTop w:val="0"/>
      <w:marBottom w:val="0"/>
      <w:divBdr>
        <w:top w:val="none" w:sz="0" w:space="0" w:color="auto"/>
        <w:left w:val="none" w:sz="0" w:space="0" w:color="auto"/>
        <w:bottom w:val="none" w:sz="0" w:space="0" w:color="auto"/>
        <w:right w:val="none" w:sz="0" w:space="0" w:color="auto"/>
      </w:divBdr>
    </w:div>
    <w:div w:id="805396001">
      <w:bodyDiv w:val="1"/>
      <w:marLeft w:val="0"/>
      <w:marRight w:val="0"/>
      <w:marTop w:val="0"/>
      <w:marBottom w:val="0"/>
      <w:divBdr>
        <w:top w:val="none" w:sz="0" w:space="0" w:color="auto"/>
        <w:left w:val="none" w:sz="0" w:space="0" w:color="auto"/>
        <w:bottom w:val="none" w:sz="0" w:space="0" w:color="auto"/>
        <w:right w:val="none" w:sz="0" w:space="0" w:color="auto"/>
      </w:divBdr>
    </w:div>
    <w:div w:id="809397908">
      <w:bodyDiv w:val="1"/>
      <w:marLeft w:val="0"/>
      <w:marRight w:val="0"/>
      <w:marTop w:val="0"/>
      <w:marBottom w:val="0"/>
      <w:divBdr>
        <w:top w:val="none" w:sz="0" w:space="0" w:color="auto"/>
        <w:left w:val="none" w:sz="0" w:space="0" w:color="auto"/>
        <w:bottom w:val="none" w:sz="0" w:space="0" w:color="auto"/>
        <w:right w:val="none" w:sz="0" w:space="0" w:color="auto"/>
      </w:divBdr>
    </w:div>
    <w:div w:id="810102219">
      <w:bodyDiv w:val="1"/>
      <w:marLeft w:val="0"/>
      <w:marRight w:val="0"/>
      <w:marTop w:val="0"/>
      <w:marBottom w:val="0"/>
      <w:divBdr>
        <w:top w:val="none" w:sz="0" w:space="0" w:color="auto"/>
        <w:left w:val="none" w:sz="0" w:space="0" w:color="auto"/>
        <w:bottom w:val="none" w:sz="0" w:space="0" w:color="auto"/>
        <w:right w:val="none" w:sz="0" w:space="0" w:color="auto"/>
      </w:divBdr>
    </w:div>
    <w:div w:id="843475205">
      <w:bodyDiv w:val="1"/>
      <w:marLeft w:val="0"/>
      <w:marRight w:val="0"/>
      <w:marTop w:val="0"/>
      <w:marBottom w:val="0"/>
      <w:divBdr>
        <w:top w:val="none" w:sz="0" w:space="0" w:color="auto"/>
        <w:left w:val="none" w:sz="0" w:space="0" w:color="auto"/>
        <w:bottom w:val="none" w:sz="0" w:space="0" w:color="auto"/>
        <w:right w:val="none" w:sz="0" w:space="0" w:color="auto"/>
      </w:divBdr>
    </w:div>
    <w:div w:id="885680846">
      <w:bodyDiv w:val="1"/>
      <w:marLeft w:val="0"/>
      <w:marRight w:val="0"/>
      <w:marTop w:val="0"/>
      <w:marBottom w:val="0"/>
      <w:divBdr>
        <w:top w:val="none" w:sz="0" w:space="0" w:color="auto"/>
        <w:left w:val="none" w:sz="0" w:space="0" w:color="auto"/>
        <w:bottom w:val="none" w:sz="0" w:space="0" w:color="auto"/>
        <w:right w:val="none" w:sz="0" w:space="0" w:color="auto"/>
      </w:divBdr>
    </w:div>
    <w:div w:id="886723985">
      <w:bodyDiv w:val="1"/>
      <w:marLeft w:val="0"/>
      <w:marRight w:val="0"/>
      <w:marTop w:val="0"/>
      <w:marBottom w:val="0"/>
      <w:divBdr>
        <w:top w:val="none" w:sz="0" w:space="0" w:color="auto"/>
        <w:left w:val="none" w:sz="0" w:space="0" w:color="auto"/>
        <w:bottom w:val="none" w:sz="0" w:space="0" w:color="auto"/>
        <w:right w:val="none" w:sz="0" w:space="0" w:color="auto"/>
      </w:divBdr>
    </w:div>
    <w:div w:id="891041856">
      <w:bodyDiv w:val="1"/>
      <w:marLeft w:val="0"/>
      <w:marRight w:val="0"/>
      <w:marTop w:val="0"/>
      <w:marBottom w:val="0"/>
      <w:divBdr>
        <w:top w:val="none" w:sz="0" w:space="0" w:color="auto"/>
        <w:left w:val="none" w:sz="0" w:space="0" w:color="auto"/>
        <w:bottom w:val="none" w:sz="0" w:space="0" w:color="auto"/>
        <w:right w:val="none" w:sz="0" w:space="0" w:color="auto"/>
      </w:divBdr>
    </w:div>
    <w:div w:id="895043476">
      <w:bodyDiv w:val="1"/>
      <w:marLeft w:val="0"/>
      <w:marRight w:val="0"/>
      <w:marTop w:val="0"/>
      <w:marBottom w:val="0"/>
      <w:divBdr>
        <w:top w:val="none" w:sz="0" w:space="0" w:color="auto"/>
        <w:left w:val="none" w:sz="0" w:space="0" w:color="auto"/>
        <w:bottom w:val="none" w:sz="0" w:space="0" w:color="auto"/>
        <w:right w:val="none" w:sz="0" w:space="0" w:color="auto"/>
      </w:divBdr>
    </w:div>
    <w:div w:id="933785957">
      <w:bodyDiv w:val="1"/>
      <w:marLeft w:val="0"/>
      <w:marRight w:val="0"/>
      <w:marTop w:val="0"/>
      <w:marBottom w:val="0"/>
      <w:divBdr>
        <w:top w:val="none" w:sz="0" w:space="0" w:color="auto"/>
        <w:left w:val="none" w:sz="0" w:space="0" w:color="auto"/>
        <w:bottom w:val="none" w:sz="0" w:space="0" w:color="auto"/>
        <w:right w:val="none" w:sz="0" w:space="0" w:color="auto"/>
      </w:divBdr>
    </w:div>
    <w:div w:id="934095516">
      <w:bodyDiv w:val="1"/>
      <w:marLeft w:val="0"/>
      <w:marRight w:val="0"/>
      <w:marTop w:val="0"/>
      <w:marBottom w:val="0"/>
      <w:divBdr>
        <w:top w:val="none" w:sz="0" w:space="0" w:color="auto"/>
        <w:left w:val="none" w:sz="0" w:space="0" w:color="auto"/>
        <w:bottom w:val="none" w:sz="0" w:space="0" w:color="auto"/>
        <w:right w:val="none" w:sz="0" w:space="0" w:color="auto"/>
      </w:divBdr>
    </w:div>
    <w:div w:id="1032850303">
      <w:bodyDiv w:val="1"/>
      <w:marLeft w:val="0"/>
      <w:marRight w:val="0"/>
      <w:marTop w:val="0"/>
      <w:marBottom w:val="0"/>
      <w:divBdr>
        <w:top w:val="none" w:sz="0" w:space="0" w:color="auto"/>
        <w:left w:val="none" w:sz="0" w:space="0" w:color="auto"/>
        <w:bottom w:val="none" w:sz="0" w:space="0" w:color="auto"/>
        <w:right w:val="none" w:sz="0" w:space="0" w:color="auto"/>
      </w:divBdr>
    </w:div>
    <w:div w:id="1037050333">
      <w:bodyDiv w:val="1"/>
      <w:marLeft w:val="0"/>
      <w:marRight w:val="0"/>
      <w:marTop w:val="0"/>
      <w:marBottom w:val="0"/>
      <w:divBdr>
        <w:top w:val="none" w:sz="0" w:space="0" w:color="auto"/>
        <w:left w:val="none" w:sz="0" w:space="0" w:color="auto"/>
        <w:bottom w:val="none" w:sz="0" w:space="0" w:color="auto"/>
        <w:right w:val="none" w:sz="0" w:space="0" w:color="auto"/>
      </w:divBdr>
    </w:div>
    <w:div w:id="1072696512">
      <w:bodyDiv w:val="1"/>
      <w:marLeft w:val="0"/>
      <w:marRight w:val="0"/>
      <w:marTop w:val="0"/>
      <w:marBottom w:val="0"/>
      <w:divBdr>
        <w:top w:val="none" w:sz="0" w:space="0" w:color="auto"/>
        <w:left w:val="none" w:sz="0" w:space="0" w:color="auto"/>
        <w:bottom w:val="none" w:sz="0" w:space="0" w:color="auto"/>
        <w:right w:val="none" w:sz="0" w:space="0" w:color="auto"/>
      </w:divBdr>
    </w:div>
    <w:div w:id="1083915551">
      <w:bodyDiv w:val="1"/>
      <w:marLeft w:val="0"/>
      <w:marRight w:val="0"/>
      <w:marTop w:val="0"/>
      <w:marBottom w:val="0"/>
      <w:divBdr>
        <w:top w:val="none" w:sz="0" w:space="0" w:color="auto"/>
        <w:left w:val="none" w:sz="0" w:space="0" w:color="auto"/>
        <w:bottom w:val="none" w:sz="0" w:space="0" w:color="auto"/>
        <w:right w:val="none" w:sz="0" w:space="0" w:color="auto"/>
      </w:divBdr>
    </w:div>
    <w:div w:id="1107968852">
      <w:bodyDiv w:val="1"/>
      <w:marLeft w:val="0"/>
      <w:marRight w:val="0"/>
      <w:marTop w:val="0"/>
      <w:marBottom w:val="0"/>
      <w:divBdr>
        <w:top w:val="none" w:sz="0" w:space="0" w:color="auto"/>
        <w:left w:val="none" w:sz="0" w:space="0" w:color="auto"/>
        <w:bottom w:val="none" w:sz="0" w:space="0" w:color="auto"/>
        <w:right w:val="none" w:sz="0" w:space="0" w:color="auto"/>
      </w:divBdr>
    </w:div>
    <w:div w:id="1135561884">
      <w:bodyDiv w:val="1"/>
      <w:marLeft w:val="0"/>
      <w:marRight w:val="0"/>
      <w:marTop w:val="0"/>
      <w:marBottom w:val="0"/>
      <w:divBdr>
        <w:top w:val="none" w:sz="0" w:space="0" w:color="auto"/>
        <w:left w:val="none" w:sz="0" w:space="0" w:color="auto"/>
        <w:bottom w:val="none" w:sz="0" w:space="0" w:color="auto"/>
        <w:right w:val="none" w:sz="0" w:space="0" w:color="auto"/>
      </w:divBdr>
    </w:div>
    <w:div w:id="1152679553">
      <w:bodyDiv w:val="1"/>
      <w:marLeft w:val="0"/>
      <w:marRight w:val="0"/>
      <w:marTop w:val="0"/>
      <w:marBottom w:val="0"/>
      <w:divBdr>
        <w:top w:val="none" w:sz="0" w:space="0" w:color="auto"/>
        <w:left w:val="none" w:sz="0" w:space="0" w:color="auto"/>
        <w:bottom w:val="none" w:sz="0" w:space="0" w:color="auto"/>
        <w:right w:val="none" w:sz="0" w:space="0" w:color="auto"/>
      </w:divBdr>
    </w:div>
    <w:div w:id="1166475803">
      <w:bodyDiv w:val="1"/>
      <w:marLeft w:val="0"/>
      <w:marRight w:val="0"/>
      <w:marTop w:val="0"/>
      <w:marBottom w:val="0"/>
      <w:divBdr>
        <w:top w:val="none" w:sz="0" w:space="0" w:color="auto"/>
        <w:left w:val="none" w:sz="0" w:space="0" w:color="auto"/>
        <w:bottom w:val="none" w:sz="0" w:space="0" w:color="auto"/>
        <w:right w:val="none" w:sz="0" w:space="0" w:color="auto"/>
      </w:divBdr>
    </w:div>
    <w:div w:id="1184397103">
      <w:bodyDiv w:val="1"/>
      <w:marLeft w:val="0"/>
      <w:marRight w:val="0"/>
      <w:marTop w:val="0"/>
      <w:marBottom w:val="0"/>
      <w:divBdr>
        <w:top w:val="none" w:sz="0" w:space="0" w:color="auto"/>
        <w:left w:val="none" w:sz="0" w:space="0" w:color="auto"/>
        <w:bottom w:val="none" w:sz="0" w:space="0" w:color="auto"/>
        <w:right w:val="none" w:sz="0" w:space="0" w:color="auto"/>
      </w:divBdr>
    </w:div>
    <w:div w:id="1213541224">
      <w:bodyDiv w:val="1"/>
      <w:marLeft w:val="0"/>
      <w:marRight w:val="0"/>
      <w:marTop w:val="0"/>
      <w:marBottom w:val="0"/>
      <w:divBdr>
        <w:top w:val="none" w:sz="0" w:space="0" w:color="auto"/>
        <w:left w:val="none" w:sz="0" w:space="0" w:color="auto"/>
        <w:bottom w:val="none" w:sz="0" w:space="0" w:color="auto"/>
        <w:right w:val="none" w:sz="0" w:space="0" w:color="auto"/>
      </w:divBdr>
    </w:div>
    <w:div w:id="1228422902">
      <w:bodyDiv w:val="1"/>
      <w:marLeft w:val="0"/>
      <w:marRight w:val="0"/>
      <w:marTop w:val="0"/>
      <w:marBottom w:val="0"/>
      <w:divBdr>
        <w:top w:val="none" w:sz="0" w:space="0" w:color="auto"/>
        <w:left w:val="none" w:sz="0" w:space="0" w:color="auto"/>
        <w:bottom w:val="none" w:sz="0" w:space="0" w:color="auto"/>
        <w:right w:val="none" w:sz="0" w:space="0" w:color="auto"/>
      </w:divBdr>
    </w:div>
    <w:div w:id="1231580043">
      <w:bodyDiv w:val="1"/>
      <w:marLeft w:val="0"/>
      <w:marRight w:val="0"/>
      <w:marTop w:val="0"/>
      <w:marBottom w:val="0"/>
      <w:divBdr>
        <w:top w:val="none" w:sz="0" w:space="0" w:color="auto"/>
        <w:left w:val="none" w:sz="0" w:space="0" w:color="auto"/>
        <w:bottom w:val="none" w:sz="0" w:space="0" w:color="auto"/>
        <w:right w:val="none" w:sz="0" w:space="0" w:color="auto"/>
      </w:divBdr>
    </w:div>
    <w:div w:id="1247615650">
      <w:bodyDiv w:val="1"/>
      <w:marLeft w:val="0"/>
      <w:marRight w:val="0"/>
      <w:marTop w:val="0"/>
      <w:marBottom w:val="0"/>
      <w:divBdr>
        <w:top w:val="none" w:sz="0" w:space="0" w:color="auto"/>
        <w:left w:val="none" w:sz="0" w:space="0" w:color="auto"/>
        <w:bottom w:val="none" w:sz="0" w:space="0" w:color="auto"/>
        <w:right w:val="none" w:sz="0" w:space="0" w:color="auto"/>
      </w:divBdr>
    </w:div>
    <w:div w:id="1262839780">
      <w:bodyDiv w:val="1"/>
      <w:marLeft w:val="0"/>
      <w:marRight w:val="0"/>
      <w:marTop w:val="0"/>
      <w:marBottom w:val="0"/>
      <w:divBdr>
        <w:top w:val="none" w:sz="0" w:space="0" w:color="auto"/>
        <w:left w:val="none" w:sz="0" w:space="0" w:color="auto"/>
        <w:bottom w:val="none" w:sz="0" w:space="0" w:color="auto"/>
        <w:right w:val="none" w:sz="0" w:space="0" w:color="auto"/>
      </w:divBdr>
    </w:div>
    <w:div w:id="1294404253">
      <w:bodyDiv w:val="1"/>
      <w:marLeft w:val="0"/>
      <w:marRight w:val="0"/>
      <w:marTop w:val="0"/>
      <w:marBottom w:val="0"/>
      <w:divBdr>
        <w:top w:val="none" w:sz="0" w:space="0" w:color="auto"/>
        <w:left w:val="none" w:sz="0" w:space="0" w:color="auto"/>
        <w:bottom w:val="none" w:sz="0" w:space="0" w:color="auto"/>
        <w:right w:val="none" w:sz="0" w:space="0" w:color="auto"/>
      </w:divBdr>
    </w:div>
    <w:div w:id="1310941886">
      <w:bodyDiv w:val="1"/>
      <w:marLeft w:val="0"/>
      <w:marRight w:val="0"/>
      <w:marTop w:val="0"/>
      <w:marBottom w:val="0"/>
      <w:divBdr>
        <w:top w:val="none" w:sz="0" w:space="0" w:color="auto"/>
        <w:left w:val="none" w:sz="0" w:space="0" w:color="auto"/>
        <w:bottom w:val="none" w:sz="0" w:space="0" w:color="auto"/>
        <w:right w:val="none" w:sz="0" w:space="0" w:color="auto"/>
      </w:divBdr>
    </w:div>
    <w:div w:id="1324163091">
      <w:bodyDiv w:val="1"/>
      <w:marLeft w:val="0"/>
      <w:marRight w:val="0"/>
      <w:marTop w:val="0"/>
      <w:marBottom w:val="0"/>
      <w:divBdr>
        <w:top w:val="none" w:sz="0" w:space="0" w:color="auto"/>
        <w:left w:val="none" w:sz="0" w:space="0" w:color="auto"/>
        <w:bottom w:val="none" w:sz="0" w:space="0" w:color="auto"/>
        <w:right w:val="none" w:sz="0" w:space="0" w:color="auto"/>
      </w:divBdr>
    </w:div>
    <w:div w:id="1326663137">
      <w:bodyDiv w:val="1"/>
      <w:marLeft w:val="0"/>
      <w:marRight w:val="0"/>
      <w:marTop w:val="0"/>
      <w:marBottom w:val="0"/>
      <w:divBdr>
        <w:top w:val="none" w:sz="0" w:space="0" w:color="auto"/>
        <w:left w:val="none" w:sz="0" w:space="0" w:color="auto"/>
        <w:bottom w:val="none" w:sz="0" w:space="0" w:color="auto"/>
        <w:right w:val="none" w:sz="0" w:space="0" w:color="auto"/>
      </w:divBdr>
    </w:div>
    <w:div w:id="1503935292">
      <w:bodyDiv w:val="1"/>
      <w:marLeft w:val="0"/>
      <w:marRight w:val="0"/>
      <w:marTop w:val="0"/>
      <w:marBottom w:val="0"/>
      <w:divBdr>
        <w:top w:val="none" w:sz="0" w:space="0" w:color="auto"/>
        <w:left w:val="none" w:sz="0" w:space="0" w:color="auto"/>
        <w:bottom w:val="none" w:sz="0" w:space="0" w:color="auto"/>
        <w:right w:val="none" w:sz="0" w:space="0" w:color="auto"/>
      </w:divBdr>
    </w:div>
    <w:div w:id="1505516901">
      <w:bodyDiv w:val="1"/>
      <w:marLeft w:val="0"/>
      <w:marRight w:val="0"/>
      <w:marTop w:val="0"/>
      <w:marBottom w:val="0"/>
      <w:divBdr>
        <w:top w:val="none" w:sz="0" w:space="0" w:color="auto"/>
        <w:left w:val="none" w:sz="0" w:space="0" w:color="auto"/>
        <w:bottom w:val="none" w:sz="0" w:space="0" w:color="auto"/>
        <w:right w:val="none" w:sz="0" w:space="0" w:color="auto"/>
      </w:divBdr>
    </w:div>
    <w:div w:id="1562524861">
      <w:bodyDiv w:val="1"/>
      <w:marLeft w:val="0"/>
      <w:marRight w:val="0"/>
      <w:marTop w:val="0"/>
      <w:marBottom w:val="0"/>
      <w:divBdr>
        <w:top w:val="none" w:sz="0" w:space="0" w:color="auto"/>
        <w:left w:val="none" w:sz="0" w:space="0" w:color="auto"/>
        <w:bottom w:val="none" w:sz="0" w:space="0" w:color="auto"/>
        <w:right w:val="none" w:sz="0" w:space="0" w:color="auto"/>
      </w:divBdr>
    </w:div>
    <w:div w:id="1703169415">
      <w:bodyDiv w:val="1"/>
      <w:marLeft w:val="0"/>
      <w:marRight w:val="0"/>
      <w:marTop w:val="0"/>
      <w:marBottom w:val="0"/>
      <w:divBdr>
        <w:top w:val="none" w:sz="0" w:space="0" w:color="auto"/>
        <w:left w:val="none" w:sz="0" w:space="0" w:color="auto"/>
        <w:bottom w:val="none" w:sz="0" w:space="0" w:color="auto"/>
        <w:right w:val="none" w:sz="0" w:space="0" w:color="auto"/>
      </w:divBdr>
    </w:div>
    <w:div w:id="1721707523">
      <w:bodyDiv w:val="1"/>
      <w:marLeft w:val="0"/>
      <w:marRight w:val="0"/>
      <w:marTop w:val="0"/>
      <w:marBottom w:val="0"/>
      <w:divBdr>
        <w:top w:val="none" w:sz="0" w:space="0" w:color="auto"/>
        <w:left w:val="none" w:sz="0" w:space="0" w:color="auto"/>
        <w:bottom w:val="none" w:sz="0" w:space="0" w:color="auto"/>
        <w:right w:val="none" w:sz="0" w:space="0" w:color="auto"/>
      </w:divBdr>
    </w:div>
    <w:div w:id="1723942930">
      <w:bodyDiv w:val="1"/>
      <w:marLeft w:val="0"/>
      <w:marRight w:val="0"/>
      <w:marTop w:val="0"/>
      <w:marBottom w:val="0"/>
      <w:divBdr>
        <w:top w:val="none" w:sz="0" w:space="0" w:color="auto"/>
        <w:left w:val="none" w:sz="0" w:space="0" w:color="auto"/>
        <w:bottom w:val="none" w:sz="0" w:space="0" w:color="auto"/>
        <w:right w:val="none" w:sz="0" w:space="0" w:color="auto"/>
      </w:divBdr>
    </w:div>
    <w:div w:id="1753039866">
      <w:bodyDiv w:val="1"/>
      <w:marLeft w:val="0"/>
      <w:marRight w:val="0"/>
      <w:marTop w:val="0"/>
      <w:marBottom w:val="0"/>
      <w:divBdr>
        <w:top w:val="none" w:sz="0" w:space="0" w:color="auto"/>
        <w:left w:val="none" w:sz="0" w:space="0" w:color="auto"/>
        <w:bottom w:val="none" w:sz="0" w:space="0" w:color="auto"/>
        <w:right w:val="none" w:sz="0" w:space="0" w:color="auto"/>
      </w:divBdr>
    </w:div>
    <w:div w:id="1770806771">
      <w:bodyDiv w:val="1"/>
      <w:marLeft w:val="0"/>
      <w:marRight w:val="0"/>
      <w:marTop w:val="0"/>
      <w:marBottom w:val="0"/>
      <w:divBdr>
        <w:top w:val="none" w:sz="0" w:space="0" w:color="auto"/>
        <w:left w:val="none" w:sz="0" w:space="0" w:color="auto"/>
        <w:bottom w:val="none" w:sz="0" w:space="0" w:color="auto"/>
        <w:right w:val="none" w:sz="0" w:space="0" w:color="auto"/>
      </w:divBdr>
    </w:div>
    <w:div w:id="1777434466">
      <w:bodyDiv w:val="1"/>
      <w:marLeft w:val="0"/>
      <w:marRight w:val="0"/>
      <w:marTop w:val="0"/>
      <w:marBottom w:val="0"/>
      <w:divBdr>
        <w:top w:val="none" w:sz="0" w:space="0" w:color="auto"/>
        <w:left w:val="none" w:sz="0" w:space="0" w:color="auto"/>
        <w:bottom w:val="none" w:sz="0" w:space="0" w:color="auto"/>
        <w:right w:val="none" w:sz="0" w:space="0" w:color="auto"/>
      </w:divBdr>
    </w:div>
    <w:div w:id="1845243976">
      <w:bodyDiv w:val="1"/>
      <w:marLeft w:val="0"/>
      <w:marRight w:val="0"/>
      <w:marTop w:val="0"/>
      <w:marBottom w:val="0"/>
      <w:divBdr>
        <w:top w:val="none" w:sz="0" w:space="0" w:color="auto"/>
        <w:left w:val="none" w:sz="0" w:space="0" w:color="auto"/>
        <w:bottom w:val="none" w:sz="0" w:space="0" w:color="auto"/>
        <w:right w:val="none" w:sz="0" w:space="0" w:color="auto"/>
      </w:divBdr>
    </w:div>
    <w:div w:id="1862937388">
      <w:bodyDiv w:val="1"/>
      <w:marLeft w:val="0"/>
      <w:marRight w:val="0"/>
      <w:marTop w:val="0"/>
      <w:marBottom w:val="0"/>
      <w:divBdr>
        <w:top w:val="none" w:sz="0" w:space="0" w:color="auto"/>
        <w:left w:val="none" w:sz="0" w:space="0" w:color="auto"/>
        <w:bottom w:val="none" w:sz="0" w:space="0" w:color="auto"/>
        <w:right w:val="none" w:sz="0" w:space="0" w:color="auto"/>
      </w:divBdr>
    </w:div>
    <w:div w:id="1952323664">
      <w:bodyDiv w:val="1"/>
      <w:marLeft w:val="0"/>
      <w:marRight w:val="0"/>
      <w:marTop w:val="0"/>
      <w:marBottom w:val="0"/>
      <w:divBdr>
        <w:top w:val="none" w:sz="0" w:space="0" w:color="auto"/>
        <w:left w:val="none" w:sz="0" w:space="0" w:color="auto"/>
        <w:bottom w:val="none" w:sz="0" w:space="0" w:color="auto"/>
        <w:right w:val="none" w:sz="0" w:space="0" w:color="auto"/>
      </w:divBdr>
    </w:div>
    <w:div w:id="1956254026">
      <w:bodyDiv w:val="1"/>
      <w:marLeft w:val="0"/>
      <w:marRight w:val="0"/>
      <w:marTop w:val="0"/>
      <w:marBottom w:val="0"/>
      <w:divBdr>
        <w:top w:val="none" w:sz="0" w:space="0" w:color="auto"/>
        <w:left w:val="none" w:sz="0" w:space="0" w:color="auto"/>
        <w:bottom w:val="none" w:sz="0" w:space="0" w:color="auto"/>
        <w:right w:val="none" w:sz="0" w:space="0" w:color="auto"/>
      </w:divBdr>
    </w:div>
    <w:div w:id="1966502507">
      <w:bodyDiv w:val="1"/>
      <w:marLeft w:val="0"/>
      <w:marRight w:val="0"/>
      <w:marTop w:val="0"/>
      <w:marBottom w:val="0"/>
      <w:divBdr>
        <w:top w:val="none" w:sz="0" w:space="0" w:color="auto"/>
        <w:left w:val="none" w:sz="0" w:space="0" w:color="auto"/>
        <w:bottom w:val="none" w:sz="0" w:space="0" w:color="auto"/>
        <w:right w:val="none" w:sz="0" w:space="0" w:color="auto"/>
      </w:divBdr>
    </w:div>
    <w:div w:id="1981417239">
      <w:bodyDiv w:val="1"/>
      <w:marLeft w:val="0"/>
      <w:marRight w:val="0"/>
      <w:marTop w:val="0"/>
      <w:marBottom w:val="0"/>
      <w:divBdr>
        <w:top w:val="none" w:sz="0" w:space="0" w:color="auto"/>
        <w:left w:val="none" w:sz="0" w:space="0" w:color="auto"/>
        <w:bottom w:val="none" w:sz="0" w:space="0" w:color="auto"/>
        <w:right w:val="none" w:sz="0" w:space="0" w:color="auto"/>
      </w:divBdr>
    </w:div>
    <w:div w:id="1987470184">
      <w:bodyDiv w:val="1"/>
      <w:marLeft w:val="0"/>
      <w:marRight w:val="0"/>
      <w:marTop w:val="0"/>
      <w:marBottom w:val="0"/>
      <w:divBdr>
        <w:top w:val="none" w:sz="0" w:space="0" w:color="auto"/>
        <w:left w:val="none" w:sz="0" w:space="0" w:color="auto"/>
        <w:bottom w:val="none" w:sz="0" w:space="0" w:color="auto"/>
        <w:right w:val="none" w:sz="0" w:space="0" w:color="auto"/>
      </w:divBdr>
    </w:div>
    <w:div w:id="1990666256">
      <w:bodyDiv w:val="1"/>
      <w:marLeft w:val="0"/>
      <w:marRight w:val="0"/>
      <w:marTop w:val="0"/>
      <w:marBottom w:val="0"/>
      <w:divBdr>
        <w:top w:val="none" w:sz="0" w:space="0" w:color="auto"/>
        <w:left w:val="none" w:sz="0" w:space="0" w:color="auto"/>
        <w:bottom w:val="none" w:sz="0" w:space="0" w:color="auto"/>
        <w:right w:val="none" w:sz="0" w:space="0" w:color="auto"/>
      </w:divBdr>
    </w:div>
    <w:div w:id="2021542165">
      <w:bodyDiv w:val="1"/>
      <w:marLeft w:val="0"/>
      <w:marRight w:val="0"/>
      <w:marTop w:val="0"/>
      <w:marBottom w:val="0"/>
      <w:divBdr>
        <w:top w:val="none" w:sz="0" w:space="0" w:color="auto"/>
        <w:left w:val="none" w:sz="0" w:space="0" w:color="auto"/>
        <w:bottom w:val="none" w:sz="0" w:space="0" w:color="auto"/>
        <w:right w:val="none" w:sz="0" w:space="0" w:color="auto"/>
      </w:divBdr>
    </w:div>
    <w:div w:id="2036274803">
      <w:bodyDiv w:val="1"/>
      <w:marLeft w:val="0"/>
      <w:marRight w:val="0"/>
      <w:marTop w:val="0"/>
      <w:marBottom w:val="0"/>
      <w:divBdr>
        <w:top w:val="none" w:sz="0" w:space="0" w:color="auto"/>
        <w:left w:val="none" w:sz="0" w:space="0" w:color="auto"/>
        <w:bottom w:val="none" w:sz="0" w:space="0" w:color="auto"/>
        <w:right w:val="none" w:sz="0" w:space="0" w:color="auto"/>
      </w:divBdr>
    </w:div>
    <w:div w:id="2048069721">
      <w:bodyDiv w:val="1"/>
      <w:marLeft w:val="0"/>
      <w:marRight w:val="0"/>
      <w:marTop w:val="0"/>
      <w:marBottom w:val="0"/>
      <w:divBdr>
        <w:top w:val="none" w:sz="0" w:space="0" w:color="auto"/>
        <w:left w:val="none" w:sz="0" w:space="0" w:color="auto"/>
        <w:bottom w:val="none" w:sz="0" w:space="0" w:color="auto"/>
        <w:right w:val="none" w:sz="0" w:space="0" w:color="auto"/>
      </w:divBdr>
    </w:div>
    <w:div w:id="2063865010">
      <w:bodyDiv w:val="1"/>
      <w:marLeft w:val="0"/>
      <w:marRight w:val="0"/>
      <w:marTop w:val="0"/>
      <w:marBottom w:val="0"/>
      <w:divBdr>
        <w:top w:val="none" w:sz="0" w:space="0" w:color="auto"/>
        <w:left w:val="none" w:sz="0" w:space="0" w:color="auto"/>
        <w:bottom w:val="none" w:sz="0" w:space="0" w:color="auto"/>
        <w:right w:val="none" w:sz="0" w:space="0" w:color="auto"/>
      </w:divBdr>
    </w:div>
    <w:div w:id="2070762203">
      <w:bodyDiv w:val="1"/>
      <w:marLeft w:val="0"/>
      <w:marRight w:val="0"/>
      <w:marTop w:val="0"/>
      <w:marBottom w:val="0"/>
      <w:divBdr>
        <w:top w:val="none" w:sz="0" w:space="0" w:color="auto"/>
        <w:left w:val="none" w:sz="0" w:space="0" w:color="auto"/>
        <w:bottom w:val="none" w:sz="0" w:space="0" w:color="auto"/>
        <w:right w:val="none" w:sz="0" w:space="0" w:color="auto"/>
      </w:divBdr>
    </w:div>
    <w:div w:id="2078241968">
      <w:bodyDiv w:val="1"/>
      <w:marLeft w:val="0"/>
      <w:marRight w:val="0"/>
      <w:marTop w:val="0"/>
      <w:marBottom w:val="0"/>
      <w:divBdr>
        <w:top w:val="none" w:sz="0" w:space="0" w:color="auto"/>
        <w:left w:val="none" w:sz="0" w:space="0" w:color="auto"/>
        <w:bottom w:val="none" w:sz="0" w:space="0" w:color="auto"/>
        <w:right w:val="none" w:sz="0" w:space="0" w:color="auto"/>
      </w:divBdr>
    </w:div>
    <w:div w:id="2092505919">
      <w:bodyDiv w:val="1"/>
      <w:marLeft w:val="0"/>
      <w:marRight w:val="0"/>
      <w:marTop w:val="0"/>
      <w:marBottom w:val="0"/>
      <w:divBdr>
        <w:top w:val="none" w:sz="0" w:space="0" w:color="auto"/>
        <w:left w:val="none" w:sz="0" w:space="0" w:color="auto"/>
        <w:bottom w:val="none" w:sz="0" w:space="0" w:color="auto"/>
        <w:right w:val="none" w:sz="0" w:space="0" w:color="auto"/>
      </w:divBdr>
    </w:div>
    <w:div w:id="2118669510">
      <w:bodyDiv w:val="1"/>
      <w:marLeft w:val="0"/>
      <w:marRight w:val="0"/>
      <w:marTop w:val="0"/>
      <w:marBottom w:val="0"/>
      <w:divBdr>
        <w:top w:val="none" w:sz="0" w:space="0" w:color="auto"/>
        <w:left w:val="none" w:sz="0" w:space="0" w:color="auto"/>
        <w:bottom w:val="none" w:sz="0" w:space="0" w:color="auto"/>
        <w:right w:val="none" w:sz="0" w:space="0" w:color="auto"/>
      </w:divBdr>
    </w:div>
    <w:div w:id="213772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197EB-7144-42CA-807F-43678502A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4067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PARECER TECNICO N °       / 2007</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TECNICO N °       / 2007</dc:title>
  <dc:creator>carloseduardo</dc:creator>
  <cp:lastModifiedBy>Máneton Antunes de Macedo</cp:lastModifiedBy>
  <cp:revision>2</cp:revision>
  <cp:lastPrinted>2022-02-04T11:16:00Z</cp:lastPrinted>
  <dcterms:created xsi:type="dcterms:W3CDTF">2023-04-11T13:13:00Z</dcterms:created>
  <dcterms:modified xsi:type="dcterms:W3CDTF">2023-04-11T13:13:00Z</dcterms:modified>
</cp:coreProperties>
</file>