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BE533" w14:textId="77777777" w:rsidR="00160150" w:rsidRPr="00BA217B" w:rsidRDefault="00160150" w:rsidP="00160150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39B494C4" w14:textId="77777777" w:rsidR="00160150" w:rsidRPr="00BA217B" w:rsidRDefault="00160150" w:rsidP="00160150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5FBC08BB" w14:textId="77777777" w:rsidR="00160150" w:rsidRPr="00BA217B" w:rsidRDefault="00160150" w:rsidP="00160150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BA217B">
        <w:rPr>
          <w:rFonts w:cs="Arial"/>
          <w:b/>
          <w:color w:val="000000"/>
        </w:rPr>
        <w:t>REQUERIMENTO nº___/2024</w:t>
      </w:r>
    </w:p>
    <w:p w14:paraId="4BA7CC7E" w14:textId="77777777" w:rsidR="00160150" w:rsidRPr="00BA217B" w:rsidRDefault="00160150" w:rsidP="00160150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7F5CE073" w14:textId="77777777" w:rsidR="00160150" w:rsidRPr="00BA217B" w:rsidRDefault="00160150" w:rsidP="00160150">
      <w:pPr>
        <w:spacing w:before="100" w:beforeAutospacing="1" w:after="100" w:afterAutospacing="1"/>
        <w:rPr>
          <w:rFonts w:cs="Arial"/>
          <w:color w:val="000000"/>
        </w:rPr>
      </w:pPr>
      <w:r w:rsidRPr="00BA217B">
        <w:rPr>
          <w:rFonts w:cs="Arial"/>
          <w:color w:val="000000"/>
        </w:rPr>
        <w:t>Senhora Presidente,</w:t>
      </w:r>
    </w:p>
    <w:p w14:paraId="291BA473" w14:textId="77777777" w:rsidR="00160150" w:rsidRPr="00BA217B" w:rsidRDefault="00160150" w:rsidP="00160150">
      <w:pPr>
        <w:spacing w:line="360" w:lineRule="auto"/>
        <w:ind w:firstLine="709"/>
        <w:rPr>
          <w:rFonts w:cs="Arial"/>
          <w:color w:val="000000"/>
        </w:rPr>
      </w:pPr>
    </w:p>
    <w:p w14:paraId="24808F3E" w14:textId="73954486" w:rsidR="00160150" w:rsidRDefault="00160150" w:rsidP="00160150">
      <w:pPr>
        <w:spacing w:line="360" w:lineRule="auto"/>
        <w:ind w:firstLine="709"/>
        <w:rPr>
          <w:rFonts w:cs="Arial"/>
        </w:rPr>
      </w:pPr>
      <w:r w:rsidRPr="00BA217B">
        <w:rPr>
          <w:rFonts w:cs="Arial"/>
        </w:rPr>
        <w:t xml:space="preserve">Nos termos que dispõe o Regimento Interno deste poder, requeiro a Vossa Excelência, que seja determinado o desarquivamento e que </w:t>
      </w:r>
      <w:r w:rsidRPr="00BA217B">
        <w:rPr>
          <w:rFonts w:cs="Arial"/>
          <w:b/>
          <w:bCs/>
        </w:rPr>
        <w:t xml:space="preserve">tramite em regime de urgência o Projeto de Lei </w:t>
      </w:r>
      <w:r>
        <w:rPr>
          <w:rFonts w:cs="Arial"/>
          <w:b/>
          <w:bCs/>
        </w:rPr>
        <w:t xml:space="preserve">nº 381/2023, que dispõe sobre a Política Estadual de Combate ao Racismo nos Estádios e nas Arenas Esportivas do Estado do Maranhão, </w:t>
      </w:r>
      <w:r w:rsidRPr="00BA217B">
        <w:rPr>
          <w:rFonts w:cs="Arial"/>
        </w:rPr>
        <w:t>proposto por mim, com parecer</w:t>
      </w:r>
      <w:r>
        <w:rPr>
          <w:rFonts w:cs="Arial"/>
        </w:rPr>
        <w:t>es</w:t>
      </w:r>
      <w:r w:rsidRPr="00BA217B">
        <w:rPr>
          <w:rFonts w:cs="Arial"/>
        </w:rPr>
        <w:t xml:space="preserve"> favoráve</w:t>
      </w:r>
      <w:r>
        <w:rPr>
          <w:rFonts w:cs="Arial"/>
        </w:rPr>
        <w:t>is</w:t>
      </w:r>
      <w:r w:rsidRPr="00BA217B">
        <w:rPr>
          <w:rFonts w:cs="Arial"/>
        </w:rPr>
        <w:t xml:space="preserve"> das Comissões responsáveis, </w:t>
      </w:r>
      <w:r>
        <w:rPr>
          <w:rFonts w:cs="Arial"/>
        </w:rPr>
        <w:t xml:space="preserve">para </w:t>
      </w:r>
      <w:r w:rsidRPr="00BA217B">
        <w:rPr>
          <w:rFonts w:cs="Arial"/>
        </w:rPr>
        <w:t>a inclusão na ordem do dia.</w:t>
      </w:r>
    </w:p>
    <w:p w14:paraId="73041197" w14:textId="77777777" w:rsidR="00160150" w:rsidRPr="00BA217B" w:rsidRDefault="00160150" w:rsidP="00160150">
      <w:pPr>
        <w:spacing w:line="360" w:lineRule="auto"/>
        <w:ind w:firstLine="709"/>
        <w:rPr>
          <w:rFonts w:cs="Arial"/>
        </w:rPr>
      </w:pPr>
    </w:p>
    <w:p w14:paraId="7E23C669" w14:textId="77777777" w:rsidR="00160150" w:rsidRPr="00BA217B" w:rsidRDefault="00160150" w:rsidP="00160150">
      <w:pPr>
        <w:spacing w:before="120" w:line="360" w:lineRule="auto"/>
        <w:ind w:firstLine="708"/>
        <w:rPr>
          <w:rFonts w:cs="Arial"/>
        </w:rPr>
      </w:pPr>
    </w:p>
    <w:p w14:paraId="3D7FB463" w14:textId="39D01065" w:rsidR="00160150" w:rsidRPr="00BA217B" w:rsidRDefault="00160150" w:rsidP="00160150">
      <w:pPr>
        <w:spacing w:before="120" w:line="360" w:lineRule="auto"/>
        <w:jc w:val="center"/>
        <w:rPr>
          <w:rFonts w:cs="Arial"/>
          <w:sz w:val="22"/>
          <w:szCs w:val="22"/>
        </w:rPr>
      </w:pPr>
      <w:r w:rsidRPr="00BA217B">
        <w:rPr>
          <w:rFonts w:cs="Arial"/>
          <w:sz w:val="22"/>
          <w:szCs w:val="22"/>
        </w:rPr>
        <w:t xml:space="preserve">PLENÁRIO DEPUTADO NAGIB HAICKEL, em São Luís/MA, </w:t>
      </w:r>
      <w:r>
        <w:rPr>
          <w:rFonts w:cs="Arial"/>
          <w:sz w:val="22"/>
          <w:szCs w:val="22"/>
        </w:rPr>
        <w:t>1</w:t>
      </w:r>
      <w:r w:rsidR="00F43391">
        <w:rPr>
          <w:rFonts w:cs="Arial"/>
          <w:sz w:val="22"/>
          <w:szCs w:val="22"/>
        </w:rPr>
        <w:t>4</w:t>
      </w:r>
      <w:r w:rsidRPr="00BA217B">
        <w:rPr>
          <w:rFonts w:cs="Arial"/>
          <w:sz w:val="22"/>
          <w:szCs w:val="22"/>
        </w:rPr>
        <w:t xml:space="preserve"> de março de 2024.</w:t>
      </w:r>
    </w:p>
    <w:p w14:paraId="673818BF" w14:textId="77777777" w:rsidR="00160150" w:rsidRPr="00BA217B" w:rsidRDefault="00160150" w:rsidP="00160150">
      <w:pPr>
        <w:spacing w:before="120" w:after="120"/>
        <w:jc w:val="center"/>
        <w:rPr>
          <w:rFonts w:cs="Arial"/>
          <w:b/>
          <w:i/>
        </w:rPr>
      </w:pPr>
    </w:p>
    <w:p w14:paraId="6E1A4EF8" w14:textId="77777777" w:rsidR="00160150" w:rsidRPr="00BA217B" w:rsidRDefault="00160150" w:rsidP="00160150">
      <w:pPr>
        <w:spacing w:before="120" w:after="120"/>
        <w:jc w:val="center"/>
        <w:rPr>
          <w:rFonts w:cs="Arial"/>
          <w:b/>
          <w:i/>
        </w:rPr>
      </w:pPr>
      <w:r w:rsidRPr="00BA217B">
        <w:rPr>
          <w:rFonts w:cs="Arial"/>
          <w:b/>
          <w:i/>
        </w:rPr>
        <w:t>“É de Luta, É da Terra!”</w:t>
      </w:r>
    </w:p>
    <w:p w14:paraId="02547C67" w14:textId="77777777" w:rsidR="00160150" w:rsidRDefault="00160150" w:rsidP="00160150">
      <w:pPr>
        <w:spacing w:before="120" w:after="120"/>
        <w:jc w:val="center"/>
        <w:rPr>
          <w:rFonts w:cs="Arial"/>
          <w:b/>
          <w:i/>
        </w:rPr>
      </w:pPr>
    </w:p>
    <w:p w14:paraId="7E353C14" w14:textId="77777777" w:rsidR="00160150" w:rsidRPr="00BA217B" w:rsidRDefault="00160150" w:rsidP="00160150">
      <w:pPr>
        <w:spacing w:before="120" w:after="120"/>
        <w:jc w:val="center"/>
        <w:rPr>
          <w:rFonts w:cs="Arial"/>
          <w:b/>
          <w:i/>
        </w:rPr>
      </w:pPr>
    </w:p>
    <w:p w14:paraId="5B4EC21A" w14:textId="77777777" w:rsidR="00160150" w:rsidRPr="00BA217B" w:rsidRDefault="00160150" w:rsidP="00160150">
      <w:pPr>
        <w:spacing w:before="120" w:after="120"/>
        <w:jc w:val="center"/>
        <w:rPr>
          <w:rFonts w:cs="Arial"/>
          <w:b/>
        </w:rPr>
      </w:pPr>
    </w:p>
    <w:p w14:paraId="77795382" w14:textId="77777777" w:rsidR="00160150" w:rsidRPr="00BA217B" w:rsidRDefault="00160150" w:rsidP="00160150">
      <w:pPr>
        <w:jc w:val="center"/>
        <w:rPr>
          <w:rFonts w:cs="Arial"/>
        </w:rPr>
      </w:pPr>
      <w:r w:rsidRPr="00BA217B">
        <w:rPr>
          <w:rFonts w:cs="Arial"/>
          <w:b/>
        </w:rPr>
        <w:t>Deputado ZÉ INÁCIO</w:t>
      </w:r>
    </w:p>
    <w:p w14:paraId="048589EE" w14:textId="77777777" w:rsidR="00160150" w:rsidRPr="00BA217B" w:rsidRDefault="00160150" w:rsidP="00160150">
      <w:pPr>
        <w:jc w:val="center"/>
        <w:rPr>
          <w:rFonts w:cs="Arial"/>
        </w:rPr>
      </w:pPr>
      <w:r w:rsidRPr="00BA217B">
        <w:rPr>
          <w:rFonts w:cs="Arial"/>
        </w:rPr>
        <w:t>Deputado Estadual – PT</w:t>
      </w:r>
    </w:p>
    <w:p w14:paraId="120931ED" w14:textId="77777777" w:rsidR="00160150" w:rsidRPr="00BA217B" w:rsidRDefault="00160150" w:rsidP="00160150">
      <w:pPr>
        <w:rPr>
          <w:rFonts w:cs="Arial"/>
        </w:rPr>
      </w:pPr>
    </w:p>
    <w:p w14:paraId="05CD08FF" w14:textId="77777777" w:rsidR="00160150" w:rsidRDefault="00160150" w:rsidP="00160150"/>
    <w:p w14:paraId="5DC4EF82" w14:textId="77777777" w:rsidR="00DD6CA6" w:rsidRDefault="00DD6CA6"/>
    <w:sectPr w:rsidR="00DD6CA6" w:rsidSect="0016015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60629" w14:textId="77777777" w:rsidR="00F43391" w:rsidRDefault="00F43391">
      <w:r>
        <w:separator/>
      </w:r>
    </w:p>
  </w:endnote>
  <w:endnote w:type="continuationSeparator" w:id="0">
    <w:p w14:paraId="79A6F25E" w14:textId="77777777" w:rsidR="00F43391" w:rsidRDefault="00F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41521" w14:textId="77777777" w:rsidR="00160150" w:rsidRPr="008624FB" w:rsidRDefault="00160150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804E6" wp14:editId="0D30DCB3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981A6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" strokecolor="black [3213]" strokeweight="1pt">
              <v:stroke joinstyle="miter"/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Pr="008624FB">
      <w:rPr>
        <w:rFonts w:cs="Arial"/>
        <w:sz w:val="20"/>
        <w:szCs w:val="20"/>
      </w:rPr>
      <w:t>nida Jerônimo de Albuquerque, s/n, Sítio do Rangedor – Cohafuma</w:t>
    </w:r>
  </w:p>
  <w:p w14:paraId="17FB7A51" w14:textId="77777777" w:rsidR="00160150" w:rsidRDefault="00160150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2F79F" w14:textId="77777777" w:rsidR="00F43391" w:rsidRDefault="00F43391">
      <w:r>
        <w:separator/>
      </w:r>
    </w:p>
  </w:footnote>
  <w:footnote w:type="continuationSeparator" w:id="0">
    <w:p w14:paraId="2641E079" w14:textId="77777777" w:rsidR="00F43391" w:rsidRDefault="00F4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EE572" w14:textId="77777777" w:rsidR="00160150" w:rsidRPr="00C051BB" w:rsidRDefault="00160150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2943F7A6" wp14:editId="2F80603D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512D7" w14:textId="77777777" w:rsidR="00160150" w:rsidRPr="00666EF9" w:rsidRDefault="00160150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14:paraId="0A80A670" w14:textId="77777777" w:rsidR="00160150" w:rsidRPr="00666EF9" w:rsidRDefault="00160150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14:paraId="047DD28F" w14:textId="77777777" w:rsidR="00160150" w:rsidRPr="00666EF9" w:rsidRDefault="00160150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Gabinete do Deputado Zé Inácio</w:t>
    </w:r>
  </w:p>
  <w:p w14:paraId="6A037071" w14:textId="77777777" w:rsidR="00160150" w:rsidRPr="00C051BB" w:rsidRDefault="00160150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8E231" wp14:editId="690A706D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22EA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50"/>
    <w:rsid w:val="00160150"/>
    <w:rsid w:val="00DD6CA6"/>
    <w:rsid w:val="00F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5171"/>
  <w15:chartTrackingRefBased/>
  <w15:docId w15:val="{BB5E7E17-063B-4E77-B93F-3AD7B719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50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160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160150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160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Fernando Araújo da Silva</dc:creator>
  <cp:keywords/>
  <dc:description/>
  <cp:lastModifiedBy>Luís Fernando Araújo da Silva</cp:lastModifiedBy>
  <cp:revision>2</cp:revision>
  <dcterms:created xsi:type="dcterms:W3CDTF">2024-03-07T14:43:00Z</dcterms:created>
  <dcterms:modified xsi:type="dcterms:W3CDTF">2024-03-14T15:54:00Z</dcterms:modified>
</cp:coreProperties>
</file>