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4AD96" w14:textId="2D3560E0" w:rsidR="001946F0" w:rsidRPr="003652EB" w:rsidRDefault="0035058C" w:rsidP="006C05CF">
      <w:pPr>
        <w:spacing w:afterLines="120" w:after="288" w:line="360" w:lineRule="auto"/>
        <w:ind w:right="-316"/>
        <w:jc w:val="center"/>
        <w:rPr>
          <w:rFonts w:cstheme="minorHAnsi"/>
          <w:b/>
          <w:sz w:val="24"/>
          <w:szCs w:val="24"/>
        </w:rPr>
      </w:pPr>
      <w:r w:rsidRPr="003652EB">
        <w:rPr>
          <w:rFonts w:cstheme="minorHAnsi"/>
          <w:b/>
          <w:sz w:val="24"/>
          <w:szCs w:val="24"/>
        </w:rPr>
        <w:t>REQUERIMEN</w:t>
      </w:r>
      <w:r w:rsidR="006C05CF" w:rsidRPr="003652EB">
        <w:rPr>
          <w:rFonts w:cstheme="minorHAnsi"/>
          <w:b/>
          <w:sz w:val="24"/>
          <w:szCs w:val="24"/>
        </w:rPr>
        <w:t>T</w:t>
      </w:r>
      <w:r w:rsidRPr="003652EB">
        <w:rPr>
          <w:rFonts w:cstheme="minorHAnsi"/>
          <w:b/>
          <w:sz w:val="24"/>
          <w:szCs w:val="24"/>
        </w:rPr>
        <w:t>O</w:t>
      </w:r>
      <w:r w:rsidR="001946F0" w:rsidRPr="003652EB">
        <w:rPr>
          <w:rFonts w:cstheme="minorHAnsi"/>
          <w:b/>
          <w:sz w:val="24"/>
          <w:szCs w:val="24"/>
        </w:rPr>
        <w:t xml:space="preserve"> Nº ____/202</w:t>
      </w:r>
      <w:r w:rsidR="003652EB" w:rsidRPr="003652EB">
        <w:rPr>
          <w:rFonts w:cstheme="minorHAnsi"/>
          <w:b/>
          <w:sz w:val="24"/>
          <w:szCs w:val="24"/>
        </w:rPr>
        <w:t>4</w:t>
      </w:r>
    </w:p>
    <w:p w14:paraId="7C37693E" w14:textId="77777777" w:rsidR="0035058C" w:rsidRPr="003652EB" w:rsidRDefault="0035058C" w:rsidP="001946F0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  <w:szCs w:val="24"/>
        </w:rPr>
      </w:pPr>
      <w:r w:rsidRPr="003652EB">
        <w:rPr>
          <w:rFonts w:cstheme="minorHAnsi"/>
          <w:sz w:val="24"/>
          <w:szCs w:val="24"/>
        </w:rPr>
        <w:t>Senhora presidente,</w:t>
      </w:r>
    </w:p>
    <w:p w14:paraId="671DCD2E" w14:textId="28C9C997" w:rsidR="003652EB" w:rsidRPr="003652EB" w:rsidRDefault="001946F0" w:rsidP="003652EB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  <w:szCs w:val="24"/>
        </w:rPr>
      </w:pPr>
      <w:r w:rsidRPr="003652EB">
        <w:rPr>
          <w:rFonts w:cstheme="minorHAnsi"/>
          <w:sz w:val="24"/>
          <w:szCs w:val="24"/>
        </w:rPr>
        <w:t xml:space="preserve">Requisito </w:t>
      </w:r>
      <w:r w:rsidR="0035058C" w:rsidRPr="003652EB">
        <w:rPr>
          <w:rFonts w:cstheme="minorHAnsi"/>
          <w:sz w:val="24"/>
          <w:szCs w:val="24"/>
        </w:rPr>
        <w:t>à Vossa Excelência</w:t>
      </w:r>
      <w:r w:rsidRPr="003652EB">
        <w:rPr>
          <w:rFonts w:cstheme="minorHAnsi"/>
          <w:sz w:val="24"/>
          <w:szCs w:val="24"/>
        </w:rPr>
        <w:t>, na forma regimental e depois de ouvid</w:t>
      </w:r>
      <w:r w:rsidR="0035058C" w:rsidRPr="003652EB">
        <w:rPr>
          <w:rFonts w:cstheme="minorHAnsi"/>
          <w:sz w:val="24"/>
          <w:szCs w:val="24"/>
        </w:rPr>
        <w:t>a</w:t>
      </w:r>
      <w:r w:rsidRPr="003652EB">
        <w:rPr>
          <w:rFonts w:cstheme="minorHAnsi"/>
          <w:sz w:val="24"/>
          <w:szCs w:val="24"/>
        </w:rPr>
        <w:t xml:space="preserve"> </w:t>
      </w:r>
      <w:r w:rsidR="0035058C" w:rsidRPr="003652EB">
        <w:rPr>
          <w:rFonts w:cstheme="minorHAnsi"/>
          <w:sz w:val="24"/>
          <w:szCs w:val="24"/>
        </w:rPr>
        <w:t>a Mesa</w:t>
      </w:r>
      <w:r w:rsidRPr="003652EB">
        <w:rPr>
          <w:rFonts w:cstheme="minorHAnsi"/>
          <w:sz w:val="24"/>
          <w:szCs w:val="24"/>
        </w:rPr>
        <w:t>, seja</w:t>
      </w:r>
      <w:r w:rsidR="009E41F1" w:rsidRPr="003652EB">
        <w:rPr>
          <w:rFonts w:cstheme="minorHAnsi"/>
          <w:sz w:val="24"/>
          <w:szCs w:val="24"/>
        </w:rPr>
        <w:t xml:space="preserve"> autorizada a realização de Sessão Solene em homenagem aos </w:t>
      </w:r>
      <w:r w:rsidR="003652EB" w:rsidRPr="003652EB">
        <w:rPr>
          <w:rFonts w:cstheme="minorHAnsi"/>
          <w:sz w:val="24"/>
          <w:szCs w:val="24"/>
        </w:rPr>
        <w:t>5</w:t>
      </w:r>
      <w:r w:rsidR="009E41F1" w:rsidRPr="003652EB">
        <w:rPr>
          <w:rFonts w:cstheme="minorHAnsi"/>
          <w:sz w:val="24"/>
          <w:szCs w:val="24"/>
        </w:rPr>
        <w:t xml:space="preserve">0 anos da </w:t>
      </w:r>
      <w:r w:rsidR="003652EB" w:rsidRPr="003652EB">
        <w:rPr>
          <w:rFonts w:cstheme="minorHAnsi"/>
          <w:sz w:val="24"/>
        </w:rPr>
        <w:t>Companhia de Desenvolvimento dos Vales do São Francisco e do Parnaíba (</w:t>
      </w:r>
      <w:proofErr w:type="spellStart"/>
      <w:r w:rsidR="003652EB" w:rsidRPr="003652EB">
        <w:rPr>
          <w:rFonts w:cstheme="minorHAnsi"/>
          <w:sz w:val="24"/>
        </w:rPr>
        <w:t>Codevasf</w:t>
      </w:r>
      <w:proofErr w:type="spellEnd"/>
      <w:r w:rsidR="003652EB" w:rsidRPr="003652EB">
        <w:rPr>
          <w:rFonts w:cstheme="minorHAnsi"/>
          <w:sz w:val="24"/>
        </w:rPr>
        <w:t>)</w:t>
      </w:r>
      <w:r w:rsidR="003652EB" w:rsidRPr="003652EB">
        <w:rPr>
          <w:rFonts w:cstheme="minorHAnsi"/>
          <w:sz w:val="24"/>
        </w:rPr>
        <w:t>, que</w:t>
      </w:r>
      <w:r w:rsidR="003652EB" w:rsidRPr="003652EB">
        <w:rPr>
          <w:rFonts w:cstheme="minorHAnsi"/>
          <w:sz w:val="24"/>
        </w:rPr>
        <w:t xml:space="preserve"> foi criada em 16 de julho de 1974</w:t>
      </w:r>
      <w:r w:rsidR="003652EB" w:rsidRPr="003652EB">
        <w:rPr>
          <w:rFonts w:cstheme="minorHAnsi"/>
          <w:sz w:val="24"/>
          <w:szCs w:val="24"/>
        </w:rPr>
        <w:t>.</w:t>
      </w:r>
    </w:p>
    <w:p w14:paraId="5EFD8F7A" w14:textId="6CB6272B" w:rsidR="003652EB" w:rsidRPr="003652EB" w:rsidRDefault="003652EB" w:rsidP="003652EB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</w:rPr>
      </w:pPr>
      <w:r w:rsidRPr="003652EB">
        <w:rPr>
          <w:rFonts w:cstheme="minorHAnsi"/>
          <w:sz w:val="24"/>
          <w:szCs w:val="24"/>
        </w:rPr>
        <w:t xml:space="preserve">Importante destacar que a CODEVASF </w:t>
      </w:r>
      <w:r w:rsidRPr="003652EB">
        <w:rPr>
          <w:rFonts w:cstheme="minorHAnsi"/>
          <w:sz w:val="24"/>
        </w:rPr>
        <w:t xml:space="preserve">que </w:t>
      </w:r>
      <w:r w:rsidRPr="003652EB">
        <w:rPr>
          <w:rFonts w:cstheme="minorHAnsi"/>
          <w:sz w:val="24"/>
        </w:rPr>
        <w:t>tem como objetivo promover o desenvolvimento e a revitalização de importantes bacias hidrográficas, como as dos rios São Francisco, Parnaíba, Itapecuru, Mearim e Tocantins. Esse trabalho ocorre mediante a utilização sustentável dos recursos naturais e a estruturação de atividades produtivas para a inclusão econômica e social.</w:t>
      </w:r>
    </w:p>
    <w:p w14:paraId="40761F93" w14:textId="263910A3" w:rsidR="003652EB" w:rsidRPr="003652EB" w:rsidRDefault="003652EB" w:rsidP="003652EB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</w:rPr>
      </w:pPr>
      <w:r w:rsidRPr="003652EB">
        <w:rPr>
          <w:rFonts w:cstheme="minorHAnsi"/>
          <w:sz w:val="24"/>
        </w:rPr>
        <w:t xml:space="preserve">Ademais os 50 anos de história da CODEVASF possuem </w:t>
      </w:r>
      <w:r>
        <w:rPr>
          <w:rFonts w:cstheme="minorHAnsi"/>
          <w:sz w:val="24"/>
        </w:rPr>
        <w:t xml:space="preserve">maior </w:t>
      </w:r>
      <w:r w:rsidRPr="003652EB">
        <w:rPr>
          <w:rFonts w:cstheme="minorHAnsi"/>
          <w:sz w:val="24"/>
        </w:rPr>
        <w:t xml:space="preserve">destaque em nosso Estado nos últimos 12 (doze) anos, quando a </w:t>
      </w:r>
      <w:r w:rsidRPr="003652EB">
        <w:rPr>
          <w:rFonts w:cstheme="minorHAnsi"/>
          <w:sz w:val="24"/>
        </w:rPr>
        <w:t xml:space="preserve">8ª Superintendência Regional da </w:t>
      </w:r>
      <w:proofErr w:type="spellStart"/>
      <w:r w:rsidRPr="003652EB">
        <w:rPr>
          <w:rFonts w:cstheme="minorHAnsi"/>
          <w:sz w:val="24"/>
        </w:rPr>
        <w:t>Codevasf</w:t>
      </w:r>
      <w:proofErr w:type="spellEnd"/>
      <w:r w:rsidRPr="003652EB">
        <w:rPr>
          <w:rFonts w:cstheme="minorHAnsi"/>
          <w:sz w:val="24"/>
        </w:rPr>
        <w:t xml:space="preserve"> foi inaugurada em São Luís (MA)</w:t>
      </w:r>
      <w:r w:rsidRPr="003652EB">
        <w:rPr>
          <w:rFonts w:cstheme="minorHAnsi"/>
          <w:sz w:val="24"/>
        </w:rPr>
        <w:t xml:space="preserve">, especificamente em </w:t>
      </w:r>
      <w:r w:rsidRPr="003652EB">
        <w:rPr>
          <w:rFonts w:cstheme="minorHAnsi"/>
          <w:sz w:val="24"/>
        </w:rPr>
        <w:t xml:space="preserve">setembro de 2012. </w:t>
      </w:r>
      <w:r w:rsidRPr="003652EB">
        <w:rPr>
          <w:rFonts w:cstheme="minorHAnsi"/>
          <w:sz w:val="24"/>
        </w:rPr>
        <w:t xml:space="preserve">Assim, com </w:t>
      </w:r>
      <w:r w:rsidRPr="003652EB">
        <w:rPr>
          <w:rFonts w:cstheme="minorHAnsi"/>
          <w:sz w:val="24"/>
        </w:rPr>
        <w:t>a criação d</w:t>
      </w:r>
      <w:r w:rsidRPr="003652EB">
        <w:rPr>
          <w:rFonts w:cstheme="minorHAnsi"/>
          <w:sz w:val="24"/>
        </w:rPr>
        <w:t>essa</w:t>
      </w:r>
      <w:r w:rsidRPr="003652EB">
        <w:rPr>
          <w:rFonts w:cstheme="minorHAnsi"/>
          <w:sz w:val="24"/>
        </w:rPr>
        <w:t xml:space="preserve"> Superintendência</w:t>
      </w:r>
      <w:r w:rsidRPr="003652EB">
        <w:rPr>
          <w:rFonts w:cstheme="minorHAnsi"/>
          <w:sz w:val="24"/>
        </w:rPr>
        <w:t xml:space="preserve"> em nosso Estado</w:t>
      </w:r>
      <w:r w:rsidRPr="003652EB">
        <w:rPr>
          <w:rFonts w:cstheme="minorHAnsi"/>
          <w:sz w:val="24"/>
        </w:rPr>
        <w:t xml:space="preserve">, 147 municípios maranhenses puderam receber </w:t>
      </w:r>
      <w:r>
        <w:rPr>
          <w:rFonts w:cstheme="minorHAnsi"/>
          <w:sz w:val="24"/>
        </w:rPr>
        <w:t xml:space="preserve">– de imediato – </w:t>
      </w:r>
      <w:r w:rsidRPr="003652EB">
        <w:rPr>
          <w:rFonts w:cstheme="minorHAnsi"/>
          <w:sz w:val="24"/>
        </w:rPr>
        <w:t xml:space="preserve">uma série de incrementos do Governo Federal. </w:t>
      </w:r>
      <w:r w:rsidRPr="003652EB">
        <w:rPr>
          <w:rFonts w:cstheme="minorHAnsi"/>
          <w:sz w:val="24"/>
        </w:rPr>
        <w:t>Já e</w:t>
      </w:r>
      <w:r w:rsidRPr="003652EB">
        <w:rPr>
          <w:rFonts w:cstheme="minorHAnsi"/>
          <w:sz w:val="24"/>
        </w:rPr>
        <w:t xml:space="preserve">m 2018, a Lei </w:t>
      </w:r>
      <w:r w:rsidRPr="003652EB">
        <w:rPr>
          <w:rFonts w:cstheme="minorHAnsi"/>
          <w:sz w:val="24"/>
        </w:rPr>
        <w:t xml:space="preserve">nº. </w:t>
      </w:r>
      <w:r w:rsidRPr="003652EB">
        <w:rPr>
          <w:rFonts w:cstheme="minorHAnsi"/>
          <w:sz w:val="24"/>
        </w:rPr>
        <w:t xml:space="preserve">13.702 ampliou a área de atuação para todos os 217 municípios do Maranhão. </w:t>
      </w:r>
    </w:p>
    <w:p w14:paraId="6D708141" w14:textId="0FC784B6" w:rsidR="00760547" w:rsidRPr="003652EB" w:rsidRDefault="003652EB" w:rsidP="003652EB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  <w:szCs w:val="24"/>
          <w:shd w:val="clear" w:color="auto" w:fill="FFFFFF"/>
        </w:rPr>
      </w:pPr>
      <w:r w:rsidRPr="003652EB">
        <w:rPr>
          <w:rFonts w:cstheme="minorHAnsi"/>
          <w:sz w:val="24"/>
          <w:szCs w:val="24"/>
        </w:rPr>
        <w:t xml:space="preserve">Durante </w:t>
      </w:r>
      <w:r w:rsidRPr="003652EB">
        <w:rPr>
          <w:rFonts w:cstheme="minorHAnsi"/>
          <w:sz w:val="24"/>
          <w:szCs w:val="24"/>
        </w:rPr>
        <w:t xml:space="preserve">a última </w:t>
      </w:r>
      <w:r w:rsidRPr="003652EB">
        <w:rPr>
          <w:rFonts w:cstheme="minorHAnsi"/>
          <w:sz w:val="24"/>
          <w:szCs w:val="24"/>
        </w:rPr>
        <w:t>década</w:t>
      </w:r>
      <w:r w:rsidRPr="003652EB">
        <w:rPr>
          <w:rFonts w:cstheme="minorHAnsi"/>
          <w:sz w:val="24"/>
          <w:szCs w:val="24"/>
        </w:rPr>
        <w:t xml:space="preserve"> de atuação</w:t>
      </w:r>
      <w:r w:rsidRPr="003652EB">
        <w:rPr>
          <w:rFonts w:cstheme="minorHAnsi"/>
          <w:sz w:val="24"/>
          <w:szCs w:val="24"/>
        </w:rPr>
        <w:t xml:space="preserve">, a </w:t>
      </w:r>
      <w:proofErr w:type="spellStart"/>
      <w:r w:rsidRPr="003652EB">
        <w:rPr>
          <w:rFonts w:cstheme="minorHAnsi"/>
          <w:sz w:val="24"/>
          <w:szCs w:val="24"/>
        </w:rPr>
        <w:t>Codevasf</w:t>
      </w:r>
      <w:proofErr w:type="spellEnd"/>
      <w:r w:rsidRPr="003652EB">
        <w:rPr>
          <w:rFonts w:cstheme="minorHAnsi"/>
          <w:sz w:val="24"/>
          <w:szCs w:val="24"/>
        </w:rPr>
        <w:t xml:space="preserve"> investiu aproximadamente R$ 1,6 bilhão de recursos federais por meio de contratos, convênios e doações que ajudam a melhorar a vida das pessoas. Os benefícios à sociedade são diversos, como ocorre, por exemplo, na implantação de sistemas simplificados de abastecimento d’água, na doação de equipamentos para inclusão produtiva, na recuperação e pavimentação de vias e na revitalização de rios e bacias hidrográficas.</w:t>
      </w:r>
    </w:p>
    <w:p w14:paraId="4E64DA97" w14:textId="1023AF67" w:rsidR="00760547" w:rsidRPr="003652EB" w:rsidRDefault="00760547" w:rsidP="00760547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  <w:szCs w:val="24"/>
          <w:shd w:val="clear" w:color="auto" w:fill="FFFFFF"/>
        </w:rPr>
      </w:pPr>
      <w:r w:rsidRPr="003652EB">
        <w:rPr>
          <w:rFonts w:cstheme="minorHAnsi"/>
          <w:sz w:val="24"/>
          <w:szCs w:val="24"/>
          <w:shd w:val="clear" w:color="auto" w:fill="FFFFFF"/>
        </w:rPr>
        <w:lastRenderedPageBreak/>
        <w:t>Diante de tudo isso e, sobretudo</w:t>
      </w:r>
      <w:r w:rsidR="006C05CF" w:rsidRPr="003652EB">
        <w:rPr>
          <w:rFonts w:cstheme="minorHAnsi"/>
          <w:sz w:val="24"/>
          <w:szCs w:val="24"/>
          <w:shd w:val="clear" w:color="auto" w:fill="FFFFFF"/>
        </w:rPr>
        <w:t xml:space="preserve"> por </w:t>
      </w:r>
      <w:r w:rsidRPr="003652EB">
        <w:rPr>
          <w:rFonts w:cstheme="minorHAnsi"/>
          <w:sz w:val="24"/>
          <w:szCs w:val="24"/>
          <w:shd w:val="clear" w:color="auto" w:fill="FFFFFF"/>
        </w:rPr>
        <w:t xml:space="preserve">seu compromisso </w:t>
      </w:r>
      <w:r w:rsidR="003652EB" w:rsidRPr="003652EB">
        <w:rPr>
          <w:rFonts w:cstheme="minorHAnsi"/>
          <w:sz w:val="24"/>
          <w:szCs w:val="24"/>
          <w:shd w:val="clear" w:color="auto" w:fill="FFFFFF"/>
        </w:rPr>
        <w:t>com o desenvolvimento regional</w:t>
      </w:r>
      <w:r w:rsidRPr="003652EB">
        <w:rPr>
          <w:rFonts w:cstheme="minorHAnsi"/>
          <w:sz w:val="24"/>
          <w:szCs w:val="24"/>
          <w:shd w:val="clear" w:color="auto" w:fill="FFFFFF"/>
        </w:rPr>
        <w:t xml:space="preserve">, a sua atuação constante e incansável em prol da </w:t>
      </w:r>
      <w:r w:rsidR="003652EB" w:rsidRPr="003652EB">
        <w:rPr>
          <w:rFonts w:cstheme="minorHAnsi"/>
          <w:sz w:val="24"/>
          <w:szCs w:val="24"/>
          <w:shd w:val="clear" w:color="auto" w:fill="FFFFFF"/>
        </w:rPr>
        <w:t>melhoria de vida da população</w:t>
      </w:r>
      <w:r w:rsidRPr="003652EB">
        <w:rPr>
          <w:rFonts w:cstheme="minorHAnsi"/>
          <w:sz w:val="24"/>
          <w:szCs w:val="24"/>
          <w:shd w:val="clear" w:color="auto" w:fill="FFFFFF"/>
        </w:rPr>
        <w:t xml:space="preserve">, merece atenção especial desta Casa Legislativa não só em homenageá-la, mas como forma de retribuir todas suas ações que buscam a melhoria na qualidade de vida dos </w:t>
      </w:r>
      <w:r w:rsidR="003652EB" w:rsidRPr="003652EB">
        <w:rPr>
          <w:rFonts w:cstheme="minorHAnsi"/>
          <w:sz w:val="24"/>
          <w:szCs w:val="24"/>
          <w:shd w:val="clear" w:color="auto" w:fill="FFFFFF"/>
        </w:rPr>
        <w:t>brasileiros, em especial, dos maranhenses</w:t>
      </w:r>
      <w:r w:rsidRPr="003652EB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4E2E4979" w14:textId="63284DAB" w:rsidR="001946F0" w:rsidRPr="003652EB" w:rsidRDefault="001946F0" w:rsidP="006C05CF">
      <w:pPr>
        <w:pStyle w:val="Corpodetexto"/>
        <w:spacing w:line="360" w:lineRule="auto"/>
        <w:jc w:val="center"/>
        <w:rPr>
          <w:rFonts w:asciiTheme="minorHAnsi" w:hAnsiTheme="minorHAnsi" w:cstheme="minorHAnsi"/>
          <w:b w:val="0"/>
          <w:bCs/>
          <w:color w:val="auto"/>
          <w:szCs w:val="24"/>
        </w:rPr>
      </w:pPr>
      <w:r w:rsidRPr="003652EB">
        <w:rPr>
          <w:rFonts w:asciiTheme="minorHAnsi" w:hAnsiTheme="minorHAnsi" w:cstheme="minorHAnsi"/>
          <w:b w:val="0"/>
          <w:bCs/>
          <w:color w:val="auto"/>
          <w:szCs w:val="24"/>
        </w:rPr>
        <w:t xml:space="preserve">Plenário Deputado “Nagib </w:t>
      </w:r>
      <w:proofErr w:type="spellStart"/>
      <w:r w:rsidRPr="003652EB">
        <w:rPr>
          <w:rFonts w:asciiTheme="minorHAnsi" w:hAnsiTheme="minorHAnsi" w:cstheme="minorHAnsi"/>
          <w:b w:val="0"/>
          <w:bCs/>
          <w:color w:val="auto"/>
          <w:szCs w:val="24"/>
        </w:rPr>
        <w:t>Haickel</w:t>
      </w:r>
      <w:proofErr w:type="spellEnd"/>
      <w:r w:rsidRPr="003652EB">
        <w:rPr>
          <w:rFonts w:asciiTheme="minorHAnsi" w:hAnsiTheme="minorHAnsi" w:cstheme="minorHAnsi"/>
          <w:b w:val="0"/>
          <w:bCs/>
          <w:color w:val="auto"/>
          <w:szCs w:val="24"/>
        </w:rPr>
        <w:t xml:space="preserve">” do Palácio “Manuel </w:t>
      </w:r>
      <w:proofErr w:type="spellStart"/>
      <w:r w:rsidRPr="003652EB">
        <w:rPr>
          <w:rFonts w:asciiTheme="minorHAnsi" w:hAnsiTheme="minorHAnsi" w:cstheme="minorHAnsi"/>
          <w:b w:val="0"/>
          <w:bCs/>
          <w:color w:val="auto"/>
          <w:szCs w:val="24"/>
        </w:rPr>
        <w:t>Beckman</w:t>
      </w:r>
      <w:proofErr w:type="spellEnd"/>
      <w:r w:rsidRPr="003652EB">
        <w:rPr>
          <w:rFonts w:asciiTheme="minorHAnsi" w:hAnsiTheme="minorHAnsi" w:cstheme="minorHAnsi"/>
          <w:b w:val="0"/>
          <w:bCs/>
          <w:color w:val="auto"/>
          <w:szCs w:val="24"/>
        </w:rPr>
        <w:t xml:space="preserve">” em São Luís/MA, </w:t>
      </w:r>
      <w:r w:rsidR="003652EB" w:rsidRPr="003652EB">
        <w:rPr>
          <w:rFonts w:asciiTheme="minorHAnsi" w:hAnsiTheme="minorHAnsi" w:cstheme="minorHAnsi"/>
          <w:b w:val="0"/>
          <w:bCs/>
          <w:color w:val="auto"/>
          <w:szCs w:val="24"/>
        </w:rPr>
        <w:t>15</w:t>
      </w:r>
      <w:r w:rsidRPr="003652EB">
        <w:rPr>
          <w:rFonts w:asciiTheme="minorHAnsi" w:hAnsiTheme="minorHAnsi" w:cstheme="minorHAnsi"/>
          <w:b w:val="0"/>
          <w:bCs/>
          <w:color w:val="auto"/>
          <w:szCs w:val="24"/>
        </w:rPr>
        <w:t xml:space="preserve"> de </w:t>
      </w:r>
      <w:r w:rsidR="003652EB" w:rsidRPr="003652EB">
        <w:rPr>
          <w:rFonts w:asciiTheme="minorHAnsi" w:hAnsiTheme="minorHAnsi" w:cstheme="minorHAnsi"/>
          <w:b w:val="0"/>
          <w:bCs/>
          <w:color w:val="auto"/>
          <w:szCs w:val="24"/>
        </w:rPr>
        <w:t>março</w:t>
      </w:r>
      <w:r w:rsidRPr="003652EB">
        <w:rPr>
          <w:rFonts w:asciiTheme="minorHAnsi" w:hAnsiTheme="minorHAnsi" w:cstheme="minorHAnsi"/>
          <w:b w:val="0"/>
          <w:bCs/>
          <w:color w:val="auto"/>
          <w:szCs w:val="24"/>
        </w:rPr>
        <w:t xml:space="preserve"> de 202</w:t>
      </w:r>
      <w:r w:rsidR="003652EB" w:rsidRPr="003652EB">
        <w:rPr>
          <w:rFonts w:asciiTheme="minorHAnsi" w:hAnsiTheme="minorHAnsi" w:cstheme="minorHAnsi"/>
          <w:b w:val="0"/>
          <w:bCs/>
          <w:color w:val="auto"/>
          <w:szCs w:val="24"/>
        </w:rPr>
        <w:t>4</w:t>
      </w:r>
      <w:r w:rsidRPr="003652EB">
        <w:rPr>
          <w:rFonts w:asciiTheme="minorHAnsi" w:hAnsiTheme="minorHAnsi" w:cstheme="minorHAnsi"/>
          <w:b w:val="0"/>
          <w:bCs/>
          <w:color w:val="auto"/>
          <w:szCs w:val="24"/>
        </w:rPr>
        <w:t>.</w:t>
      </w:r>
    </w:p>
    <w:p w14:paraId="66228DE6" w14:textId="77777777" w:rsidR="006C05CF" w:rsidRPr="003652EB" w:rsidRDefault="006C05CF" w:rsidP="006C05CF">
      <w:pPr>
        <w:pStyle w:val="Corpodetexto"/>
        <w:spacing w:line="360" w:lineRule="auto"/>
        <w:jc w:val="center"/>
        <w:rPr>
          <w:rFonts w:asciiTheme="minorHAnsi" w:hAnsiTheme="minorHAnsi" w:cstheme="minorHAnsi"/>
          <w:b w:val="0"/>
          <w:bCs/>
          <w:color w:val="auto"/>
          <w:szCs w:val="24"/>
        </w:rPr>
      </w:pPr>
    </w:p>
    <w:p w14:paraId="68EDA674" w14:textId="77777777" w:rsidR="006C05CF" w:rsidRPr="003652EB" w:rsidRDefault="006C05CF" w:rsidP="006C05CF">
      <w:pPr>
        <w:pStyle w:val="Corpodetexto"/>
        <w:spacing w:line="360" w:lineRule="auto"/>
        <w:jc w:val="center"/>
        <w:rPr>
          <w:rFonts w:asciiTheme="minorHAnsi" w:hAnsiTheme="minorHAnsi" w:cstheme="minorHAnsi"/>
          <w:b w:val="0"/>
          <w:bCs/>
          <w:color w:val="auto"/>
          <w:szCs w:val="24"/>
        </w:rPr>
      </w:pPr>
    </w:p>
    <w:p w14:paraId="60C591CE" w14:textId="77777777" w:rsidR="001946F0" w:rsidRPr="003652EB" w:rsidRDefault="001946F0" w:rsidP="001946F0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652EB">
        <w:rPr>
          <w:rFonts w:cstheme="minorHAnsi"/>
          <w:b/>
          <w:sz w:val="24"/>
          <w:szCs w:val="24"/>
        </w:rPr>
        <w:t>OSMAR FILHO</w:t>
      </w:r>
    </w:p>
    <w:p w14:paraId="0B3B2F2D" w14:textId="0017A7BB" w:rsidR="00397FF5" w:rsidRPr="003652EB" w:rsidRDefault="001946F0" w:rsidP="006C05CF">
      <w:pPr>
        <w:tabs>
          <w:tab w:val="right" w:pos="8504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652EB">
        <w:rPr>
          <w:rFonts w:cstheme="minorHAnsi"/>
          <w:bCs/>
          <w:sz w:val="24"/>
          <w:szCs w:val="24"/>
        </w:rPr>
        <w:t>Deputado – PDT</w:t>
      </w:r>
    </w:p>
    <w:sectPr w:rsidR="00397FF5" w:rsidRPr="003652EB" w:rsidSect="007352A5">
      <w:headerReference w:type="default" r:id="rId6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92E94" w14:textId="77777777" w:rsidR="00FC2F97" w:rsidRDefault="00FC2F97" w:rsidP="007B07F6">
      <w:pPr>
        <w:spacing w:after="0" w:line="240" w:lineRule="auto"/>
      </w:pPr>
      <w:r>
        <w:separator/>
      </w:r>
    </w:p>
  </w:endnote>
  <w:endnote w:type="continuationSeparator" w:id="0">
    <w:p w14:paraId="3C7EF128" w14:textId="77777777" w:rsidR="00FC2F97" w:rsidRDefault="00FC2F97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20953" w14:textId="77777777" w:rsidR="00FC2F97" w:rsidRDefault="00FC2F97" w:rsidP="007B07F6">
      <w:pPr>
        <w:spacing w:after="0" w:line="240" w:lineRule="auto"/>
      </w:pPr>
      <w:r>
        <w:separator/>
      </w:r>
    </w:p>
  </w:footnote>
  <w:footnote w:type="continuationSeparator" w:id="0">
    <w:p w14:paraId="1689159B" w14:textId="77777777" w:rsidR="00FC2F97" w:rsidRDefault="00FC2F97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1946F0"/>
    <w:rsid w:val="001C0059"/>
    <w:rsid w:val="001E1C71"/>
    <w:rsid w:val="00294E6F"/>
    <w:rsid w:val="002A49AF"/>
    <w:rsid w:val="002F65E5"/>
    <w:rsid w:val="00321451"/>
    <w:rsid w:val="00333A02"/>
    <w:rsid w:val="00342F3F"/>
    <w:rsid w:val="0035058C"/>
    <w:rsid w:val="00355FF6"/>
    <w:rsid w:val="003652EB"/>
    <w:rsid w:val="00397FF5"/>
    <w:rsid w:val="003A2E36"/>
    <w:rsid w:val="004067F2"/>
    <w:rsid w:val="0042680A"/>
    <w:rsid w:val="004A3CFC"/>
    <w:rsid w:val="00521C37"/>
    <w:rsid w:val="00541639"/>
    <w:rsid w:val="005713CF"/>
    <w:rsid w:val="006510AE"/>
    <w:rsid w:val="00652E62"/>
    <w:rsid w:val="006C05CF"/>
    <w:rsid w:val="006E5204"/>
    <w:rsid w:val="007352A5"/>
    <w:rsid w:val="00760547"/>
    <w:rsid w:val="007B07F6"/>
    <w:rsid w:val="00872822"/>
    <w:rsid w:val="00896116"/>
    <w:rsid w:val="008C4F34"/>
    <w:rsid w:val="009760B0"/>
    <w:rsid w:val="00984069"/>
    <w:rsid w:val="00984C76"/>
    <w:rsid w:val="009E41F1"/>
    <w:rsid w:val="00A0242F"/>
    <w:rsid w:val="00A07CAC"/>
    <w:rsid w:val="00A527B4"/>
    <w:rsid w:val="00B140A3"/>
    <w:rsid w:val="00B93911"/>
    <w:rsid w:val="00C4198E"/>
    <w:rsid w:val="00CF47D2"/>
    <w:rsid w:val="00D1437B"/>
    <w:rsid w:val="00D3386B"/>
    <w:rsid w:val="00D430DD"/>
    <w:rsid w:val="00D53F79"/>
    <w:rsid w:val="00E438B8"/>
    <w:rsid w:val="00F06EF9"/>
    <w:rsid w:val="00F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1821</Characters>
  <Application>Microsoft Office Word</Application>
  <DocSecurity>0</DocSecurity>
  <Lines>72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2023-07-11T11:31:00Z</cp:lastPrinted>
  <dcterms:created xsi:type="dcterms:W3CDTF">2024-03-15T20:24:00Z</dcterms:created>
  <dcterms:modified xsi:type="dcterms:W3CDTF">2024-03-15T20:24:00Z</dcterms:modified>
</cp:coreProperties>
</file>