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6AB1A" w14:textId="77777777" w:rsidR="009F28AB" w:rsidRPr="009F28AB" w:rsidRDefault="009F28AB" w:rsidP="009F28AB">
      <w:pPr>
        <w:pStyle w:val="Cabealho"/>
        <w:ind w:right="360"/>
        <w:rPr>
          <w:rFonts w:ascii="Times New Roman" w:hAnsi="Times New Roman"/>
          <w:b/>
        </w:rPr>
      </w:pPr>
    </w:p>
    <w:p w14:paraId="77DEA7E2" w14:textId="13D0D153" w:rsidR="004A53CE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A6677">
        <w:rPr>
          <w:rFonts w:ascii="Times New Roman" w:hAnsi="Times New Roman"/>
          <w:b/>
          <w:bCs/>
        </w:rPr>
        <w:t xml:space="preserve">PROJETO DE RESOLUÇÃO LEGISLATIVA Nº </w:t>
      </w:r>
      <w:r>
        <w:rPr>
          <w:rFonts w:ascii="Times New Roman" w:hAnsi="Times New Roman"/>
          <w:b/>
          <w:bCs/>
        </w:rPr>
        <w:t xml:space="preserve">      </w:t>
      </w:r>
      <w:r w:rsidRPr="005A6677">
        <w:rPr>
          <w:rFonts w:ascii="Times New Roman" w:hAnsi="Times New Roman"/>
          <w:b/>
          <w:bCs/>
        </w:rPr>
        <w:t>/</w:t>
      </w:r>
      <w:r w:rsidR="008163A3">
        <w:rPr>
          <w:rFonts w:ascii="Times New Roman" w:hAnsi="Times New Roman"/>
          <w:b/>
          <w:bCs/>
        </w:rPr>
        <w:t>202</w:t>
      </w:r>
      <w:r w:rsidR="00F25A67">
        <w:rPr>
          <w:rFonts w:ascii="Times New Roman" w:hAnsi="Times New Roman"/>
          <w:b/>
          <w:bCs/>
        </w:rPr>
        <w:t>5</w:t>
      </w:r>
    </w:p>
    <w:p w14:paraId="07B3B81D" w14:textId="77777777" w:rsidR="004A53CE" w:rsidRPr="005A6677" w:rsidRDefault="004A53CE" w:rsidP="00554EC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4AAD3E7" w14:textId="789AC8EA" w:rsidR="004A53CE" w:rsidRPr="00681157" w:rsidRDefault="008163A3" w:rsidP="00F25A67">
      <w:pPr>
        <w:autoSpaceDE w:val="0"/>
        <w:autoSpaceDN w:val="0"/>
        <w:adjustRightInd w:val="0"/>
        <w:spacing w:before="360" w:after="360"/>
        <w:ind w:left="4536"/>
        <w:rPr>
          <w:rFonts w:ascii="Times New Roman" w:hAnsi="Times New Roman"/>
          <w:b/>
          <w:bCs/>
          <w:i/>
        </w:rPr>
      </w:pPr>
      <w:r w:rsidRPr="00681157">
        <w:rPr>
          <w:rFonts w:ascii="Times New Roman" w:hAnsi="Times New Roman"/>
          <w:b/>
          <w:bCs/>
          <w:i/>
        </w:rPr>
        <w:t>CONCEDE A MEDALHA DO MÉRITO</w:t>
      </w:r>
      <w:r w:rsidR="00F25A67">
        <w:rPr>
          <w:rFonts w:ascii="Times New Roman" w:hAnsi="Times New Roman"/>
          <w:b/>
          <w:bCs/>
          <w:i/>
        </w:rPr>
        <w:t xml:space="preserve"> </w:t>
      </w:r>
      <w:r w:rsidRPr="00681157">
        <w:rPr>
          <w:rFonts w:ascii="Times New Roman" w:hAnsi="Times New Roman"/>
          <w:b/>
          <w:bCs/>
          <w:i/>
        </w:rPr>
        <w:t xml:space="preserve">LEGISLATIVO </w:t>
      </w:r>
      <w:r w:rsidR="006C4096" w:rsidRPr="00681157">
        <w:rPr>
          <w:rFonts w:ascii="Times New Roman" w:hAnsi="Times New Roman"/>
          <w:b/>
          <w:bCs/>
          <w:i/>
        </w:rPr>
        <w:t xml:space="preserve">MANUEL BECKMAN </w:t>
      </w:r>
      <w:r w:rsidRPr="00681157">
        <w:rPr>
          <w:rFonts w:ascii="Times New Roman" w:hAnsi="Times New Roman"/>
          <w:b/>
          <w:bCs/>
          <w:i/>
        </w:rPr>
        <w:t>AO</w:t>
      </w:r>
      <w:r w:rsidR="00F25A67">
        <w:rPr>
          <w:rFonts w:ascii="Times New Roman" w:hAnsi="Times New Roman"/>
          <w:b/>
          <w:bCs/>
          <w:i/>
        </w:rPr>
        <w:t xml:space="preserve"> SENHOR WESLLEY ARAGAO MARTINS</w:t>
      </w:r>
      <w:r w:rsidRPr="00681157">
        <w:rPr>
          <w:rFonts w:ascii="Times New Roman" w:hAnsi="Times New Roman"/>
          <w:b/>
          <w:bCs/>
          <w:i/>
        </w:rPr>
        <w:t>.</w:t>
      </w:r>
    </w:p>
    <w:p w14:paraId="78901490" w14:textId="77777777" w:rsidR="004A53CE" w:rsidRPr="005A6677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4A71DBBD" w14:textId="25B4C17C" w:rsidR="004A53CE" w:rsidRPr="00693D2A" w:rsidRDefault="004A53CE" w:rsidP="00693D2A">
      <w:pPr>
        <w:autoSpaceDE w:val="0"/>
        <w:autoSpaceDN w:val="0"/>
        <w:adjustRightInd w:val="0"/>
        <w:spacing w:after="240" w:line="360" w:lineRule="auto"/>
        <w:ind w:firstLine="1134"/>
        <w:rPr>
          <w:rFonts w:ascii="Times New Roman" w:hAnsi="Times New Roman"/>
          <w:bCs/>
          <w:iCs/>
        </w:rPr>
      </w:pPr>
      <w:r w:rsidRPr="005A6677">
        <w:rPr>
          <w:rFonts w:ascii="Times New Roman" w:hAnsi="Times New Roman"/>
          <w:b/>
          <w:bCs/>
        </w:rPr>
        <w:t xml:space="preserve">Art. 1º - </w:t>
      </w:r>
      <w:r w:rsidRPr="008163A3">
        <w:rPr>
          <w:rFonts w:ascii="Times New Roman" w:hAnsi="Times New Roman"/>
        </w:rPr>
        <w:t xml:space="preserve">Fica concedida </w:t>
      </w:r>
      <w:r w:rsidRPr="008163A3">
        <w:rPr>
          <w:rFonts w:ascii="Times New Roman" w:hAnsi="Times New Roman"/>
          <w:iCs/>
        </w:rPr>
        <w:t xml:space="preserve">a </w:t>
      </w:r>
      <w:r w:rsidRPr="00D10457">
        <w:rPr>
          <w:rFonts w:ascii="Times New Roman" w:hAnsi="Times New Roman"/>
          <w:b/>
          <w:iCs/>
        </w:rPr>
        <w:t>Medalha do Mérito Legislativo “</w:t>
      </w:r>
      <w:r w:rsidR="006C4096" w:rsidRPr="00D10457">
        <w:rPr>
          <w:rFonts w:ascii="Times New Roman" w:hAnsi="Times New Roman"/>
          <w:b/>
          <w:iCs/>
        </w:rPr>
        <w:t>Manuel Beckman</w:t>
      </w:r>
      <w:r w:rsidRPr="00D10457">
        <w:rPr>
          <w:rFonts w:ascii="Times New Roman" w:hAnsi="Times New Roman"/>
          <w:b/>
          <w:iCs/>
        </w:rPr>
        <w:t>”</w:t>
      </w:r>
      <w:r w:rsidR="008163A3" w:rsidRPr="008163A3">
        <w:rPr>
          <w:rFonts w:ascii="Times New Roman" w:hAnsi="Times New Roman"/>
          <w:bCs/>
          <w:iCs/>
        </w:rPr>
        <w:t xml:space="preserve"> ao </w:t>
      </w:r>
      <w:r w:rsidR="00F25A67">
        <w:rPr>
          <w:rFonts w:ascii="Times New Roman" w:hAnsi="Times New Roman"/>
          <w:bCs/>
          <w:iCs/>
        </w:rPr>
        <w:t>Senhor Weslley Aragão Martins</w:t>
      </w:r>
      <w:r w:rsidR="008163A3" w:rsidRPr="008163A3">
        <w:rPr>
          <w:rFonts w:ascii="Times New Roman" w:hAnsi="Times New Roman"/>
          <w:bCs/>
          <w:iCs/>
        </w:rPr>
        <w:t>.</w:t>
      </w:r>
    </w:p>
    <w:p w14:paraId="0D07AC38" w14:textId="0AF851FE" w:rsidR="004A53CE" w:rsidRDefault="004A53CE" w:rsidP="008163A3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2º - </w:t>
      </w:r>
      <w:r w:rsidRPr="005A6677">
        <w:rPr>
          <w:rFonts w:ascii="Times New Roman" w:hAnsi="Times New Roman"/>
        </w:rPr>
        <w:t>Esta Resolução Legislativa entra</w:t>
      </w:r>
      <w:r w:rsidR="00F25A67">
        <w:rPr>
          <w:rFonts w:ascii="Times New Roman" w:hAnsi="Times New Roman"/>
        </w:rPr>
        <w:t>rá</w:t>
      </w:r>
      <w:r w:rsidRPr="005A6677">
        <w:rPr>
          <w:rFonts w:ascii="Times New Roman" w:hAnsi="Times New Roman"/>
        </w:rPr>
        <w:t xml:space="preserve"> em vigor na data d</w:t>
      </w:r>
      <w:r w:rsidR="00F25A6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Pr="005A6677">
        <w:rPr>
          <w:rFonts w:ascii="Times New Roman" w:hAnsi="Times New Roman"/>
        </w:rPr>
        <w:t>sua publicação.</w:t>
      </w:r>
    </w:p>
    <w:p w14:paraId="7A66898D" w14:textId="77777777" w:rsidR="004A53CE" w:rsidRDefault="004A53CE" w:rsidP="008163A3">
      <w:pPr>
        <w:autoSpaceDE w:val="0"/>
        <w:autoSpaceDN w:val="0"/>
        <w:adjustRightInd w:val="0"/>
        <w:spacing w:line="360" w:lineRule="auto"/>
        <w:ind w:firstLine="1134"/>
      </w:pPr>
    </w:p>
    <w:p w14:paraId="4AB7E2AE" w14:textId="115E4850" w:rsidR="004A53CE" w:rsidRDefault="004A53CE" w:rsidP="008163A3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8163A3">
        <w:rPr>
          <w:rFonts w:ascii="Times New Roman" w:hAnsi="Times New Roman"/>
          <w:sz w:val="24"/>
          <w:szCs w:val="24"/>
        </w:rPr>
        <w:t xml:space="preserve">, </w:t>
      </w:r>
      <w:r w:rsidR="00F25A67">
        <w:rPr>
          <w:rFonts w:ascii="Times New Roman" w:hAnsi="Times New Roman"/>
          <w:sz w:val="24"/>
          <w:szCs w:val="24"/>
        </w:rPr>
        <w:t>07</w:t>
      </w:r>
      <w:r w:rsidR="00DD212E">
        <w:rPr>
          <w:rFonts w:ascii="Times New Roman" w:hAnsi="Times New Roman"/>
          <w:sz w:val="24"/>
          <w:szCs w:val="24"/>
        </w:rPr>
        <w:t xml:space="preserve"> </w:t>
      </w:r>
      <w:r w:rsidR="008163A3">
        <w:rPr>
          <w:rFonts w:ascii="Times New Roman" w:hAnsi="Times New Roman"/>
          <w:sz w:val="24"/>
          <w:szCs w:val="24"/>
        </w:rPr>
        <w:t xml:space="preserve">de </w:t>
      </w:r>
      <w:r w:rsidR="00F25A67">
        <w:rPr>
          <w:rFonts w:ascii="Times New Roman" w:hAnsi="Times New Roman"/>
          <w:sz w:val="24"/>
          <w:szCs w:val="24"/>
        </w:rPr>
        <w:t>janeiro de 2025.</w:t>
      </w:r>
    </w:p>
    <w:p w14:paraId="0B7FFBD0" w14:textId="50F953F0" w:rsidR="004A53CE" w:rsidRPr="00794A9D" w:rsidRDefault="00E736CF" w:rsidP="004A53CE">
      <w:pPr>
        <w:pStyle w:val="Corpodetex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7EC22CB" w14:textId="77777777" w:rsidR="00C35724" w:rsidRDefault="00C35724" w:rsidP="004A53CE">
      <w:pPr>
        <w:jc w:val="center"/>
        <w:rPr>
          <w:rFonts w:ascii="Times New Roman" w:hAnsi="Times New Roman"/>
          <w:b/>
        </w:rPr>
      </w:pPr>
    </w:p>
    <w:p w14:paraId="48FFA37B" w14:textId="77777777" w:rsidR="004A53CE" w:rsidRPr="00633C7E" w:rsidRDefault="004A53CE" w:rsidP="004A53CE">
      <w:pPr>
        <w:jc w:val="center"/>
        <w:rPr>
          <w:rFonts w:ascii="Times New Roman" w:hAnsi="Times New Roman"/>
          <w:b/>
        </w:rPr>
      </w:pPr>
      <w:r w:rsidRPr="00633C7E">
        <w:rPr>
          <w:rFonts w:ascii="Times New Roman" w:hAnsi="Times New Roman"/>
          <w:b/>
        </w:rPr>
        <w:t>DR</w:t>
      </w:r>
      <w:r w:rsidR="008163A3">
        <w:rPr>
          <w:rFonts w:ascii="Times New Roman" w:hAnsi="Times New Roman"/>
          <w:b/>
        </w:rPr>
        <w:t>.</w:t>
      </w:r>
      <w:r w:rsidRPr="00633C7E">
        <w:rPr>
          <w:rFonts w:ascii="Times New Roman" w:hAnsi="Times New Roman"/>
          <w:b/>
        </w:rPr>
        <w:t xml:space="preserve"> YGLÉSIO</w:t>
      </w:r>
    </w:p>
    <w:p w14:paraId="122F8871" w14:textId="77777777" w:rsidR="002F67AC" w:rsidRPr="00693D2A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693D2A">
        <w:rPr>
          <w:rFonts w:ascii="Times New Roman" w:hAnsi="Times New Roman"/>
          <w:b/>
          <w:sz w:val="20"/>
          <w:szCs w:val="20"/>
        </w:rPr>
        <w:t>DEPUTADO ESTADUAL</w:t>
      </w:r>
    </w:p>
    <w:p w14:paraId="449219F6" w14:textId="77777777" w:rsidR="009D67A7" w:rsidRPr="002F67AC" w:rsidRDefault="002F67AC" w:rsidP="002F67AC">
      <w:pPr>
        <w:spacing w:after="160" w:line="259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3FAD413" w14:textId="77777777" w:rsidR="005A79A8" w:rsidRPr="004A53CE" w:rsidRDefault="005A79A8" w:rsidP="008163A3">
      <w:pPr>
        <w:pStyle w:val="NormalWeb"/>
        <w:spacing w:before="0" w:beforeAutospacing="0" w:after="240" w:afterAutospacing="0" w:line="269" w:lineRule="atLeast"/>
        <w:jc w:val="center"/>
        <w:rPr>
          <w:b/>
          <w:bCs/>
          <w:szCs w:val="19"/>
        </w:rPr>
      </w:pPr>
      <w:r w:rsidRPr="004A53CE">
        <w:rPr>
          <w:b/>
          <w:bCs/>
          <w:szCs w:val="19"/>
        </w:rPr>
        <w:lastRenderedPageBreak/>
        <w:t>JUSTIFICATIVA</w:t>
      </w:r>
    </w:p>
    <w:p w14:paraId="77A3C802" w14:textId="6E57D0F6" w:rsidR="00E736CF" w:rsidRPr="00E736CF" w:rsidRDefault="00E736CF" w:rsidP="00E736CF">
      <w:pPr>
        <w:spacing w:before="100" w:beforeAutospacing="1" w:after="100" w:afterAutospacing="1" w:line="360" w:lineRule="auto"/>
        <w:ind w:firstLine="1134"/>
        <w:rPr>
          <w:rFonts w:ascii="Times New Roman" w:hAnsi="Times New Roman"/>
        </w:rPr>
      </w:pPr>
      <w:r w:rsidRPr="00E736CF">
        <w:rPr>
          <w:rFonts w:ascii="Times New Roman" w:hAnsi="Times New Roman"/>
        </w:rPr>
        <w:t>O presente Projeto de Resolução Legislativa propõe a concessão da Medalha do Mérito Legislativo "Manuel Beckman"</w:t>
      </w:r>
      <w:r w:rsidR="002F4575">
        <w:rPr>
          <w:rFonts w:ascii="Times New Roman" w:hAnsi="Times New Roman"/>
        </w:rPr>
        <w:t xml:space="preserve"> ao Senhor Weslley Aragão Martins,</w:t>
      </w:r>
      <w:r w:rsidRPr="00E736CF">
        <w:rPr>
          <w:rFonts w:ascii="Times New Roman" w:hAnsi="Times New Roman"/>
        </w:rPr>
        <w:t xml:space="preserve"> em reconhecimento aos relevantes serviços prestados ao Estado do Maranhão e à sociedade, destacando-se por sua atuação comprometida e exemplar como servidor público federal</w:t>
      </w:r>
      <w:r w:rsidR="007A60D8">
        <w:rPr>
          <w:rFonts w:ascii="Times New Roman" w:hAnsi="Times New Roman"/>
        </w:rPr>
        <w:t>.</w:t>
      </w:r>
      <w:r w:rsidR="002F4575">
        <w:rPr>
          <w:rFonts w:ascii="Times New Roman" w:hAnsi="Times New Roman"/>
        </w:rPr>
        <w:t xml:space="preserve"> O trabalho do homenageado</w:t>
      </w:r>
      <w:r w:rsidR="007A60D8" w:rsidRPr="00E736CF">
        <w:rPr>
          <w:rFonts w:ascii="Times New Roman" w:hAnsi="Times New Roman"/>
        </w:rPr>
        <w:t xml:space="preserve"> reflete dedicação ao serviço público e compromisso com o bem-estar social.</w:t>
      </w:r>
    </w:p>
    <w:p w14:paraId="613CFF31" w14:textId="23FB183E" w:rsidR="00E736CF" w:rsidRPr="00E736CF" w:rsidRDefault="002F4575" w:rsidP="00E736CF">
      <w:pPr>
        <w:spacing w:before="100" w:beforeAutospacing="1" w:after="100" w:afterAutospacing="1"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O agraciado</w:t>
      </w:r>
      <w:r w:rsidR="00E736CF" w:rsidRPr="00E736CF">
        <w:rPr>
          <w:rFonts w:ascii="Times New Roman" w:hAnsi="Times New Roman"/>
        </w:rPr>
        <w:t xml:space="preserve"> ocupa, atualmente, o cargo de Gerente Executivo do Instituto Nacional do Seguro Social (INSS) em São Luís, sendo responsável pela coordenação de importantes ações administrativas e operacionais que impactam diretamente no atendimento à população maranhense. Como servidor efetivo, ele construiu uma sólida trajetória no INSS, acumulando experiências como Chefe de Seção e Gerente em diversas agências de Previdência Social.</w:t>
      </w:r>
    </w:p>
    <w:p w14:paraId="7C16EE69" w14:textId="4E3462F1" w:rsidR="00E736CF" w:rsidRPr="00E736CF" w:rsidRDefault="00E736CF" w:rsidP="00E736CF">
      <w:pPr>
        <w:spacing w:before="100" w:beforeAutospacing="1" w:after="100" w:afterAutospacing="1" w:line="360" w:lineRule="auto"/>
        <w:ind w:firstLine="1134"/>
        <w:rPr>
          <w:rFonts w:ascii="Times New Roman" w:hAnsi="Times New Roman"/>
        </w:rPr>
      </w:pPr>
      <w:r w:rsidRPr="00E736CF">
        <w:rPr>
          <w:rFonts w:ascii="Times New Roman" w:hAnsi="Times New Roman"/>
        </w:rPr>
        <w:t xml:space="preserve">Formado em Engenharia de Controle e Automação, </w:t>
      </w:r>
      <w:r w:rsidR="002F4575">
        <w:rPr>
          <w:rFonts w:ascii="Times New Roman" w:hAnsi="Times New Roman"/>
        </w:rPr>
        <w:t xml:space="preserve">ele </w:t>
      </w:r>
      <w:r w:rsidRPr="00E736CF">
        <w:rPr>
          <w:rFonts w:ascii="Times New Roman" w:hAnsi="Times New Roman"/>
        </w:rPr>
        <w:t>possui uma combinação de competências técnicas e administrativas que lhe permitem exercer suas funções com eficiência, responsabilidade e compromisso com os resultados. Sua liderança tem sido essencial para fortalecer a prestação de serviços do INSS no Maranhão, promovendo maior eficiência no atendimento e garantindo o acesso aos direitos previdenciários da população.</w:t>
      </w:r>
    </w:p>
    <w:p w14:paraId="27B8E02E" w14:textId="1AA53EF4" w:rsidR="00E736CF" w:rsidRPr="00E736CF" w:rsidRDefault="00E736CF" w:rsidP="00E736CF">
      <w:pPr>
        <w:spacing w:before="100" w:beforeAutospacing="1" w:after="100" w:afterAutospacing="1" w:line="360" w:lineRule="auto"/>
        <w:ind w:firstLine="1134"/>
        <w:rPr>
          <w:rFonts w:ascii="Times New Roman" w:hAnsi="Times New Roman"/>
        </w:rPr>
      </w:pPr>
      <w:r w:rsidRPr="00E736CF">
        <w:rPr>
          <w:rFonts w:ascii="Times New Roman" w:hAnsi="Times New Roman"/>
        </w:rPr>
        <w:t xml:space="preserve">Por estas razões, é justo e oportuno que esta Assembleia Legislativa reconheça o mérito do Sr. Weslley Aragão Martins, concedendo-lhe a Medalha do Mérito Legislativo "Manuel Beckman", como forma de valorizar sua </w:t>
      </w:r>
      <w:r w:rsidR="0070343E">
        <w:rPr>
          <w:rFonts w:ascii="Times New Roman" w:hAnsi="Times New Roman"/>
        </w:rPr>
        <w:t>contribuição ao desenvolvimento do Maranhão e ao bem-estar da população.</w:t>
      </w:r>
      <w:bookmarkStart w:id="0" w:name="_GoBack"/>
      <w:bookmarkEnd w:id="0"/>
    </w:p>
    <w:p w14:paraId="2E85A45E" w14:textId="77777777" w:rsidR="00554EC5" w:rsidRDefault="00554EC5" w:rsidP="00554EC5">
      <w:pPr>
        <w:pStyle w:val="NormalWeb"/>
        <w:spacing w:before="0" w:beforeAutospacing="0" w:after="0" w:afterAutospacing="0" w:line="360" w:lineRule="auto"/>
        <w:jc w:val="both"/>
      </w:pPr>
    </w:p>
    <w:p w14:paraId="3E22FBD5" w14:textId="77777777" w:rsidR="001975C1" w:rsidRPr="001975C1" w:rsidRDefault="001975C1" w:rsidP="00554EC5">
      <w:pPr>
        <w:pStyle w:val="NormalWeb"/>
        <w:spacing w:before="0" w:beforeAutospacing="0" w:after="0" w:afterAutospacing="0" w:line="360" w:lineRule="auto"/>
        <w:jc w:val="both"/>
      </w:pPr>
    </w:p>
    <w:p w14:paraId="5507EFC6" w14:textId="77777777" w:rsidR="008163A3" w:rsidRPr="001975C1" w:rsidRDefault="004A53CE" w:rsidP="008163A3">
      <w:pPr>
        <w:jc w:val="center"/>
        <w:rPr>
          <w:rFonts w:ascii="Times New Roman" w:hAnsi="Times New Roman"/>
          <w:b/>
        </w:rPr>
      </w:pPr>
      <w:r w:rsidRPr="001975C1">
        <w:rPr>
          <w:rFonts w:ascii="Times New Roman" w:hAnsi="Times New Roman"/>
          <w:b/>
        </w:rPr>
        <w:t>D</w:t>
      </w:r>
      <w:r w:rsidR="008163A3" w:rsidRPr="001975C1">
        <w:rPr>
          <w:rFonts w:ascii="Times New Roman" w:hAnsi="Times New Roman"/>
          <w:b/>
        </w:rPr>
        <w:t>R.</w:t>
      </w:r>
      <w:r w:rsidRPr="001975C1">
        <w:rPr>
          <w:rFonts w:ascii="Times New Roman" w:hAnsi="Times New Roman"/>
          <w:b/>
        </w:rPr>
        <w:t xml:space="preserve"> YGLÉSIO</w:t>
      </w:r>
    </w:p>
    <w:p w14:paraId="6AFDFD66" w14:textId="0D60DD12" w:rsidR="006C4096" w:rsidRPr="001975C1" w:rsidRDefault="004A53CE" w:rsidP="00554EC5">
      <w:pPr>
        <w:spacing w:line="360" w:lineRule="auto"/>
        <w:jc w:val="center"/>
        <w:rPr>
          <w:rFonts w:ascii="Times New Roman" w:hAnsi="Times New Roman"/>
          <w:b/>
        </w:rPr>
      </w:pPr>
      <w:r w:rsidRPr="001975C1">
        <w:rPr>
          <w:rFonts w:ascii="Times New Roman" w:hAnsi="Times New Roman"/>
          <w:b/>
        </w:rPr>
        <w:t>DEPUTADO ESTADUAL</w:t>
      </w:r>
    </w:p>
    <w:sectPr w:rsidR="006C4096" w:rsidRPr="001975C1" w:rsidSect="00F25A67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36C71" w14:textId="77777777" w:rsidR="006972F8" w:rsidRDefault="006972F8">
      <w:r>
        <w:separator/>
      </w:r>
    </w:p>
  </w:endnote>
  <w:endnote w:type="continuationSeparator" w:id="0">
    <w:p w14:paraId="14D1A363" w14:textId="77777777" w:rsidR="006972F8" w:rsidRDefault="0069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BACFB" w14:textId="77777777" w:rsidR="006972F8" w:rsidRDefault="006972F8">
      <w:r>
        <w:separator/>
      </w:r>
    </w:p>
  </w:footnote>
  <w:footnote w:type="continuationSeparator" w:id="0">
    <w:p w14:paraId="3E7C5B3C" w14:textId="77777777" w:rsidR="006972F8" w:rsidRDefault="0069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8F1C5" w14:textId="77777777" w:rsidR="002F67AC" w:rsidRDefault="002F67AC" w:rsidP="002F67AC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  <w:lang w:val="en-US" w:eastAsia="en-US"/>
      </w:rPr>
      <w:drawing>
        <wp:inline distT="0" distB="0" distL="0" distR="0" wp14:anchorId="4A29D5F2" wp14:editId="4201886B">
          <wp:extent cx="1114942" cy="958850"/>
          <wp:effectExtent l="25400" t="0" r="2658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77" cy="95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0031C" w14:textId="77777777" w:rsidR="002F67AC" w:rsidRPr="009F28AB" w:rsidRDefault="002F67AC" w:rsidP="002F67AC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</w:p>
  <w:p w14:paraId="1E941C6B" w14:textId="77777777" w:rsidR="002F67AC" w:rsidRDefault="002F67AC" w:rsidP="002F67AC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 xml:space="preserve">ESTADO DO </w:t>
    </w:r>
    <w:r>
      <w:rPr>
        <w:rFonts w:ascii="Times New Roman" w:hAnsi="Times New Roman"/>
        <w:b/>
      </w:rPr>
      <w:t>MARANHÃO</w:t>
    </w:r>
  </w:p>
  <w:p w14:paraId="33130725" w14:textId="77777777" w:rsidR="002F67AC" w:rsidRDefault="002F67AC" w:rsidP="002F67AC">
    <w:pPr>
      <w:pStyle w:val="Cabealho"/>
      <w:ind w:right="3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ASSEMBLEIA LEGISLATIVA</w:t>
    </w:r>
  </w:p>
  <w:p w14:paraId="7C05DAD9" w14:textId="77777777" w:rsidR="002F67AC" w:rsidRPr="009F28AB" w:rsidRDefault="008163A3" w:rsidP="002F67AC">
    <w:pPr>
      <w:pStyle w:val="Cabealho"/>
      <w:ind w:right="3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DEPUTADO ESTADUAL</w:t>
    </w:r>
    <w:r w:rsidR="002F67AC">
      <w:rPr>
        <w:rFonts w:ascii="Times New Roman" w:hAnsi="Times New Roman"/>
        <w:b/>
      </w:rPr>
      <w:t xml:space="preserve"> D</w:t>
    </w:r>
    <w:r>
      <w:rPr>
        <w:rFonts w:ascii="Times New Roman" w:hAnsi="Times New Roman"/>
        <w:b/>
      </w:rPr>
      <w:t>R.</w:t>
    </w:r>
    <w:r w:rsidR="002F67AC">
      <w:rPr>
        <w:rFonts w:ascii="Times New Roman" w:hAnsi="Times New Roman"/>
        <w:b/>
      </w:rPr>
      <w:t xml:space="preserve"> Y</w:t>
    </w:r>
    <w:r>
      <w:rPr>
        <w:rFonts w:ascii="Times New Roman" w:hAnsi="Times New Roman"/>
        <w:b/>
      </w:rPr>
      <w:t>GLÉSIO</w:t>
    </w:r>
  </w:p>
  <w:p w14:paraId="07A9B0D2" w14:textId="77777777" w:rsidR="002F67AC" w:rsidRDefault="002F67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D3251"/>
    <w:rsid w:val="001975C1"/>
    <w:rsid w:val="001F3A88"/>
    <w:rsid w:val="002F4575"/>
    <w:rsid w:val="002F67AC"/>
    <w:rsid w:val="0038050D"/>
    <w:rsid w:val="00382563"/>
    <w:rsid w:val="003B40F1"/>
    <w:rsid w:val="003F3150"/>
    <w:rsid w:val="00421050"/>
    <w:rsid w:val="004A3F53"/>
    <w:rsid w:val="004A53CE"/>
    <w:rsid w:val="00554EC5"/>
    <w:rsid w:val="005850A0"/>
    <w:rsid w:val="005A79A8"/>
    <w:rsid w:val="005E4E60"/>
    <w:rsid w:val="00681157"/>
    <w:rsid w:val="0068571D"/>
    <w:rsid w:val="00693D2A"/>
    <w:rsid w:val="006972F8"/>
    <w:rsid w:val="006C4096"/>
    <w:rsid w:val="006D51B5"/>
    <w:rsid w:val="0070343E"/>
    <w:rsid w:val="007420A5"/>
    <w:rsid w:val="007A60D8"/>
    <w:rsid w:val="007C3434"/>
    <w:rsid w:val="008163A3"/>
    <w:rsid w:val="008423B3"/>
    <w:rsid w:val="008952F6"/>
    <w:rsid w:val="008E482E"/>
    <w:rsid w:val="008F5D93"/>
    <w:rsid w:val="009202BC"/>
    <w:rsid w:val="009C0E40"/>
    <w:rsid w:val="009D67A7"/>
    <w:rsid w:val="009F28AB"/>
    <w:rsid w:val="00AF031F"/>
    <w:rsid w:val="00B71BCD"/>
    <w:rsid w:val="00BD6F7A"/>
    <w:rsid w:val="00C35724"/>
    <w:rsid w:val="00C654CB"/>
    <w:rsid w:val="00C739B8"/>
    <w:rsid w:val="00D10457"/>
    <w:rsid w:val="00D553D7"/>
    <w:rsid w:val="00D760A9"/>
    <w:rsid w:val="00DD212E"/>
    <w:rsid w:val="00E4639E"/>
    <w:rsid w:val="00E65123"/>
    <w:rsid w:val="00E736CF"/>
    <w:rsid w:val="00F25A67"/>
    <w:rsid w:val="00F54624"/>
    <w:rsid w:val="00F67459"/>
    <w:rsid w:val="00FB59B8"/>
    <w:rsid w:val="00FC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EB4E"/>
  <w15:docId w15:val="{95713EDB-5589-4109-A2A1-FBF41342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67A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F67A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D9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D93"/>
    <w:rPr>
      <w:rFonts w:ascii="Arial" w:eastAsia="Times New Roman" w:hAnsi="Arial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F5D93"/>
    <w:rPr>
      <w:vertAlign w:val="superscript"/>
    </w:rPr>
  </w:style>
  <w:style w:type="character" w:styleId="Hyperlink">
    <w:name w:val="Hyperlink"/>
    <w:basedOn w:val="Fontepargpadro"/>
    <w:uiPriority w:val="99"/>
    <w:rsid w:val="008F5D93"/>
    <w:rPr>
      <w:color w:val="0000FF"/>
      <w:u w:val="single"/>
    </w:rPr>
  </w:style>
  <w:style w:type="paragraph" w:styleId="Textodenotadefim">
    <w:name w:val="endnote text"/>
    <w:basedOn w:val="Normal"/>
    <w:link w:val="TextodenotadefimChar"/>
    <w:rsid w:val="008F5D93"/>
  </w:style>
  <w:style w:type="character" w:customStyle="1" w:styleId="TextodenotadefimChar">
    <w:name w:val="Texto de nota de fim Char"/>
    <w:basedOn w:val="Fontepargpadro"/>
    <w:link w:val="Textodenotadefim"/>
    <w:rsid w:val="008F5D93"/>
    <w:rPr>
      <w:rFonts w:ascii="Arial" w:eastAsia="Times New Roman" w:hAnsi="Arial" w:cs="Times New Roman"/>
      <w:sz w:val="24"/>
      <w:szCs w:val="24"/>
      <w:lang w:eastAsia="pt-BR"/>
    </w:rPr>
  </w:style>
  <w:style w:type="character" w:styleId="Refdenotadefim">
    <w:name w:val="endnote reference"/>
    <w:basedOn w:val="Fontepargpadro"/>
    <w:rsid w:val="008F5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Yglésio Moyses</cp:lastModifiedBy>
  <cp:revision>5</cp:revision>
  <cp:lastPrinted>2023-12-13T15:34:00Z</cp:lastPrinted>
  <dcterms:created xsi:type="dcterms:W3CDTF">2025-01-07T17:32:00Z</dcterms:created>
  <dcterms:modified xsi:type="dcterms:W3CDTF">2025-01-07T17:39:00Z</dcterms:modified>
</cp:coreProperties>
</file>