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DDE6" w14:textId="77777777" w:rsidR="00CC381D" w:rsidRPr="00494A41" w:rsidRDefault="00CC381D" w:rsidP="002D7458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160185739"/>
    </w:p>
    <w:p w14:paraId="4E4A624D" w14:textId="333A17C2" w:rsidR="00494A41" w:rsidRDefault="00494A41" w:rsidP="00494A41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  <w:bookmarkStart w:id="1" w:name="_Hlk153535126"/>
      <w:r w:rsidRPr="00674B86">
        <w:rPr>
          <w:rFonts w:ascii="Times New Roman" w:hAnsi="Times New Roman"/>
          <w:b/>
          <w:sz w:val="22"/>
          <w:szCs w:val="22"/>
        </w:rPr>
        <w:t xml:space="preserve">PROJETO DE </w:t>
      </w:r>
      <w:r w:rsidR="007B4BF5">
        <w:rPr>
          <w:rFonts w:ascii="Times New Roman" w:hAnsi="Times New Roman"/>
          <w:b/>
          <w:sz w:val="22"/>
          <w:szCs w:val="22"/>
        </w:rPr>
        <w:t xml:space="preserve">RESOLUÇÃO </w:t>
      </w:r>
      <w:r w:rsidRPr="00674B86">
        <w:rPr>
          <w:rFonts w:ascii="Times New Roman" w:hAnsi="Times New Roman"/>
          <w:b/>
          <w:sz w:val="22"/>
          <w:szCs w:val="22"/>
        </w:rPr>
        <w:t>LE</w:t>
      </w:r>
      <w:r w:rsidR="007B4BF5">
        <w:rPr>
          <w:rFonts w:ascii="Times New Roman" w:hAnsi="Times New Roman"/>
          <w:b/>
          <w:sz w:val="22"/>
          <w:szCs w:val="22"/>
        </w:rPr>
        <w:t>GISLATIVA</w:t>
      </w:r>
      <w:r w:rsidRPr="00674B86">
        <w:rPr>
          <w:rFonts w:ascii="Times New Roman" w:hAnsi="Times New Roman"/>
          <w:b/>
          <w:sz w:val="22"/>
          <w:szCs w:val="22"/>
        </w:rPr>
        <w:t xml:space="preserve"> Nº </w:t>
      </w:r>
      <w:r w:rsidR="00FD18BD">
        <w:rPr>
          <w:rFonts w:ascii="Times New Roman" w:hAnsi="Times New Roman"/>
          <w:b/>
          <w:sz w:val="22"/>
          <w:szCs w:val="22"/>
        </w:rPr>
        <w:t>08</w:t>
      </w:r>
      <w:r w:rsidR="007B4BF5">
        <w:rPr>
          <w:rFonts w:ascii="Times New Roman" w:hAnsi="Times New Roman"/>
          <w:b/>
          <w:sz w:val="22"/>
          <w:szCs w:val="22"/>
        </w:rPr>
        <w:t xml:space="preserve"> </w:t>
      </w:r>
      <w:r w:rsidR="00B44035">
        <w:rPr>
          <w:rFonts w:ascii="Times New Roman" w:hAnsi="Times New Roman"/>
          <w:b/>
          <w:sz w:val="22"/>
          <w:szCs w:val="22"/>
        </w:rPr>
        <w:t xml:space="preserve"> </w:t>
      </w:r>
      <w:r w:rsidR="007B4BF5">
        <w:rPr>
          <w:rFonts w:ascii="Times New Roman" w:hAnsi="Times New Roman"/>
          <w:b/>
          <w:sz w:val="22"/>
          <w:szCs w:val="22"/>
        </w:rPr>
        <w:t xml:space="preserve"> </w:t>
      </w:r>
      <w:r w:rsidR="00B20CA4" w:rsidRPr="00674B86">
        <w:rPr>
          <w:rFonts w:ascii="Times New Roman" w:hAnsi="Times New Roman"/>
          <w:b/>
          <w:sz w:val="22"/>
          <w:szCs w:val="22"/>
        </w:rPr>
        <w:t>/</w:t>
      </w:r>
      <w:r w:rsidRPr="00674B86">
        <w:rPr>
          <w:rFonts w:ascii="Times New Roman" w:hAnsi="Times New Roman"/>
          <w:b/>
          <w:sz w:val="22"/>
          <w:szCs w:val="22"/>
        </w:rPr>
        <w:t>202</w:t>
      </w:r>
      <w:r w:rsidR="00B616F6">
        <w:rPr>
          <w:rFonts w:ascii="Times New Roman" w:hAnsi="Times New Roman"/>
          <w:b/>
          <w:sz w:val="22"/>
          <w:szCs w:val="22"/>
        </w:rPr>
        <w:t>5</w:t>
      </w:r>
    </w:p>
    <w:p w14:paraId="7BD96F7D" w14:textId="77777777" w:rsidR="005D26AA" w:rsidRPr="00674B86" w:rsidRDefault="005D26AA" w:rsidP="00494A41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bookmarkEnd w:id="0"/>
    <w:bookmarkEnd w:id="1"/>
    <w:p w14:paraId="526EB7E8" w14:textId="33AE5248" w:rsidR="007B4BF5" w:rsidRPr="007B4BF5" w:rsidRDefault="007B4BF5" w:rsidP="007B4BF5">
      <w:pPr>
        <w:pStyle w:val="Ttulo1"/>
        <w:ind w:left="4536"/>
        <w:rPr>
          <w:rFonts w:ascii="Times New Roman" w:hAnsi="Times New Roman"/>
          <w:szCs w:val="24"/>
        </w:rPr>
      </w:pPr>
      <w:r w:rsidRPr="007B4BF5">
        <w:rPr>
          <w:rFonts w:ascii="Times New Roman" w:eastAsia="Calibri" w:hAnsi="Times New Roman"/>
          <w:caps w:val="0"/>
          <w:szCs w:val="24"/>
          <w:lang w:eastAsia="en-US"/>
        </w:rPr>
        <w:t>Concede a Medalha do Mérito Legislativo “</w:t>
      </w:r>
      <w:r w:rsidRPr="007B4BF5">
        <w:rPr>
          <w:rFonts w:ascii="Times New Roman" w:eastAsia="Calibri" w:hAnsi="Times New Roman"/>
          <w:i/>
          <w:iCs/>
          <w:caps w:val="0"/>
          <w:szCs w:val="24"/>
          <w:lang w:eastAsia="en-US"/>
        </w:rPr>
        <w:t xml:space="preserve">Manuel </w:t>
      </w:r>
      <w:proofErr w:type="spellStart"/>
      <w:r w:rsidRPr="007B4BF5">
        <w:rPr>
          <w:rFonts w:ascii="Times New Roman" w:eastAsia="Calibri" w:hAnsi="Times New Roman"/>
          <w:i/>
          <w:iCs/>
          <w:caps w:val="0"/>
          <w:szCs w:val="24"/>
          <w:lang w:eastAsia="en-US"/>
        </w:rPr>
        <w:t>Beckman</w:t>
      </w:r>
      <w:proofErr w:type="spellEnd"/>
      <w:r w:rsidRPr="007B4BF5">
        <w:rPr>
          <w:rFonts w:ascii="Times New Roman" w:eastAsia="Calibri" w:hAnsi="Times New Roman"/>
          <w:caps w:val="0"/>
          <w:szCs w:val="24"/>
          <w:lang w:eastAsia="en-US"/>
        </w:rPr>
        <w:t xml:space="preserve">” </w:t>
      </w:r>
      <w:r w:rsidR="00825C88" w:rsidRPr="00825C88">
        <w:rPr>
          <w:rFonts w:ascii="Times New Roman" w:eastAsia="Calibri" w:hAnsi="Times New Roman"/>
          <w:caps w:val="0"/>
          <w:szCs w:val="24"/>
          <w:lang w:eastAsia="en-US"/>
        </w:rPr>
        <w:t>a</w:t>
      </w:r>
      <w:r w:rsidR="00FD18BD">
        <w:rPr>
          <w:rFonts w:ascii="Times New Roman" w:eastAsia="Calibri" w:hAnsi="Times New Roman"/>
          <w:caps w:val="0"/>
          <w:szCs w:val="24"/>
          <w:lang w:eastAsia="en-US"/>
        </w:rPr>
        <w:t>o</w:t>
      </w:r>
      <w:r w:rsidR="00825C88" w:rsidRPr="00825C88">
        <w:rPr>
          <w:rFonts w:ascii="Times New Roman" w:eastAsia="Calibri" w:hAnsi="Times New Roman"/>
          <w:caps w:val="0"/>
          <w:szCs w:val="24"/>
          <w:lang w:eastAsia="en-US"/>
        </w:rPr>
        <w:t xml:space="preserve"> </w:t>
      </w:r>
      <w:r w:rsidR="00825C88">
        <w:rPr>
          <w:rFonts w:ascii="Times New Roman" w:eastAsia="Calibri" w:hAnsi="Times New Roman"/>
          <w:caps w:val="0"/>
          <w:szCs w:val="24"/>
          <w:lang w:eastAsia="en-US"/>
        </w:rPr>
        <w:t>S</w:t>
      </w:r>
      <w:r w:rsidR="00825C88" w:rsidRPr="00825C88">
        <w:rPr>
          <w:rFonts w:ascii="Times New Roman" w:eastAsia="Calibri" w:hAnsi="Times New Roman"/>
          <w:caps w:val="0"/>
          <w:szCs w:val="24"/>
          <w:lang w:eastAsia="en-US"/>
        </w:rPr>
        <w:t>enhor</w:t>
      </w:r>
      <w:r w:rsidR="00FD18BD">
        <w:rPr>
          <w:rFonts w:ascii="Times New Roman" w:eastAsia="Calibri" w:hAnsi="Times New Roman"/>
          <w:caps w:val="0"/>
          <w:szCs w:val="24"/>
          <w:lang w:eastAsia="en-US"/>
        </w:rPr>
        <w:t xml:space="preserve"> Apolônio Alencar. </w:t>
      </w:r>
    </w:p>
    <w:p w14:paraId="7C92209C" w14:textId="77777777" w:rsidR="007B4BF5" w:rsidRDefault="007B4BF5" w:rsidP="007B4BF5">
      <w:pPr>
        <w:pStyle w:val="Ttulo1"/>
        <w:rPr>
          <w:b w:val="0"/>
          <w:szCs w:val="24"/>
        </w:rPr>
      </w:pPr>
    </w:p>
    <w:p w14:paraId="0CF9FF01" w14:textId="533ECE63" w:rsidR="007B4BF5" w:rsidRPr="007B4BF5" w:rsidRDefault="007B4BF5" w:rsidP="007B4BF5">
      <w:pPr>
        <w:pStyle w:val="Corpodetexto"/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Fica concedida a Medalha de Mérito Legislativo “</w:t>
      </w:r>
      <w:r>
        <w:rPr>
          <w:i/>
          <w:iCs/>
          <w:sz w:val="24"/>
          <w:szCs w:val="24"/>
        </w:rPr>
        <w:t>Manuel Beckman</w:t>
      </w:r>
      <w:r>
        <w:rPr>
          <w:sz w:val="24"/>
          <w:szCs w:val="24"/>
        </w:rPr>
        <w:t xml:space="preserve">” ao </w:t>
      </w:r>
      <w:r w:rsidR="00825C88">
        <w:rPr>
          <w:sz w:val="24"/>
          <w:szCs w:val="24"/>
        </w:rPr>
        <w:t>S</w:t>
      </w:r>
      <w:r w:rsidR="00825C88" w:rsidRPr="00825C88">
        <w:rPr>
          <w:sz w:val="24"/>
          <w:szCs w:val="24"/>
        </w:rPr>
        <w:t xml:space="preserve">enhor </w:t>
      </w:r>
      <w:r w:rsidR="00414D9A">
        <w:rPr>
          <w:sz w:val="24"/>
          <w:szCs w:val="24"/>
        </w:rPr>
        <w:t>Apolônio Alencar</w:t>
      </w:r>
      <w:r w:rsidR="00B616F6" w:rsidRPr="00B616F6">
        <w:rPr>
          <w:sz w:val="24"/>
          <w:szCs w:val="24"/>
        </w:rPr>
        <w:t>.</w:t>
      </w:r>
    </w:p>
    <w:p w14:paraId="6DB8866D" w14:textId="77777777" w:rsidR="007B4BF5" w:rsidRDefault="007B4BF5" w:rsidP="007B4BF5">
      <w:pPr>
        <w:pStyle w:val="Corpodetexto"/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bCs/>
          <w:color w:val="000000"/>
          <w:sz w:val="24"/>
          <w:szCs w:val="24"/>
        </w:rPr>
        <w:t xml:space="preserve"> - Esta Resolução Legislativa entrará em vigor na data de sua publicação.</w:t>
      </w:r>
      <w:r>
        <w:rPr>
          <w:sz w:val="24"/>
          <w:szCs w:val="24"/>
        </w:rPr>
        <w:t xml:space="preserve"> </w:t>
      </w:r>
    </w:p>
    <w:p w14:paraId="6E71331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724E891" w14:textId="63058C3A" w:rsidR="007B4BF5" w:rsidRPr="007B4BF5" w:rsidRDefault="007B4BF5" w:rsidP="007B4BF5">
      <w:pPr>
        <w:pStyle w:val="Corpodetexto"/>
        <w:jc w:val="both"/>
        <w:rPr>
          <w:sz w:val="24"/>
          <w:szCs w:val="24"/>
        </w:rPr>
      </w:pPr>
      <w:r w:rsidRPr="007B4BF5">
        <w:rPr>
          <w:b/>
          <w:sz w:val="24"/>
          <w:szCs w:val="24"/>
        </w:rPr>
        <w:t xml:space="preserve">                 </w:t>
      </w:r>
      <w:r w:rsidRPr="007B4BF5">
        <w:rPr>
          <w:sz w:val="24"/>
          <w:szCs w:val="24"/>
        </w:rPr>
        <w:t xml:space="preserve">PLENÁRIO DEPUTADO “NAGIB HAICKEL” DO PALÁCIO “MANUEL BECKMAN”, </w:t>
      </w:r>
      <w:r w:rsidRPr="007B4BF5">
        <w:rPr>
          <w:color w:val="000000" w:themeColor="text1"/>
          <w:sz w:val="24"/>
          <w:szCs w:val="24"/>
        </w:rPr>
        <w:t xml:space="preserve">em </w:t>
      </w:r>
      <w:r w:rsidR="00B616F6">
        <w:rPr>
          <w:color w:val="000000" w:themeColor="text1"/>
          <w:sz w:val="24"/>
          <w:szCs w:val="24"/>
        </w:rPr>
        <w:t>26</w:t>
      </w:r>
      <w:r w:rsidRPr="007B4BF5">
        <w:rPr>
          <w:color w:val="000000" w:themeColor="text1"/>
          <w:sz w:val="24"/>
          <w:szCs w:val="24"/>
        </w:rPr>
        <w:t xml:space="preserve"> de </w:t>
      </w:r>
      <w:r w:rsidR="00B616F6">
        <w:rPr>
          <w:color w:val="000000" w:themeColor="text1"/>
          <w:sz w:val="24"/>
          <w:szCs w:val="24"/>
        </w:rPr>
        <w:t>março</w:t>
      </w:r>
      <w:r w:rsidRPr="007B4BF5">
        <w:rPr>
          <w:color w:val="000000" w:themeColor="text1"/>
          <w:sz w:val="24"/>
          <w:szCs w:val="24"/>
        </w:rPr>
        <w:t xml:space="preserve"> de 202</w:t>
      </w:r>
      <w:r w:rsidR="00B616F6">
        <w:rPr>
          <w:color w:val="000000" w:themeColor="text1"/>
          <w:sz w:val="24"/>
          <w:szCs w:val="24"/>
        </w:rPr>
        <w:t>5</w:t>
      </w:r>
      <w:r w:rsidRPr="007B4BF5">
        <w:rPr>
          <w:color w:val="000000" w:themeColor="text1"/>
          <w:sz w:val="24"/>
          <w:szCs w:val="24"/>
        </w:rPr>
        <w:t>.</w:t>
      </w:r>
    </w:p>
    <w:p w14:paraId="7DFACB94" w14:textId="77777777" w:rsidR="007B4BF5" w:rsidRPr="007B4BF5" w:rsidRDefault="007B4BF5" w:rsidP="007B4BF5">
      <w:pPr>
        <w:pStyle w:val="Corpodetexto"/>
        <w:jc w:val="both"/>
        <w:rPr>
          <w:sz w:val="24"/>
          <w:szCs w:val="24"/>
        </w:rPr>
      </w:pPr>
    </w:p>
    <w:p w14:paraId="415D5112" w14:textId="77777777" w:rsidR="007B4BF5" w:rsidRPr="007B4BF5" w:rsidRDefault="007B4BF5" w:rsidP="007B4BF5">
      <w:pPr>
        <w:jc w:val="center"/>
        <w:rPr>
          <w:rFonts w:ascii="Times New Roman" w:eastAsia="Calibri" w:hAnsi="Times New Roman"/>
        </w:rPr>
      </w:pPr>
    </w:p>
    <w:p w14:paraId="514CB556" w14:textId="77777777" w:rsidR="007B4BF5" w:rsidRPr="007B4BF5" w:rsidRDefault="007B4BF5" w:rsidP="007B4BF5">
      <w:pPr>
        <w:jc w:val="center"/>
        <w:rPr>
          <w:rFonts w:ascii="Times New Roman" w:eastAsia="Calibri" w:hAnsi="Times New Roman"/>
        </w:rPr>
      </w:pPr>
    </w:p>
    <w:p w14:paraId="33FBFA5A" w14:textId="2F386542" w:rsidR="007B4BF5" w:rsidRPr="00DA7D88" w:rsidRDefault="00B616F6" w:rsidP="00DA7D88">
      <w:pPr>
        <w:jc w:val="center"/>
        <w:rPr>
          <w:rFonts w:ascii="Times New Roman" w:hAnsi="Times New Roman"/>
          <w:b/>
        </w:rPr>
      </w:pPr>
      <w:r w:rsidRPr="00DA7D88">
        <w:rPr>
          <w:rFonts w:ascii="Times New Roman" w:hAnsi="Times New Roman"/>
          <w:b/>
        </w:rPr>
        <w:t>ADELMO SOARES</w:t>
      </w:r>
    </w:p>
    <w:p w14:paraId="64C02E3A" w14:textId="53FE0362" w:rsidR="007B4BF5" w:rsidRPr="007B4BF5" w:rsidRDefault="00825C88" w:rsidP="00DA7D88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Deputado Estadual</w:t>
      </w:r>
    </w:p>
    <w:p w14:paraId="3BBA579D" w14:textId="77777777" w:rsidR="007B4BF5" w:rsidRPr="007B4BF5" w:rsidRDefault="007B4BF5" w:rsidP="007B4BF5">
      <w:pPr>
        <w:spacing w:line="360" w:lineRule="auto"/>
        <w:jc w:val="center"/>
        <w:rPr>
          <w:rFonts w:ascii="Times New Roman" w:hAnsi="Times New Roman"/>
        </w:rPr>
      </w:pPr>
    </w:p>
    <w:p w14:paraId="2C064CD0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AA70376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AB85003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57027D66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0C1AFD15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7B167692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944669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2E87B6AC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51E551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0651C82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8286121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9DA4CE9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1B39171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0073D14F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065A5A9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7AA8D9CA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3E0BE3D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0735A6C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BE7913E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75365DD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D1B45B7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0BE5C60A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15EC9F4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67A350A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2FBFD9B" w14:textId="77777777" w:rsidR="00B616F6" w:rsidRDefault="00B616F6" w:rsidP="00AE4FEB">
      <w:pPr>
        <w:jc w:val="center"/>
        <w:rPr>
          <w:rFonts w:ascii="Times New Roman" w:hAnsi="Times New Roman"/>
          <w:b/>
          <w:bCs/>
        </w:rPr>
      </w:pPr>
    </w:p>
    <w:p w14:paraId="66BD3FD4" w14:textId="77777777" w:rsidR="00FD18BD" w:rsidRDefault="00FD18BD" w:rsidP="00AE4FEB">
      <w:pPr>
        <w:jc w:val="center"/>
        <w:rPr>
          <w:rFonts w:ascii="Times New Roman" w:hAnsi="Times New Roman"/>
          <w:b/>
          <w:bCs/>
        </w:rPr>
      </w:pPr>
    </w:p>
    <w:p w14:paraId="7EE4A9B9" w14:textId="77777777" w:rsidR="00FD18BD" w:rsidRDefault="00FD18BD" w:rsidP="00AE4FEB">
      <w:pPr>
        <w:jc w:val="center"/>
        <w:rPr>
          <w:rFonts w:ascii="Times New Roman" w:hAnsi="Times New Roman"/>
          <w:b/>
          <w:bCs/>
        </w:rPr>
      </w:pPr>
    </w:p>
    <w:p w14:paraId="0F60603D" w14:textId="77777777" w:rsidR="00FD18BD" w:rsidRPr="00355D3B" w:rsidRDefault="00FD18BD" w:rsidP="00AE4FEB">
      <w:pPr>
        <w:jc w:val="center"/>
        <w:rPr>
          <w:rFonts w:ascii="Times New Roman" w:hAnsi="Times New Roman"/>
          <w:b/>
          <w:bCs/>
        </w:rPr>
      </w:pPr>
    </w:p>
    <w:p w14:paraId="20DB4936" w14:textId="50D7E1CC" w:rsidR="00AE4FEB" w:rsidRPr="00355D3B" w:rsidRDefault="00355D3B" w:rsidP="00AE4FEB">
      <w:pPr>
        <w:jc w:val="center"/>
        <w:rPr>
          <w:rFonts w:ascii="Times New Roman" w:hAnsi="Times New Roman"/>
          <w:b/>
          <w:bCs/>
        </w:rPr>
      </w:pPr>
      <w:r w:rsidRPr="00355D3B">
        <w:rPr>
          <w:rFonts w:ascii="Times New Roman" w:hAnsi="Times New Roman"/>
          <w:b/>
          <w:bCs/>
        </w:rPr>
        <w:t xml:space="preserve">DADOS BIOGRÁFICOS </w:t>
      </w:r>
    </w:p>
    <w:p w14:paraId="1794685F" w14:textId="77777777" w:rsidR="00AE4FEB" w:rsidRPr="00AE4FEB" w:rsidRDefault="00AE4FEB" w:rsidP="00AE4FEB">
      <w:pPr>
        <w:ind w:firstLine="1134"/>
        <w:jc w:val="center"/>
        <w:rPr>
          <w:rFonts w:ascii="Times New Roman" w:hAnsi="Times New Roman"/>
        </w:rPr>
      </w:pPr>
    </w:p>
    <w:p w14:paraId="1B3B4A20" w14:textId="77777777" w:rsidR="00DA7D88" w:rsidRDefault="00DA7D88" w:rsidP="007D7E51">
      <w:pPr>
        <w:spacing w:line="276" w:lineRule="auto"/>
        <w:ind w:firstLine="1134"/>
        <w:rPr>
          <w:rFonts w:ascii="Times New Roman" w:hAnsi="Times New Roman"/>
        </w:rPr>
      </w:pPr>
    </w:p>
    <w:p w14:paraId="2AB8A077" w14:textId="77777777" w:rsidR="00414D9A" w:rsidRDefault="00414D9A" w:rsidP="00414D9A">
      <w:pPr>
        <w:spacing w:line="360" w:lineRule="auto"/>
        <w:ind w:firstLine="1134"/>
        <w:rPr>
          <w:rFonts w:ascii="Times New Roman" w:hAnsi="Times New Roman"/>
        </w:rPr>
      </w:pPr>
      <w:r w:rsidRPr="00414D9A">
        <w:rPr>
          <w:rFonts w:ascii="Times New Roman" w:hAnsi="Times New Roman"/>
        </w:rPr>
        <w:t xml:space="preserve">Nascido em Pio IX (PI) e radicado em Caxias (MA) desde o começo da década de 70, Apolônio Alencar – que nos anos 80 recebeu o título de Cidadão Caxiense – é um empresário bastante conhecido na região onde atua nos setores industrial (Shopping dos Vidros e Shopping das Tintas) e agropecuário (Fazenda Flechas). </w:t>
      </w:r>
    </w:p>
    <w:p w14:paraId="6AA6E69A" w14:textId="55CCBE98" w:rsidR="00414D9A" w:rsidRPr="00414D9A" w:rsidRDefault="00414D9A" w:rsidP="00414D9A">
      <w:pPr>
        <w:spacing w:line="360" w:lineRule="auto"/>
        <w:ind w:firstLine="1134"/>
        <w:rPr>
          <w:rFonts w:ascii="Times New Roman" w:hAnsi="Times New Roman"/>
        </w:rPr>
      </w:pPr>
      <w:r w:rsidRPr="00414D9A">
        <w:rPr>
          <w:rFonts w:ascii="Times New Roman" w:hAnsi="Times New Roman"/>
        </w:rPr>
        <w:t>De origem humilde, o empresário nunca escondeu que começou vendendo rede de porta em porta, para depois montar um dos maiores crediários do leste maranhense, o Crediário Nossa Senhora de Lourdes.</w:t>
      </w:r>
    </w:p>
    <w:p w14:paraId="4C997A34" w14:textId="3B226446" w:rsidR="00AE4FEB" w:rsidRDefault="00414D9A" w:rsidP="00414D9A">
      <w:pPr>
        <w:spacing w:line="360" w:lineRule="auto"/>
        <w:ind w:firstLine="1134"/>
        <w:rPr>
          <w:rFonts w:ascii="Times New Roman" w:hAnsi="Times New Roman"/>
        </w:rPr>
      </w:pPr>
      <w:r w:rsidRPr="00414D9A">
        <w:rPr>
          <w:rFonts w:ascii="Times New Roman" w:hAnsi="Times New Roman"/>
        </w:rPr>
        <w:t xml:space="preserve">Apolônio Alencar é casado com Maria de Lourdes Bezerra de Alencar, com quem teve quatro filhos: </w:t>
      </w:r>
      <w:proofErr w:type="spellStart"/>
      <w:r w:rsidRPr="00414D9A">
        <w:rPr>
          <w:rFonts w:ascii="Times New Roman" w:hAnsi="Times New Roman"/>
        </w:rPr>
        <w:t>Ironaldo</w:t>
      </w:r>
      <w:proofErr w:type="spellEnd"/>
      <w:r w:rsidRPr="00414D9A">
        <w:rPr>
          <w:rFonts w:ascii="Times New Roman" w:hAnsi="Times New Roman"/>
        </w:rPr>
        <w:t xml:space="preserve">, </w:t>
      </w:r>
      <w:proofErr w:type="spellStart"/>
      <w:r w:rsidRPr="00414D9A">
        <w:rPr>
          <w:rFonts w:ascii="Times New Roman" w:hAnsi="Times New Roman"/>
        </w:rPr>
        <w:t>Ireneide</w:t>
      </w:r>
      <w:proofErr w:type="spellEnd"/>
      <w:r w:rsidRPr="00414D9A">
        <w:rPr>
          <w:rFonts w:ascii="Times New Roman" w:hAnsi="Times New Roman"/>
        </w:rPr>
        <w:t xml:space="preserve">, </w:t>
      </w:r>
      <w:proofErr w:type="spellStart"/>
      <w:r w:rsidRPr="00414D9A">
        <w:rPr>
          <w:rFonts w:ascii="Times New Roman" w:hAnsi="Times New Roman"/>
        </w:rPr>
        <w:t>Irowagner</w:t>
      </w:r>
      <w:proofErr w:type="spellEnd"/>
      <w:r w:rsidRPr="00414D9A">
        <w:rPr>
          <w:rFonts w:ascii="Times New Roman" w:hAnsi="Times New Roman"/>
        </w:rPr>
        <w:t xml:space="preserve"> (Vavá) e Ismênia (in memoriam). </w:t>
      </w:r>
    </w:p>
    <w:p w14:paraId="316DA50D" w14:textId="77777777" w:rsidR="00414D9A" w:rsidRDefault="00414D9A" w:rsidP="00414D9A">
      <w:pPr>
        <w:spacing w:line="360" w:lineRule="auto"/>
        <w:ind w:firstLine="1134"/>
        <w:rPr>
          <w:rFonts w:ascii="Times New Roman" w:hAnsi="Times New Roman"/>
        </w:rPr>
      </w:pPr>
    </w:p>
    <w:p w14:paraId="49F72323" w14:textId="77777777" w:rsidR="00B616F6" w:rsidRDefault="00B616F6" w:rsidP="00AE4FEB">
      <w:pPr>
        <w:rPr>
          <w:rFonts w:ascii="Times New Roman" w:hAnsi="Times New Roman"/>
        </w:rPr>
      </w:pPr>
    </w:p>
    <w:p w14:paraId="457108E5" w14:textId="77777777" w:rsidR="00B616F6" w:rsidRPr="00AE4FEB" w:rsidRDefault="00B616F6" w:rsidP="00AE4FEB">
      <w:pPr>
        <w:rPr>
          <w:rFonts w:ascii="Times New Roman" w:hAnsi="Times New Roman"/>
        </w:rPr>
      </w:pPr>
    </w:p>
    <w:p w14:paraId="36F1F695" w14:textId="15ACC575" w:rsidR="00AE4FEB" w:rsidRPr="00AE4FEB" w:rsidRDefault="00B616F6" w:rsidP="00B616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ADELMO SOARES</w:t>
      </w:r>
    </w:p>
    <w:p w14:paraId="77194E3C" w14:textId="366532D1" w:rsidR="00AE4FEB" w:rsidRPr="00DA7D88" w:rsidRDefault="00AE4FEB" w:rsidP="00B616F6">
      <w:pPr>
        <w:jc w:val="center"/>
        <w:rPr>
          <w:rFonts w:ascii="Times New Roman" w:hAnsi="Times New Roman"/>
          <w:sz w:val="22"/>
          <w:szCs w:val="22"/>
        </w:rPr>
      </w:pPr>
      <w:r w:rsidRPr="00DA7D88">
        <w:rPr>
          <w:rFonts w:ascii="Times New Roman" w:hAnsi="Times New Roman"/>
          <w:bCs/>
        </w:rPr>
        <w:t>DEPUTADO ESTADUAL</w:t>
      </w:r>
    </w:p>
    <w:sectPr w:rsidR="00AE4FEB" w:rsidRPr="00DA7D88" w:rsidSect="00D670DC">
      <w:headerReference w:type="default" r:id="rId7"/>
      <w:footerReference w:type="default" r:id="rId8"/>
      <w:pgSz w:w="11906" w:h="16838"/>
      <w:pgMar w:top="2410" w:right="1700" w:bottom="1418" w:left="1701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729E" w14:textId="77777777" w:rsidR="00C93C31" w:rsidRDefault="00C93C31" w:rsidP="00A55283">
      <w:r>
        <w:separator/>
      </w:r>
    </w:p>
  </w:endnote>
  <w:endnote w:type="continuationSeparator" w:id="0">
    <w:p w14:paraId="18E230E0" w14:textId="77777777" w:rsidR="00C93C31" w:rsidRDefault="00C93C31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1DB4" w14:textId="77777777" w:rsidR="00C93C31" w:rsidRDefault="00C93C31" w:rsidP="00A55283">
      <w:r>
        <w:separator/>
      </w:r>
    </w:p>
  </w:footnote>
  <w:footnote w:type="continuationSeparator" w:id="0">
    <w:p w14:paraId="1DF21F83" w14:textId="77777777" w:rsidR="00C93C31" w:rsidRDefault="00C93C31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1A91" w14:textId="77777777" w:rsidR="00A31A6B" w:rsidRPr="007C2158" w:rsidRDefault="00A31A6B" w:rsidP="00A31A6B">
    <w:pPr>
      <w:pStyle w:val="Cabealho"/>
      <w:ind w:right="360"/>
      <w:jc w:val="center"/>
      <w:rPr>
        <w:rFonts w:ascii="Arial" w:eastAsia="Times New Roman" w:hAnsi="Arial" w:cs="Times New Roman"/>
        <w:b/>
        <w:color w:val="000080"/>
        <w:sz w:val="18"/>
        <w:szCs w:val="18"/>
      </w:rPr>
    </w:pPr>
    <w:bookmarkStart w:id="2" w:name="_Hlk13210416"/>
    <w:r w:rsidRPr="007C2158">
      <w:rPr>
        <w:rFonts w:ascii="Arial" w:eastAsia="Times New Roman" w:hAnsi="Arial" w:cs="Times New Roman"/>
        <w:noProof/>
        <w:sz w:val="18"/>
        <w:szCs w:val="18"/>
        <w:lang w:eastAsia="pt-BR"/>
      </w:rPr>
      <w:drawing>
        <wp:inline distT="0" distB="0" distL="0" distR="0" wp14:anchorId="1FE2E5AE" wp14:editId="5E920339">
          <wp:extent cx="952500" cy="819150"/>
          <wp:effectExtent l="1905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98E0E8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ESTADO DO MARANHÃO</w:t>
    </w:r>
  </w:p>
  <w:p w14:paraId="01F8D40D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ASSEMBLEIA LEGISLATIVA DO MARANHÃO</w:t>
    </w:r>
  </w:p>
  <w:p w14:paraId="0AA0B49D" w14:textId="0627DFE8" w:rsidR="00A31A6B" w:rsidRPr="007C2158" w:rsidRDefault="007B4BF5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 xml:space="preserve">GABINETE DO DEPUTADO </w:t>
    </w:r>
    <w:r w:rsidR="00B616F6">
      <w:rPr>
        <w:rFonts w:ascii="Century Gothic" w:hAnsi="Century Gothic"/>
        <w:b/>
        <w:sz w:val="18"/>
        <w:szCs w:val="18"/>
      </w:rPr>
      <w:t>ADELMO SOARES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B0370"/>
    <w:multiLevelType w:val="hybridMultilevel"/>
    <w:tmpl w:val="FFD8BA1A"/>
    <w:lvl w:ilvl="0" w:tplc="196221A4">
      <w:start w:val="1"/>
      <w:numFmt w:val="upperRoman"/>
      <w:lvlText w:val="%1"/>
      <w:lvlJc w:val="left"/>
      <w:pPr>
        <w:ind w:left="-2591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2AC6434">
      <w:numFmt w:val="bullet"/>
      <w:lvlText w:val="•"/>
      <w:lvlJc w:val="left"/>
      <w:pPr>
        <w:ind w:left="-1453" w:hanging="140"/>
      </w:pPr>
      <w:rPr>
        <w:rFonts w:hint="default"/>
        <w:lang w:val="pt-PT" w:eastAsia="en-US" w:bidi="ar-SA"/>
      </w:rPr>
    </w:lvl>
    <w:lvl w:ilvl="2" w:tplc="B19C4D5A">
      <w:numFmt w:val="bullet"/>
      <w:lvlText w:val="•"/>
      <w:lvlJc w:val="left"/>
      <w:pPr>
        <w:ind w:left="-313" w:hanging="140"/>
      </w:pPr>
      <w:rPr>
        <w:rFonts w:hint="default"/>
        <w:lang w:val="pt-PT" w:eastAsia="en-US" w:bidi="ar-SA"/>
      </w:rPr>
    </w:lvl>
    <w:lvl w:ilvl="3" w:tplc="D702F732">
      <w:numFmt w:val="bullet"/>
      <w:lvlText w:val="•"/>
      <w:lvlJc w:val="left"/>
      <w:pPr>
        <w:ind w:left="550" w:hanging="140"/>
      </w:pPr>
      <w:rPr>
        <w:rFonts w:hint="default"/>
        <w:lang w:val="pt-PT" w:eastAsia="en-US" w:bidi="ar-SA"/>
      </w:rPr>
    </w:lvl>
    <w:lvl w:ilvl="4" w:tplc="FEE647C2">
      <w:numFmt w:val="bullet"/>
      <w:lvlText w:val="•"/>
      <w:lvlJc w:val="left"/>
      <w:pPr>
        <w:ind w:left="1413" w:hanging="140"/>
      </w:pPr>
      <w:rPr>
        <w:rFonts w:hint="default"/>
        <w:lang w:val="pt-PT" w:eastAsia="en-US" w:bidi="ar-SA"/>
      </w:rPr>
    </w:lvl>
    <w:lvl w:ilvl="5" w:tplc="50BE03FC">
      <w:numFmt w:val="bullet"/>
      <w:lvlText w:val="•"/>
      <w:lvlJc w:val="left"/>
      <w:pPr>
        <w:ind w:left="2276" w:hanging="140"/>
      </w:pPr>
      <w:rPr>
        <w:rFonts w:hint="default"/>
        <w:lang w:val="pt-PT" w:eastAsia="en-US" w:bidi="ar-SA"/>
      </w:rPr>
    </w:lvl>
    <w:lvl w:ilvl="6" w:tplc="49EAF486">
      <w:numFmt w:val="bullet"/>
      <w:lvlText w:val="•"/>
      <w:lvlJc w:val="left"/>
      <w:pPr>
        <w:ind w:left="3140" w:hanging="140"/>
      </w:pPr>
      <w:rPr>
        <w:rFonts w:hint="default"/>
        <w:lang w:val="pt-PT" w:eastAsia="en-US" w:bidi="ar-SA"/>
      </w:rPr>
    </w:lvl>
    <w:lvl w:ilvl="7" w:tplc="5ACCA63E">
      <w:numFmt w:val="bullet"/>
      <w:lvlText w:val="•"/>
      <w:lvlJc w:val="left"/>
      <w:pPr>
        <w:ind w:left="4003" w:hanging="140"/>
      </w:pPr>
      <w:rPr>
        <w:rFonts w:hint="default"/>
        <w:lang w:val="pt-PT" w:eastAsia="en-US" w:bidi="ar-SA"/>
      </w:rPr>
    </w:lvl>
    <w:lvl w:ilvl="8" w:tplc="4C2EE336">
      <w:numFmt w:val="bullet"/>
      <w:lvlText w:val="•"/>
      <w:lvlJc w:val="left"/>
      <w:pPr>
        <w:ind w:left="486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26AC4214"/>
    <w:multiLevelType w:val="hybridMultilevel"/>
    <w:tmpl w:val="A176D168"/>
    <w:lvl w:ilvl="0" w:tplc="F9200262">
      <w:start w:val="1"/>
      <w:numFmt w:val="upperRoman"/>
      <w:lvlText w:val="%1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6515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0CB85AAC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CAFCC94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0EEEA94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C7A328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EC181566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A90AB1A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B58C3798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3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773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1808085302">
    <w:abstractNumId w:val="5"/>
  </w:num>
  <w:num w:numId="2" w16cid:durableId="779643365">
    <w:abstractNumId w:val="4"/>
  </w:num>
  <w:num w:numId="3" w16cid:durableId="1997298397">
    <w:abstractNumId w:val="2"/>
  </w:num>
  <w:num w:numId="4" w16cid:durableId="1332298532">
    <w:abstractNumId w:val="6"/>
  </w:num>
  <w:num w:numId="5" w16cid:durableId="1102652016">
    <w:abstractNumId w:val="3"/>
  </w:num>
  <w:num w:numId="6" w16cid:durableId="1957979790">
    <w:abstractNumId w:val="0"/>
  </w:num>
  <w:num w:numId="7" w16cid:durableId="737245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389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3"/>
    <w:rsid w:val="00000BB7"/>
    <w:rsid w:val="000101B4"/>
    <w:rsid w:val="00023CE8"/>
    <w:rsid w:val="000265BB"/>
    <w:rsid w:val="00034188"/>
    <w:rsid w:val="00051D95"/>
    <w:rsid w:val="00070EF0"/>
    <w:rsid w:val="00074D05"/>
    <w:rsid w:val="00076BF9"/>
    <w:rsid w:val="000858B8"/>
    <w:rsid w:val="000B3676"/>
    <w:rsid w:val="000B4008"/>
    <w:rsid w:val="000B5DFE"/>
    <w:rsid w:val="000D0B48"/>
    <w:rsid w:val="000E0B51"/>
    <w:rsid w:val="000F3874"/>
    <w:rsid w:val="001033F9"/>
    <w:rsid w:val="00140593"/>
    <w:rsid w:val="00140634"/>
    <w:rsid w:val="00142F2C"/>
    <w:rsid w:val="001466E9"/>
    <w:rsid w:val="00155626"/>
    <w:rsid w:val="00162D3A"/>
    <w:rsid w:val="0017260C"/>
    <w:rsid w:val="00197549"/>
    <w:rsid w:val="001A4860"/>
    <w:rsid w:val="001B43F4"/>
    <w:rsid w:val="001B5555"/>
    <w:rsid w:val="001D28D4"/>
    <w:rsid w:val="001E15C8"/>
    <w:rsid w:val="001E7949"/>
    <w:rsid w:val="001F418E"/>
    <w:rsid w:val="001F4432"/>
    <w:rsid w:val="00203FCB"/>
    <w:rsid w:val="00205A38"/>
    <w:rsid w:val="00220DDC"/>
    <w:rsid w:val="00223A6B"/>
    <w:rsid w:val="002360EB"/>
    <w:rsid w:val="002375B1"/>
    <w:rsid w:val="0025662B"/>
    <w:rsid w:val="00267C72"/>
    <w:rsid w:val="00271AE8"/>
    <w:rsid w:val="00277077"/>
    <w:rsid w:val="002800EB"/>
    <w:rsid w:val="002B72BC"/>
    <w:rsid w:val="002C6C92"/>
    <w:rsid w:val="002D1B1A"/>
    <w:rsid w:val="002D6857"/>
    <w:rsid w:val="002D7458"/>
    <w:rsid w:val="00311FD1"/>
    <w:rsid w:val="0032645D"/>
    <w:rsid w:val="00334789"/>
    <w:rsid w:val="00336EE2"/>
    <w:rsid w:val="00346442"/>
    <w:rsid w:val="00355D3B"/>
    <w:rsid w:val="003577B8"/>
    <w:rsid w:val="003944F8"/>
    <w:rsid w:val="003A4B60"/>
    <w:rsid w:val="003A75F3"/>
    <w:rsid w:val="003B485F"/>
    <w:rsid w:val="003C55B4"/>
    <w:rsid w:val="003C5D5A"/>
    <w:rsid w:val="003E3D0E"/>
    <w:rsid w:val="00402539"/>
    <w:rsid w:val="0040308A"/>
    <w:rsid w:val="00406519"/>
    <w:rsid w:val="00412A9A"/>
    <w:rsid w:val="00414D9A"/>
    <w:rsid w:val="004266F7"/>
    <w:rsid w:val="0044179F"/>
    <w:rsid w:val="00441D5C"/>
    <w:rsid w:val="00444970"/>
    <w:rsid w:val="00461688"/>
    <w:rsid w:val="00467A3B"/>
    <w:rsid w:val="004734AE"/>
    <w:rsid w:val="00484851"/>
    <w:rsid w:val="00486D36"/>
    <w:rsid w:val="00494A41"/>
    <w:rsid w:val="004B1500"/>
    <w:rsid w:val="004B1DDA"/>
    <w:rsid w:val="004D1169"/>
    <w:rsid w:val="0050196F"/>
    <w:rsid w:val="00506446"/>
    <w:rsid w:val="00547DE3"/>
    <w:rsid w:val="00553238"/>
    <w:rsid w:val="005538FA"/>
    <w:rsid w:val="005561DA"/>
    <w:rsid w:val="00562994"/>
    <w:rsid w:val="00567019"/>
    <w:rsid w:val="00587884"/>
    <w:rsid w:val="00595F46"/>
    <w:rsid w:val="005962EF"/>
    <w:rsid w:val="005A1BDC"/>
    <w:rsid w:val="005A25A7"/>
    <w:rsid w:val="005A350B"/>
    <w:rsid w:val="005B2293"/>
    <w:rsid w:val="005B5DA5"/>
    <w:rsid w:val="005C6C31"/>
    <w:rsid w:val="005D142F"/>
    <w:rsid w:val="005D26AA"/>
    <w:rsid w:val="005F4F0C"/>
    <w:rsid w:val="00603EF0"/>
    <w:rsid w:val="0061342F"/>
    <w:rsid w:val="00613DA8"/>
    <w:rsid w:val="00614265"/>
    <w:rsid w:val="00621C05"/>
    <w:rsid w:val="006322E8"/>
    <w:rsid w:val="00633028"/>
    <w:rsid w:val="00637EED"/>
    <w:rsid w:val="0065129B"/>
    <w:rsid w:val="00657E1C"/>
    <w:rsid w:val="006718F0"/>
    <w:rsid w:val="00672645"/>
    <w:rsid w:val="00674B86"/>
    <w:rsid w:val="006B1815"/>
    <w:rsid w:val="006B30EE"/>
    <w:rsid w:val="006F5CA6"/>
    <w:rsid w:val="006F77A9"/>
    <w:rsid w:val="00704CF5"/>
    <w:rsid w:val="00707524"/>
    <w:rsid w:val="00711F52"/>
    <w:rsid w:val="00717F2A"/>
    <w:rsid w:val="00726D0E"/>
    <w:rsid w:val="0072792D"/>
    <w:rsid w:val="007316EC"/>
    <w:rsid w:val="00743EED"/>
    <w:rsid w:val="0074465C"/>
    <w:rsid w:val="00755ABE"/>
    <w:rsid w:val="00757CB1"/>
    <w:rsid w:val="00772871"/>
    <w:rsid w:val="0077679E"/>
    <w:rsid w:val="00780503"/>
    <w:rsid w:val="007840AA"/>
    <w:rsid w:val="0078744C"/>
    <w:rsid w:val="00793AF0"/>
    <w:rsid w:val="007B4BF5"/>
    <w:rsid w:val="007C2158"/>
    <w:rsid w:val="007C25BF"/>
    <w:rsid w:val="007C6019"/>
    <w:rsid w:val="007C6538"/>
    <w:rsid w:val="007D490E"/>
    <w:rsid w:val="007D4F6E"/>
    <w:rsid w:val="007D7E51"/>
    <w:rsid w:val="007E6920"/>
    <w:rsid w:val="007F4051"/>
    <w:rsid w:val="007F5C89"/>
    <w:rsid w:val="00825C88"/>
    <w:rsid w:val="00835045"/>
    <w:rsid w:val="00841FC9"/>
    <w:rsid w:val="008664F4"/>
    <w:rsid w:val="00871E75"/>
    <w:rsid w:val="00886255"/>
    <w:rsid w:val="00887C56"/>
    <w:rsid w:val="008B49FD"/>
    <w:rsid w:val="008B60E7"/>
    <w:rsid w:val="008C2827"/>
    <w:rsid w:val="008D4318"/>
    <w:rsid w:val="008E312E"/>
    <w:rsid w:val="008E413A"/>
    <w:rsid w:val="008F47E1"/>
    <w:rsid w:val="008F6897"/>
    <w:rsid w:val="00903097"/>
    <w:rsid w:val="00910D25"/>
    <w:rsid w:val="00926FC1"/>
    <w:rsid w:val="00927DD9"/>
    <w:rsid w:val="00936330"/>
    <w:rsid w:val="009406C0"/>
    <w:rsid w:val="009472A1"/>
    <w:rsid w:val="00964F6C"/>
    <w:rsid w:val="00974154"/>
    <w:rsid w:val="009874F9"/>
    <w:rsid w:val="009964ED"/>
    <w:rsid w:val="009B5EA4"/>
    <w:rsid w:val="009B7F0C"/>
    <w:rsid w:val="009C11F0"/>
    <w:rsid w:val="009C124C"/>
    <w:rsid w:val="009E296E"/>
    <w:rsid w:val="009F3D13"/>
    <w:rsid w:val="009F757A"/>
    <w:rsid w:val="00A01514"/>
    <w:rsid w:val="00A03D03"/>
    <w:rsid w:val="00A10577"/>
    <w:rsid w:val="00A134D7"/>
    <w:rsid w:val="00A31A6B"/>
    <w:rsid w:val="00A47984"/>
    <w:rsid w:val="00A55283"/>
    <w:rsid w:val="00A725AC"/>
    <w:rsid w:val="00A80B71"/>
    <w:rsid w:val="00AA130F"/>
    <w:rsid w:val="00AA1B29"/>
    <w:rsid w:val="00AA4B49"/>
    <w:rsid w:val="00AE4FEB"/>
    <w:rsid w:val="00AE72EE"/>
    <w:rsid w:val="00AF5764"/>
    <w:rsid w:val="00B13FE6"/>
    <w:rsid w:val="00B1759A"/>
    <w:rsid w:val="00B20CA4"/>
    <w:rsid w:val="00B2770A"/>
    <w:rsid w:val="00B42ACB"/>
    <w:rsid w:val="00B44035"/>
    <w:rsid w:val="00B47A96"/>
    <w:rsid w:val="00B57302"/>
    <w:rsid w:val="00B616F6"/>
    <w:rsid w:val="00B74660"/>
    <w:rsid w:val="00B74950"/>
    <w:rsid w:val="00B8606A"/>
    <w:rsid w:val="00B87814"/>
    <w:rsid w:val="00BB02D0"/>
    <w:rsid w:val="00BC4B0C"/>
    <w:rsid w:val="00BE5CD5"/>
    <w:rsid w:val="00C037BC"/>
    <w:rsid w:val="00C1025F"/>
    <w:rsid w:val="00C141BC"/>
    <w:rsid w:val="00C30B08"/>
    <w:rsid w:val="00C430B9"/>
    <w:rsid w:val="00C4607A"/>
    <w:rsid w:val="00C62C5B"/>
    <w:rsid w:val="00C63558"/>
    <w:rsid w:val="00C762D8"/>
    <w:rsid w:val="00C8520E"/>
    <w:rsid w:val="00C925C8"/>
    <w:rsid w:val="00C93C31"/>
    <w:rsid w:val="00C94F19"/>
    <w:rsid w:val="00CB754B"/>
    <w:rsid w:val="00CC381D"/>
    <w:rsid w:val="00CD1D6F"/>
    <w:rsid w:val="00CD3C56"/>
    <w:rsid w:val="00CE28BE"/>
    <w:rsid w:val="00CE7CE5"/>
    <w:rsid w:val="00D02C07"/>
    <w:rsid w:val="00D05333"/>
    <w:rsid w:val="00D14F58"/>
    <w:rsid w:val="00D31077"/>
    <w:rsid w:val="00D377F9"/>
    <w:rsid w:val="00D402C2"/>
    <w:rsid w:val="00D4510A"/>
    <w:rsid w:val="00D512E7"/>
    <w:rsid w:val="00D555ED"/>
    <w:rsid w:val="00D632CB"/>
    <w:rsid w:val="00D670DC"/>
    <w:rsid w:val="00D675F5"/>
    <w:rsid w:val="00D74222"/>
    <w:rsid w:val="00D76762"/>
    <w:rsid w:val="00D85A0B"/>
    <w:rsid w:val="00D87A1C"/>
    <w:rsid w:val="00D9348E"/>
    <w:rsid w:val="00DA7D88"/>
    <w:rsid w:val="00DB2E13"/>
    <w:rsid w:val="00DB3457"/>
    <w:rsid w:val="00DB3C3A"/>
    <w:rsid w:val="00DC4179"/>
    <w:rsid w:val="00DC49F3"/>
    <w:rsid w:val="00DE2633"/>
    <w:rsid w:val="00DE3F18"/>
    <w:rsid w:val="00DF047D"/>
    <w:rsid w:val="00E02A3A"/>
    <w:rsid w:val="00E03CEE"/>
    <w:rsid w:val="00E268A5"/>
    <w:rsid w:val="00E47027"/>
    <w:rsid w:val="00E511CD"/>
    <w:rsid w:val="00E63440"/>
    <w:rsid w:val="00E63686"/>
    <w:rsid w:val="00E646C2"/>
    <w:rsid w:val="00E72605"/>
    <w:rsid w:val="00E911FE"/>
    <w:rsid w:val="00E91A52"/>
    <w:rsid w:val="00EA71A8"/>
    <w:rsid w:val="00EB0E29"/>
    <w:rsid w:val="00ED5A8C"/>
    <w:rsid w:val="00EE7DC7"/>
    <w:rsid w:val="00F16837"/>
    <w:rsid w:val="00F34165"/>
    <w:rsid w:val="00F34C8F"/>
    <w:rsid w:val="00F403DA"/>
    <w:rsid w:val="00F40995"/>
    <w:rsid w:val="00F60A8E"/>
    <w:rsid w:val="00F622AA"/>
    <w:rsid w:val="00F64309"/>
    <w:rsid w:val="00F65109"/>
    <w:rsid w:val="00F65B1C"/>
    <w:rsid w:val="00F72654"/>
    <w:rsid w:val="00F85B09"/>
    <w:rsid w:val="00F9086C"/>
    <w:rsid w:val="00F9540A"/>
    <w:rsid w:val="00FA3FA1"/>
    <w:rsid w:val="00FA4B2D"/>
    <w:rsid w:val="00FB0854"/>
    <w:rsid w:val="00FB4B97"/>
    <w:rsid w:val="00FD18BD"/>
    <w:rsid w:val="00FD3629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2960F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754B"/>
    <w:pPr>
      <w:keepNext/>
      <w:keepLines/>
      <w:spacing w:line="276" w:lineRule="auto"/>
      <w:outlineLvl w:val="0"/>
    </w:pPr>
    <w:rPr>
      <w:rFonts w:ascii="Arial Narrow" w:hAnsi="Arial Narrow"/>
      <w:b/>
      <w:bCs/>
      <w:cap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 Char"/>
    <w:basedOn w:val="Fontepargpadro"/>
    <w:link w:val="Cabealho"/>
    <w:qFormat/>
    <w:rsid w:val="00A55283"/>
  </w:style>
  <w:style w:type="paragraph" w:styleId="Rodap">
    <w:name w:val="footer"/>
    <w:basedOn w:val="Normal"/>
    <w:link w:val="RodapChar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qFormat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uiPriority w:val="1"/>
    <w:qFormat/>
    <w:rsid w:val="000F3874"/>
    <w:pPr>
      <w:spacing w:line="276" w:lineRule="auto"/>
      <w:ind w:left="1134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customStyle="1" w:styleId="Corpo">
    <w:name w:val="Corpo"/>
    <w:basedOn w:val="Normal"/>
    <w:qFormat/>
    <w:rsid w:val="000F3874"/>
    <w:pPr>
      <w:spacing w:before="120" w:line="360" w:lineRule="auto"/>
      <w:ind w:firstLine="567"/>
    </w:pPr>
    <w:rPr>
      <w:rFonts w:ascii="Calibri" w:eastAsia="Calibri" w:hAnsi="Calibri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886255"/>
    <w:rPr>
      <w:i/>
      <w:iCs/>
    </w:rPr>
  </w:style>
  <w:style w:type="table" w:styleId="Tabelacomgrade">
    <w:name w:val="Table Grid"/>
    <w:basedOn w:val="Tabelanormal"/>
    <w:uiPriority w:val="39"/>
    <w:rsid w:val="00D6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13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130F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B754B"/>
    <w:rPr>
      <w:rFonts w:ascii="Arial Narrow" w:eastAsia="Times New Roman" w:hAnsi="Arial Narrow" w:cs="Times New Roman"/>
      <w:b/>
      <w:bCs/>
      <w:caps/>
      <w:sz w:val="24"/>
      <w:szCs w:val="28"/>
      <w:lang w:eastAsia="pt-BR"/>
    </w:rPr>
  </w:style>
  <w:style w:type="paragraph" w:customStyle="1" w:styleId="Default">
    <w:name w:val="Default"/>
    <w:rsid w:val="00CB7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85A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ecxmsoheader">
    <w:name w:val="ecxmsoheader"/>
    <w:basedOn w:val="Normal"/>
    <w:rsid w:val="00DB2E13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Adelmo Soares</cp:lastModifiedBy>
  <cp:revision>2</cp:revision>
  <cp:lastPrinted>2025-04-23T13:22:00Z</cp:lastPrinted>
  <dcterms:created xsi:type="dcterms:W3CDTF">2025-04-23T13:22:00Z</dcterms:created>
  <dcterms:modified xsi:type="dcterms:W3CDTF">2025-04-23T13:22:00Z</dcterms:modified>
</cp:coreProperties>
</file>