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A9EC" w14:textId="77777777" w:rsidR="007B2617" w:rsidRPr="006E2D0F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u w:val="single"/>
        </w:rPr>
      </w:pPr>
      <w:r w:rsidRPr="006E2D0F">
        <w:rPr>
          <w:b/>
          <w:u w:val="single"/>
        </w:rPr>
        <w:t xml:space="preserve">COMISSÃO DE CONSTITUIÇÃO, JUSTIÇA E </w:t>
      </w:r>
      <w:r w:rsidR="00117A5A" w:rsidRPr="006E2D0F">
        <w:rPr>
          <w:b/>
          <w:u w:val="single"/>
        </w:rPr>
        <w:t>CIDADANIA</w:t>
      </w:r>
    </w:p>
    <w:p w14:paraId="32C296F4" w14:textId="6C9BA96B" w:rsidR="007B2617" w:rsidRPr="007B7A9B" w:rsidRDefault="007B2617" w:rsidP="007B2617">
      <w:pPr>
        <w:spacing w:line="360" w:lineRule="auto"/>
        <w:jc w:val="center"/>
        <w:rPr>
          <w:b/>
          <w:u w:val="single"/>
        </w:rPr>
      </w:pPr>
      <w:r w:rsidRPr="007B7A9B">
        <w:rPr>
          <w:b/>
          <w:u w:val="single"/>
        </w:rPr>
        <w:t xml:space="preserve">PARECER </w:t>
      </w:r>
      <w:r w:rsidR="009D11B4" w:rsidRPr="007B7A9B">
        <w:rPr>
          <w:b/>
          <w:u w:val="single"/>
        </w:rPr>
        <w:t xml:space="preserve">Nº </w:t>
      </w:r>
      <w:r w:rsidR="00961891">
        <w:rPr>
          <w:b/>
          <w:u w:val="single"/>
        </w:rPr>
        <w:t>119</w:t>
      </w:r>
      <w:r w:rsidR="009736DF">
        <w:rPr>
          <w:b/>
          <w:u w:val="single"/>
        </w:rPr>
        <w:t xml:space="preserve"> </w:t>
      </w:r>
      <w:r w:rsidR="001F68EA" w:rsidRPr="007B7A9B">
        <w:rPr>
          <w:b/>
          <w:u w:val="single"/>
        </w:rPr>
        <w:t>/</w:t>
      </w:r>
      <w:r w:rsidRPr="007B7A9B">
        <w:rPr>
          <w:b/>
          <w:u w:val="single"/>
        </w:rPr>
        <w:t>20</w:t>
      </w:r>
      <w:r w:rsidR="00096B68" w:rsidRPr="007B7A9B">
        <w:rPr>
          <w:b/>
          <w:u w:val="single"/>
        </w:rPr>
        <w:t>2</w:t>
      </w:r>
      <w:r w:rsidR="0036464F">
        <w:rPr>
          <w:b/>
          <w:u w:val="single"/>
        </w:rPr>
        <w:t>4</w:t>
      </w:r>
    </w:p>
    <w:p w14:paraId="6E25EEC5" w14:textId="77777777" w:rsidR="00C71969" w:rsidRPr="006E2D0F" w:rsidRDefault="00C71969" w:rsidP="007B2617">
      <w:pPr>
        <w:spacing w:line="360" w:lineRule="auto"/>
        <w:rPr>
          <w:b/>
          <w:color w:val="FF0000"/>
          <w:u w:val="single"/>
        </w:rPr>
      </w:pPr>
    </w:p>
    <w:p w14:paraId="4045FD7E" w14:textId="77777777" w:rsidR="007B2617" w:rsidRPr="006E2D0F" w:rsidRDefault="007B2617" w:rsidP="007B2617">
      <w:pPr>
        <w:spacing w:line="360" w:lineRule="auto"/>
        <w:rPr>
          <w:b/>
          <w:u w:val="single"/>
        </w:rPr>
      </w:pPr>
      <w:r w:rsidRPr="006E2D0F">
        <w:rPr>
          <w:b/>
          <w:u w:val="single"/>
        </w:rPr>
        <w:t>RELATÓRIO:</w:t>
      </w:r>
    </w:p>
    <w:p w14:paraId="581AA36A" w14:textId="37AE552D" w:rsidR="00636EBC" w:rsidRPr="009736DF" w:rsidRDefault="007B2617" w:rsidP="009736DF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</w:rPr>
      </w:pPr>
      <w:r w:rsidRPr="006E2D0F">
        <w:t xml:space="preserve">Trata-se </w:t>
      </w:r>
      <w:r w:rsidR="008062DA" w:rsidRPr="006E2D0F">
        <w:t xml:space="preserve">da análise </w:t>
      </w:r>
      <w:r w:rsidRPr="006E2D0F">
        <w:t>d</w:t>
      </w:r>
      <w:r w:rsidR="00BE2248" w:rsidRPr="006E2D0F">
        <w:t>o</w:t>
      </w:r>
      <w:r w:rsidRPr="006E2D0F">
        <w:t xml:space="preserve"> P</w:t>
      </w:r>
      <w:r w:rsidR="00FF67EC" w:rsidRPr="006E2D0F">
        <w:t>rojeto de Resolução Legislativa</w:t>
      </w:r>
      <w:r w:rsidR="00745C47" w:rsidRPr="006E2D0F">
        <w:t xml:space="preserve"> </w:t>
      </w:r>
      <w:r w:rsidR="00C43E71" w:rsidRPr="007B7A9B">
        <w:t xml:space="preserve">nº </w:t>
      </w:r>
      <w:r w:rsidR="00B07134" w:rsidRPr="007B7A9B">
        <w:t>0</w:t>
      </w:r>
      <w:r w:rsidR="0036464F">
        <w:t>9</w:t>
      </w:r>
      <w:r w:rsidR="00961891">
        <w:t>8</w:t>
      </w:r>
      <w:r w:rsidR="00C668A4" w:rsidRPr="007B7A9B">
        <w:t>/</w:t>
      </w:r>
      <w:r w:rsidR="00745C47" w:rsidRPr="007B7A9B">
        <w:t>20</w:t>
      </w:r>
      <w:r w:rsidR="00C43E71" w:rsidRPr="007B7A9B">
        <w:t>2</w:t>
      </w:r>
      <w:r w:rsidR="00B07134" w:rsidRPr="007B7A9B">
        <w:t>3</w:t>
      </w:r>
      <w:r w:rsidR="00925437" w:rsidRPr="007B7A9B">
        <w:t xml:space="preserve">, apresentado </w:t>
      </w:r>
      <w:r w:rsidR="00925437" w:rsidRPr="006E2D0F">
        <w:t>pel</w:t>
      </w:r>
      <w:r w:rsidR="00915B29" w:rsidRPr="006E2D0F">
        <w:t>o</w:t>
      </w:r>
      <w:r w:rsidR="00C668A4" w:rsidRPr="006E2D0F">
        <w:t xml:space="preserve"> </w:t>
      </w:r>
      <w:r w:rsidRPr="006E2D0F">
        <w:t>Senho</w:t>
      </w:r>
      <w:r w:rsidR="00745C47" w:rsidRPr="006E2D0F">
        <w:t>r</w:t>
      </w:r>
      <w:r w:rsidR="00362A06" w:rsidRPr="006E2D0F">
        <w:t xml:space="preserve"> </w:t>
      </w:r>
      <w:r w:rsidR="00661B60" w:rsidRPr="006E2D0F">
        <w:t>Deputa</w:t>
      </w:r>
      <w:r w:rsidR="00E4636E" w:rsidRPr="006E2D0F">
        <w:t>d</w:t>
      </w:r>
      <w:r w:rsidR="00915B29" w:rsidRPr="006E2D0F">
        <w:t>o</w:t>
      </w:r>
      <w:r w:rsidR="0036464F">
        <w:t xml:space="preserve"> </w:t>
      </w:r>
      <w:r w:rsidR="00961891">
        <w:t xml:space="preserve">Doutor </w:t>
      </w:r>
      <w:proofErr w:type="spellStart"/>
      <w:r w:rsidR="00961891">
        <w:t>Yglésio</w:t>
      </w:r>
      <w:proofErr w:type="spellEnd"/>
      <w:r w:rsidR="00CD2BC4" w:rsidRPr="006E2D0F">
        <w:t>,</w:t>
      </w:r>
      <w:r w:rsidR="00191D92" w:rsidRPr="006E2D0F">
        <w:t xml:space="preserve"> que</w:t>
      </w:r>
      <w:r w:rsidR="009736DF">
        <w:t xml:space="preserve"> </w:t>
      </w:r>
      <w:r w:rsidR="00961891">
        <w:t>C</w:t>
      </w:r>
      <w:r w:rsidR="009736DF">
        <w:t xml:space="preserve">oncede o </w:t>
      </w:r>
      <w:r w:rsidR="009736DF" w:rsidRPr="009736DF">
        <w:rPr>
          <w:i/>
          <w:iCs/>
        </w:rPr>
        <w:t xml:space="preserve">Título de Cidadão Maranhense </w:t>
      </w:r>
      <w:r w:rsidR="00961891">
        <w:rPr>
          <w:i/>
          <w:iCs/>
        </w:rPr>
        <w:t>à</w:t>
      </w:r>
      <w:r w:rsidR="009736DF" w:rsidRPr="009736DF">
        <w:rPr>
          <w:i/>
          <w:iCs/>
        </w:rPr>
        <w:t xml:space="preserve"> Excelentíssima Senhora Michelle de Paula Firmo </w:t>
      </w:r>
      <w:r w:rsidR="00961891">
        <w:rPr>
          <w:i/>
          <w:iCs/>
        </w:rPr>
        <w:t xml:space="preserve">Reinaldo </w:t>
      </w:r>
      <w:r w:rsidR="009736DF" w:rsidRPr="009736DF">
        <w:rPr>
          <w:i/>
          <w:iCs/>
        </w:rPr>
        <w:t xml:space="preserve">Bolsonaro, </w:t>
      </w:r>
      <w:r w:rsidR="00961891">
        <w:rPr>
          <w:i/>
          <w:iCs/>
        </w:rPr>
        <w:t>E</w:t>
      </w:r>
      <w:r w:rsidR="009736DF" w:rsidRPr="009736DF">
        <w:rPr>
          <w:i/>
          <w:iCs/>
        </w:rPr>
        <w:t>x-</w:t>
      </w:r>
      <w:r w:rsidR="00961891">
        <w:rPr>
          <w:i/>
          <w:iCs/>
        </w:rPr>
        <w:t>P</w:t>
      </w:r>
      <w:r w:rsidR="009736DF" w:rsidRPr="009736DF">
        <w:rPr>
          <w:i/>
          <w:iCs/>
        </w:rPr>
        <w:t>rimeira-</w:t>
      </w:r>
      <w:r w:rsidR="00961891">
        <w:rPr>
          <w:i/>
          <w:iCs/>
        </w:rPr>
        <w:t>D</w:t>
      </w:r>
      <w:r w:rsidR="009736DF" w:rsidRPr="009736DF">
        <w:rPr>
          <w:i/>
          <w:iCs/>
        </w:rPr>
        <w:t xml:space="preserve">ama do Brasil. </w:t>
      </w:r>
    </w:p>
    <w:p w14:paraId="6E207C1A" w14:textId="6F112C66" w:rsidR="009736DF" w:rsidRPr="009736DF" w:rsidRDefault="00EA292D" w:rsidP="00961891">
      <w:pPr>
        <w:spacing w:line="360" w:lineRule="auto"/>
        <w:ind w:right="-1" w:firstLine="567"/>
        <w:jc w:val="both"/>
        <w:rPr>
          <w:rFonts w:eastAsia="Calibri"/>
          <w:i/>
          <w:iCs/>
        </w:rPr>
      </w:pPr>
      <w:r w:rsidRPr="007B7A9B">
        <w:rPr>
          <w:iCs/>
        </w:rPr>
        <w:t>Registra a j</w:t>
      </w:r>
      <w:r w:rsidR="00DA0CB6" w:rsidRPr="007B7A9B">
        <w:rPr>
          <w:iCs/>
        </w:rPr>
        <w:t>ustif</w:t>
      </w:r>
      <w:r w:rsidR="008757E0" w:rsidRPr="007B7A9B">
        <w:rPr>
          <w:iCs/>
        </w:rPr>
        <w:t>ica</w:t>
      </w:r>
      <w:r w:rsidRPr="007B7A9B">
        <w:rPr>
          <w:iCs/>
        </w:rPr>
        <w:t>tiva</w:t>
      </w:r>
      <w:r w:rsidR="008757E0" w:rsidRPr="007B7A9B">
        <w:rPr>
          <w:iCs/>
        </w:rPr>
        <w:t xml:space="preserve"> </w:t>
      </w:r>
      <w:r w:rsidRPr="007B7A9B">
        <w:rPr>
          <w:iCs/>
        </w:rPr>
        <w:t>d</w:t>
      </w:r>
      <w:r w:rsidR="008757E0" w:rsidRPr="007B7A9B">
        <w:rPr>
          <w:iCs/>
        </w:rPr>
        <w:t>o autor da proposição, que</w:t>
      </w:r>
      <w:r w:rsidR="006E2D0F" w:rsidRPr="006E2D0F">
        <w:rPr>
          <w:i/>
        </w:rPr>
        <w:t xml:space="preserve"> </w:t>
      </w:r>
      <w:r w:rsidR="0036464F">
        <w:rPr>
          <w:i/>
        </w:rPr>
        <w:t>“</w:t>
      </w:r>
      <w:r w:rsidR="009736DF" w:rsidRPr="009736DF">
        <w:rPr>
          <w:rFonts w:eastAsia="Calibri"/>
          <w:i/>
          <w:iCs/>
        </w:rPr>
        <w:t xml:space="preserve">Michelle de Paula Firmo Reinaldo Bolsonaro, nascida em 22 de março de 1982, natural de Ceilândia, região administrativa do Distrito Federal, é filha de Maria das Graças Firmo Ferreira e de Vicente de Paulo Reinaldo. </w:t>
      </w:r>
    </w:p>
    <w:p w14:paraId="6F45E67B" w14:textId="77777777" w:rsidR="009736DF" w:rsidRPr="009736DF" w:rsidRDefault="009736DF" w:rsidP="00961891">
      <w:pPr>
        <w:spacing w:line="360" w:lineRule="auto"/>
        <w:ind w:right="-1" w:firstLine="567"/>
        <w:jc w:val="both"/>
        <w:rPr>
          <w:rFonts w:eastAsia="Calibri"/>
          <w:i/>
          <w:iCs/>
        </w:rPr>
      </w:pPr>
      <w:r w:rsidRPr="009736DF">
        <w:rPr>
          <w:rFonts w:eastAsia="Calibri"/>
          <w:i/>
          <w:iCs/>
        </w:rPr>
        <w:t xml:space="preserve">Casada com o Ex-Presidente da República Jair Messias Bolsonaro, a Senhora Michelle se destacou em âmbito nacional por seu comprometimento com causas sociais e inclusivas. Sua atuação foi marcada pela defesa intransigente dos direitos das pessoas com deficiência, resultando em um maior engajamento da sociedade civil e no fortalecimento de políticas públicas voltadas para essa parcela da população. </w:t>
      </w:r>
    </w:p>
    <w:p w14:paraId="67A7F265" w14:textId="77777777" w:rsidR="009736DF" w:rsidRPr="009736DF" w:rsidRDefault="009736DF" w:rsidP="00961891">
      <w:pPr>
        <w:spacing w:line="360" w:lineRule="auto"/>
        <w:ind w:right="-1" w:firstLine="567"/>
        <w:jc w:val="both"/>
        <w:rPr>
          <w:rFonts w:eastAsia="Calibri"/>
          <w:i/>
          <w:iCs/>
        </w:rPr>
      </w:pPr>
      <w:r w:rsidRPr="009736DF">
        <w:rPr>
          <w:rFonts w:eastAsia="Calibri"/>
          <w:i/>
          <w:iCs/>
        </w:rPr>
        <w:t>A ex-primeira-dama tem apresentado seu engajamento em atividades que ressaltam a importância da inclusão e da acessibilidade, contribuindo para a promoção de uma sociedade mais justa e solidária. Sua presença atuante em eventos e ações voltados para pessoas com deficiência demonstra um compromisso genuíno em superar desafios e construir um país mais inclusivo.</w:t>
      </w:r>
    </w:p>
    <w:p w14:paraId="310AF452" w14:textId="77777777" w:rsidR="009736DF" w:rsidRDefault="009736DF" w:rsidP="00961891">
      <w:pPr>
        <w:spacing w:line="360" w:lineRule="auto"/>
        <w:ind w:right="-1" w:firstLine="567"/>
        <w:jc w:val="both"/>
        <w:rPr>
          <w:rFonts w:eastAsia="Calibri"/>
          <w:i/>
          <w:iCs/>
        </w:rPr>
      </w:pPr>
      <w:r w:rsidRPr="009736DF">
        <w:rPr>
          <w:rFonts w:eastAsia="Calibri"/>
          <w:i/>
          <w:iCs/>
        </w:rPr>
        <w:t>Além disso, sua participação ativa em campanhas de conscientização sobre temas também relevantes, como a prevenção ao suicídio e ao uso de drogas, ilustra sua preocupação com o bem-estar e a saúde mental dos brasileiros.</w:t>
      </w:r>
    </w:p>
    <w:p w14:paraId="61662BBF" w14:textId="7EA5EF7B" w:rsidR="00703985" w:rsidRPr="009736DF" w:rsidRDefault="009736DF" w:rsidP="00961891">
      <w:pPr>
        <w:spacing w:line="360" w:lineRule="auto"/>
        <w:ind w:right="-1" w:firstLine="567"/>
        <w:jc w:val="both"/>
        <w:rPr>
          <w:i/>
          <w:iCs/>
        </w:rPr>
      </w:pPr>
      <w:r w:rsidRPr="009736DF">
        <w:rPr>
          <w:i/>
          <w:iCs/>
        </w:rPr>
        <w:t>Nesse sentido, a concessão do Título de Cidadão Maranhense a Michelle Bolsonaro é uma forma de reconhecer e valorizar seu trabalho, destacando sua relevância no cenário social e seu papel inspirador para a sociedade brasileira. Essa honraria ressalta o comprometimento da ex-primeira-dama com a promoção da igualdade, da solidariedade e da melhoria das condições de vida para todos os cidadãos.</w:t>
      </w:r>
      <w:r>
        <w:rPr>
          <w:i/>
          <w:iCs/>
        </w:rPr>
        <w:t xml:space="preserve">’’ </w:t>
      </w:r>
      <w:r w:rsidR="00703985" w:rsidRPr="007B7A9B">
        <w:rPr>
          <w:iCs/>
        </w:rPr>
        <w:t>Essa justificativa por si só atende a pertinência da matéria.</w:t>
      </w:r>
    </w:p>
    <w:p w14:paraId="27A934DA" w14:textId="77777777" w:rsidR="000D4934" w:rsidRPr="006E2D0F" w:rsidRDefault="000D4934" w:rsidP="00636EBC">
      <w:pPr>
        <w:spacing w:line="360" w:lineRule="auto"/>
        <w:ind w:firstLine="567"/>
        <w:jc w:val="both"/>
      </w:pPr>
      <w:r w:rsidRPr="006E2D0F">
        <w:lastRenderedPageBreak/>
        <w:t>Acerca da matéria, dispõe o art. 138, inciso V, alínea “</w:t>
      </w:r>
      <w:r w:rsidRPr="006E2D0F">
        <w:rPr>
          <w:i/>
        </w:rPr>
        <w:t>h</w:t>
      </w:r>
      <w:r w:rsidRPr="006E2D0F">
        <w:t xml:space="preserve">”, da Resolução Legislativa </w:t>
      </w:r>
      <w:r w:rsidR="008A422C" w:rsidRPr="006E2D0F">
        <w:t xml:space="preserve">                </w:t>
      </w:r>
      <w:r w:rsidRPr="006E2D0F">
        <w:t>n.º 449/2004, que dispõe sobre o Regimento Interno desta Casa:</w:t>
      </w:r>
    </w:p>
    <w:p w14:paraId="215D4958" w14:textId="77777777" w:rsidR="000D4934" w:rsidRPr="006E2D0F" w:rsidRDefault="000D4934" w:rsidP="000D4934">
      <w:pPr>
        <w:ind w:left="2114"/>
        <w:jc w:val="both"/>
        <w:rPr>
          <w:b/>
        </w:rPr>
      </w:pPr>
      <w:r w:rsidRPr="006E2D0F">
        <w:rPr>
          <w:b/>
        </w:rPr>
        <w:t xml:space="preserve">Art. 138. </w:t>
      </w:r>
      <w:r w:rsidRPr="006E2D0F">
        <w:t>Os projetos compreendem</w:t>
      </w:r>
      <w:r w:rsidRPr="006E2D0F">
        <w:rPr>
          <w:b/>
        </w:rPr>
        <w:t>:</w:t>
      </w:r>
    </w:p>
    <w:p w14:paraId="12D366A6" w14:textId="77777777" w:rsidR="000D4934" w:rsidRPr="006E2D0F" w:rsidRDefault="000D4934" w:rsidP="000D4934">
      <w:pPr>
        <w:ind w:left="2114"/>
        <w:jc w:val="both"/>
        <w:rPr>
          <w:b/>
        </w:rPr>
      </w:pPr>
      <w:r w:rsidRPr="006E2D0F">
        <w:rPr>
          <w:b/>
        </w:rPr>
        <w:t>[...]</w:t>
      </w:r>
    </w:p>
    <w:p w14:paraId="5315B230" w14:textId="77777777" w:rsidR="000D4934" w:rsidRPr="006E2D0F" w:rsidRDefault="000D4934" w:rsidP="000D4934">
      <w:pPr>
        <w:ind w:left="2114"/>
        <w:jc w:val="both"/>
      </w:pPr>
      <w:r w:rsidRPr="006E2D0F">
        <w:rPr>
          <w:b/>
        </w:rPr>
        <w:t xml:space="preserve">V – </w:t>
      </w:r>
      <w:proofErr w:type="gramStart"/>
      <w:r w:rsidRPr="006E2D0F">
        <w:t>os</w:t>
      </w:r>
      <w:proofErr w:type="gramEnd"/>
      <w:r w:rsidRPr="006E2D0F"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14:paraId="0261CB03" w14:textId="77777777" w:rsidR="000D4934" w:rsidRPr="006E2D0F" w:rsidRDefault="000D4934" w:rsidP="000D4934">
      <w:pPr>
        <w:ind w:left="2114"/>
        <w:jc w:val="both"/>
      </w:pPr>
      <w:r w:rsidRPr="006E2D0F">
        <w:t>[...]</w:t>
      </w:r>
    </w:p>
    <w:p w14:paraId="7CB5D0F5" w14:textId="77777777" w:rsidR="00B46E54" w:rsidRPr="006E2D0F" w:rsidRDefault="00B46E54" w:rsidP="000D4934">
      <w:pPr>
        <w:ind w:left="2114"/>
        <w:jc w:val="both"/>
      </w:pPr>
    </w:p>
    <w:p w14:paraId="661E40EA" w14:textId="77777777" w:rsidR="000D4934" w:rsidRPr="006E2D0F" w:rsidRDefault="000D4934" w:rsidP="000D4934">
      <w:pPr>
        <w:ind w:left="2114"/>
        <w:jc w:val="both"/>
      </w:pPr>
      <w:r w:rsidRPr="006E2D0F">
        <w:rPr>
          <w:b/>
        </w:rPr>
        <w:t xml:space="preserve">h) </w:t>
      </w:r>
      <w:r w:rsidRPr="006E2D0F">
        <w:t xml:space="preserve">concessão de título de cidadão maranhense a pessoas que tenham prestado relevantes serviços nas áreas cultural, </w:t>
      </w:r>
      <w:r w:rsidRPr="00961891">
        <w:t>científica</w:t>
      </w:r>
      <w:r w:rsidRPr="007B7A9B">
        <w:rPr>
          <w:b/>
          <w:bCs/>
        </w:rPr>
        <w:t>,</w:t>
      </w:r>
      <w:r w:rsidRPr="006E2D0F">
        <w:rPr>
          <w:b/>
        </w:rPr>
        <w:t xml:space="preserve"> </w:t>
      </w:r>
      <w:r w:rsidRPr="006E2D0F">
        <w:t>religiosa, esportiva</w:t>
      </w:r>
      <w:r w:rsidRPr="00961891">
        <w:rPr>
          <w:b/>
          <w:bCs/>
        </w:rPr>
        <w:t>, política ou de assistência social</w:t>
      </w:r>
      <w:r w:rsidRPr="006E2D0F">
        <w:t xml:space="preserve"> e </w:t>
      </w:r>
      <w:r w:rsidRPr="006E2D0F">
        <w:rPr>
          <w:bCs/>
        </w:rPr>
        <w:t>desenvolvimento econômico</w:t>
      </w:r>
      <w:r w:rsidRPr="006E2D0F">
        <w:t>, comprovados mediante currículo.</w:t>
      </w:r>
    </w:p>
    <w:p w14:paraId="31AD2FCB" w14:textId="77777777" w:rsidR="000D4934" w:rsidRPr="006E2D0F" w:rsidRDefault="000D4934" w:rsidP="000D4934">
      <w:pPr>
        <w:ind w:left="2114"/>
        <w:jc w:val="both"/>
      </w:pPr>
    </w:p>
    <w:p w14:paraId="5C0F4FF8" w14:textId="6B62860B" w:rsidR="00BC1C95" w:rsidRPr="006E2D0F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E2D0F">
        <w:t>A justificativa apresentada pelo</w:t>
      </w:r>
      <w:r w:rsidR="00BC1C95" w:rsidRPr="006E2D0F">
        <w:t xml:space="preserve"> </w:t>
      </w:r>
      <w:r w:rsidR="00D872FB" w:rsidRPr="006E2D0F">
        <w:t>autor d</w:t>
      </w:r>
      <w:r w:rsidR="008757E0" w:rsidRPr="006E2D0F">
        <w:t xml:space="preserve">o </w:t>
      </w:r>
      <w:r w:rsidR="00F05EB0" w:rsidRPr="006E2D0F">
        <w:t>P</w:t>
      </w:r>
      <w:r w:rsidR="008757E0" w:rsidRPr="006E2D0F">
        <w:t xml:space="preserve">rojeto </w:t>
      </w:r>
      <w:r w:rsidR="00F05EB0" w:rsidRPr="006E2D0F">
        <w:t xml:space="preserve">de Resolução Legislativa </w:t>
      </w:r>
      <w:r w:rsidR="008757E0" w:rsidRPr="006E2D0F">
        <w:t xml:space="preserve">demonstra que </w:t>
      </w:r>
      <w:r w:rsidR="009736DF">
        <w:t>a</w:t>
      </w:r>
      <w:r w:rsidR="008757E0" w:rsidRPr="006E2D0F">
        <w:t xml:space="preserve"> homenagead</w:t>
      </w:r>
      <w:r w:rsidR="009736DF">
        <w:t xml:space="preserve">a </w:t>
      </w:r>
      <w:r w:rsidR="00BC1C95" w:rsidRPr="006E2D0F">
        <w:t>se enquadra, efetivamente, nas hipóteses autorizadoras da concessão do título.</w:t>
      </w:r>
    </w:p>
    <w:p w14:paraId="6E904738" w14:textId="3C3930A3" w:rsidR="008062DA" w:rsidRDefault="00BC1C95" w:rsidP="00D765A5">
      <w:pPr>
        <w:spacing w:line="360" w:lineRule="auto"/>
        <w:ind w:firstLine="567"/>
        <w:jc w:val="both"/>
      </w:pPr>
      <w:r w:rsidRPr="006E2D0F">
        <w:t xml:space="preserve">Tem-se, pois, por preenchidos os requisitos exigidos para a concessão do título mencionados pelo art. 138, V, </w:t>
      </w:r>
      <w:r w:rsidRPr="006E2D0F">
        <w:rPr>
          <w:i/>
        </w:rPr>
        <w:t>h</w:t>
      </w:r>
      <w:r w:rsidRPr="006E2D0F">
        <w:t>, do Regimento Interno desta Assembleia Legislativa, com nova redação dada pela Resolução Legislativa nº 599/2010.</w:t>
      </w:r>
    </w:p>
    <w:p w14:paraId="4FA2FAF7" w14:textId="77777777" w:rsidR="00D765A5" w:rsidRPr="00D765A5" w:rsidRDefault="00D765A5" w:rsidP="00D765A5">
      <w:pPr>
        <w:spacing w:line="360" w:lineRule="auto"/>
        <w:ind w:firstLine="567"/>
        <w:jc w:val="both"/>
      </w:pPr>
    </w:p>
    <w:p w14:paraId="30091F37" w14:textId="77777777" w:rsidR="007B2617" w:rsidRPr="006E2D0F" w:rsidRDefault="00CF240C" w:rsidP="007B2617">
      <w:pPr>
        <w:spacing w:line="360" w:lineRule="auto"/>
        <w:jc w:val="both"/>
        <w:rPr>
          <w:b/>
          <w:u w:val="single"/>
        </w:rPr>
      </w:pPr>
      <w:r w:rsidRPr="006E2D0F">
        <w:rPr>
          <w:b/>
          <w:u w:val="single"/>
        </w:rPr>
        <w:t>V</w:t>
      </w:r>
      <w:r w:rsidR="00A96CE0" w:rsidRPr="006E2D0F">
        <w:rPr>
          <w:b/>
          <w:u w:val="single"/>
        </w:rPr>
        <w:t>OTO DO</w:t>
      </w:r>
      <w:r w:rsidR="007B2617" w:rsidRPr="006E2D0F">
        <w:rPr>
          <w:b/>
          <w:u w:val="single"/>
        </w:rPr>
        <w:t xml:space="preserve"> RELATOR:</w:t>
      </w:r>
    </w:p>
    <w:p w14:paraId="68FF3BCC" w14:textId="332FB579" w:rsidR="007B2617" w:rsidRPr="006E2D0F" w:rsidRDefault="007B2617" w:rsidP="00D5556D">
      <w:pPr>
        <w:spacing w:line="360" w:lineRule="auto"/>
        <w:ind w:firstLine="567"/>
        <w:jc w:val="both"/>
      </w:pPr>
      <w:r w:rsidRPr="006E2D0F">
        <w:t xml:space="preserve">Em face do exposto, opino pela constitucionalidade, legalidade e juridicidade e, por conseguinte, pela </w:t>
      </w:r>
      <w:r w:rsidRPr="006E2D0F">
        <w:rPr>
          <w:b/>
        </w:rPr>
        <w:t xml:space="preserve">aprovação do Projeto de </w:t>
      </w:r>
      <w:r w:rsidR="00392FEC" w:rsidRPr="006E2D0F">
        <w:rPr>
          <w:b/>
        </w:rPr>
        <w:t>Resolução Legislativa</w:t>
      </w:r>
      <w:r w:rsidRPr="006E2D0F">
        <w:rPr>
          <w:b/>
        </w:rPr>
        <w:t xml:space="preserve"> n.º </w:t>
      </w:r>
      <w:r w:rsidR="008A422C" w:rsidRPr="007B7A9B">
        <w:rPr>
          <w:b/>
        </w:rPr>
        <w:t>0</w:t>
      </w:r>
      <w:r w:rsidR="008C6360">
        <w:rPr>
          <w:b/>
        </w:rPr>
        <w:t>9</w:t>
      </w:r>
      <w:r w:rsidR="009736DF">
        <w:rPr>
          <w:b/>
        </w:rPr>
        <w:t>8</w:t>
      </w:r>
      <w:r w:rsidR="00B07134" w:rsidRPr="007B7A9B">
        <w:rPr>
          <w:b/>
        </w:rPr>
        <w:t>/</w:t>
      </w:r>
      <w:r w:rsidR="00745C47" w:rsidRPr="007B7A9B">
        <w:rPr>
          <w:b/>
        </w:rPr>
        <w:t>20</w:t>
      </w:r>
      <w:r w:rsidR="00C43E71" w:rsidRPr="007B7A9B">
        <w:rPr>
          <w:b/>
        </w:rPr>
        <w:t>2</w:t>
      </w:r>
      <w:r w:rsidR="00B07134" w:rsidRPr="007B7A9B">
        <w:rPr>
          <w:b/>
        </w:rPr>
        <w:t>3</w:t>
      </w:r>
      <w:r w:rsidRPr="007B7A9B">
        <w:t xml:space="preserve">, </w:t>
      </w:r>
      <w:r w:rsidRPr="006E2D0F">
        <w:t>de autoria d</w:t>
      </w:r>
      <w:r w:rsidR="006E2D0F" w:rsidRPr="006E2D0F">
        <w:t>o</w:t>
      </w:r>
      <w:r w:rsidR="00745C47" w:rsidRPr="006E2D0F">
        <w:t xml:space="preserve"> Senhor</w:t>
      </w:r>
      <w:r w:rsidR="006E2D0F" w:rsidRPr="006E2D0F">
        <w:t xml:space="preserve"> Deputado</w:t>
      </w:r>
      <w:r w:rsidR="00FD68DF">
        <w:t xml:space="preserve"> </w:t>
      </w:r>
      <w:r w:rsidR="00961891">
        <w:t xml:space="preserve">Doutor </w:t>
      </w:r>
      <w:proofErr w:type="spellStart"/>
      <w:r w:rsidR="00FD68DF">
        <w:t>Yglésio</w:t>
      </w:r>
      <w:proofErr w:type="spellEnd"/>
      <w:r w:rsidR="008C6360">
        <w:t xml:space="preserve">. </w:t>
      </w:r>
    </w:p>
    <w:p w14:paraId="5A8BB510" w14:textId="328D10DB" w:rsidR="006E2D0F" w:rsidRDefault="004C43B2" w:rsidP="009736DF">
      <w:pPr>
        <w:spacing w:line="360" w:lineRule="auto"/>
        <w:ind w:firstLine="567"/>
        <w:jc w:val="both"/>
      </w:pPr>
      <w:r w:rsidRPr="006E2D0F">
        <w:t xml:space="preserve"> </w:t>
      </w:r>
      <w:r w:rsidR="007B2617" w:rsidRPr="006E2D0F">
        <w:t>É o voto.</w:t>
      </w:r>
    </w:p>
    <w:p w14:paraId="46171D5C" w14:textId="77777777" w:rsidR="00D765A5" w:rsidRDefault="00D765A5" w:rsidP="009736DF">
      <w:pPr>
        <w:spacing w:line="360" w:lineRule="auto"/>
        <w:ind w:firstLine="567"/>
        <w:jc w:val="both"/>
      </w:pPr>
    </w:p>
    <w:p w14:paraId="30D43E94" w14:textId="77777777" w:rsidR="00961891" w:rsidRDefault="00961891" w:rsidP="009736DF">
      <w:pPr>
        <w:spacing w:line="360" w:lineRule="auto"/>
        <w:ind w:firstLine="567"/>
        <w:jc w:val="both"/>
      </w:pPr>
    </w:p>
    <w:p w14:paraId="70A36F66" w14:textId="77777777" w:rsidR="00961891" w:rsidRDefault="00961891" w:rsidP="009736DF">
      <w:pPr>
        <w:spacing w:line="360" w:lineRule="auto"/>
        <w:ind w:firstLine="567"/>
        <w:jc w:val="both"/>
      </w:pPr>
    </w:p>
    <w:p w14:paraId="0D005533" w14:textId="77777777" w:rsidR="00961891" w:rsidRDefault="00961891" w:rsidP="009736DF">
      <w:pPr>
        <w:spacing w:line="360" w:lineRule="auto"/>
        <w:ind w:firstLine="567"/>
        <w:jc w:val="both"/>
      </w:pPr>
    </w:p>
    <w:p w14:paraId="55149214" w14:textId="77777777" w:rsidR="00961891" w:rsidRDefault="00961891" w:rsidP="009736DF">
      <w:pPr>
        <w:spacing w:line="360" w:lineRule="auto"/>
        <w:ind w:firstLine="567"/>
        <w:jc w:val="both"/>
      </w:pPr>
    </w:p>
    <w:p w14:paraId="35FEE8B6" w14:textId="77777777" w:rsidR="00961891" w:rsidRDefault="00961891" w:rsidP="009736DF">
      <w:pPr>
        <w:spacing w:line="360" w:lineRule="auto"/>
        <w:ind w:firstLine="567"/>
        <w:jc w:val="both"/>
      </w:pPr>
    </w:p>
    <w:p w14:paraId="1D044595" w14:textId="77777777" w:rsidR="00961891" w:rsidRPr="006E2D0F" w:rsidRDefault="00961891" w:rsidP="009736DF">
      <w:pPr>
        <w:spacing w:line="360" w:lineRule="auto"/>
        <w:ind w:firstLine="567"/>
        <w:jc w:val="both"/>
      </w:pPr>
    </w:p>
    <w:p w14:paraId="7FF28DB6" w14:textId="77777777" w:rsidR="00274630" w:rsidRPr="006E2D0F" w:rsidRDefault="00274630" w:rsidP="00274630">
      <w:pPr>
        <w:spacing w:line="360" w:lineRule="auto"/>
        <w:jc w:val="both"/>
        <w:rPr>
          <w:b/>
          <w:u w:val="single"/>
        </w:rPr>
      </w:pPr>
      <w:r w:rsidRPr="006E2D0F">
        <w:rPr>
          <w:b/>
          <w:u w:val="single"/>
        </w:rPr>
        <w:lastRenderedPageBreak/>
        <w:t>PARECER DA COMISSÃO:</w:t>
      </w:r>
    </w:p>
    <w:p w14:paraId="17337668" w14:textId="07398EA5" w:rsidR="00274630" w:rsidRPr="006E2D0F" w:rsidRDefault="00274630" w:rsidP="00274630">
      <w:pPr>
        <w:spacing w:line="360" w:lineRule="auto"/>
        <w:ind w:firstLine="851"/>
        <w:jc w:val="both"/>
      </w:pPr>
      <w:r w:rsidRPr="006E2D0F">
        <w:t xml:space="preserve">Os membros da Comissão de Constituição, Justiça e Cidadania votam pela </w:t>
      </w:r>
      <w:r w:rsidRPr="006E2D0F">
        <w:rPr>
          <w:b/>
        </w:rPr>
        <w:t xml:space="preserve">aprovação do Projeto de Resolução Legislativa </w:t>
      </w:r>
      <w:r w:rsidRPr="007B7A9B">
        <w:rPr>
          <w:b/>
        </w:rPr>
        <w:t xml:space="preserve">nº </w:t>
      </w:r>
      <w:r w:rsidR="00B07134" w:rsidRPr="007B7A9B">
        <w:rPr>
          <w:b/>
        </w:rPr>
        <w:t>0</w:t>
      </w:r>
      <w:r w:rsidR="008C6360">
        <w:rPr>
          <w:b/>
        </w:rPr>
        <w:t>9</w:t>
      </w:r>
      <w:r w:rsidR="009736DF">
        <w:rPr>
          <w:b/>
        </w:rPr>
        <w:t>8</w:t>
      </w:r>
      <w:r w:rsidRPr="007B7A9B">
        <w:rPr>
          <w:b/>
        </w:rPr>
        <w:t>/202</w:t>
      </w:r>
      <w:r w:rsidR="00B07134" w:rsidRPr="007B7A9B">
        <w:rPr>
          <w:b/>
        </w:rPr>
        <w:t>3</w:t>
      </w:r>
      <w:r w:rsidRPr="007B7A9B">
        <w:t xml:space="preserve">, nos termos </w:t>
      </w:r>
      <w:r w:rsidRPr="006E2D0F">
        <w:t>do voto do Relator.</w:t>
      </w:r>
    </w:p>
    <w:p w14:paraId="50BDEFB6" w14:textId="76D52BD6" w:rsidR="008C6360" w:rsidRPr="006E2D0F" w:rsidRDefault="00274630" w:rsidP="009736DF">
      <w:pPr>
        <w:spacing w:line="360" w:lineRule="auto"/>
        <w:ind w:firstLine="851"/>
        <w:jc w:val="both"/>
      </w:pPr>
      <w:r w:rsidRPr="006E2D0F">
        <w:t xml:space="preserve"> É o parecer.</w:t>
      </w:r>
    </w:p>
    <w:p w14:paraId="67B5D544" w14:textId="2E456875" w:rsidR="00274630" w:rsidRPr="006E2D0F" w:rsidRDefault="00274630" w:rsidP="00274630">
      <w:pPr>
        <w:jc w:val="both"/>
        <w:rPr>
          <w:rFonts w:eastAsia="Calibri"/>
        </w:rPr>
      </w:pPr>
      <w:r w:rsidRPr="006E2D0F">
        <w:rPr>
          <w:rFonts w:eastAsia="Calibri"/>
        </w:rPr>
        <w:t xml:space="preserve">                SALA DAS COMISSÕES DEPUTADO “LÉO FRANKLIM”, em</w:t>
      </w:r>
      <w:r w:rsidR="000F7866">
        <w:rPr>
          <w:rFonts w:eastAsia="Calibri"/>
        </w:rPr>
        <w:t xml:space="preserve"> </w:t>
      </w:r>
      <w:r w:rsidR="00961891">
        <w:rPr>
          <w:rFonts w:eastAsia="Calibri"/>
        </w:rPr>
        <w:t>12</w:t>
      </w:r>
      <w:r w:rsidR="000F7866">
        <w:rPr>
          <w:rFonts w:eastAsia="Calibri"/>
        </w:rPr>
        <w:t xml:space="preserve"> </w:t>
      </w:r>
      <w:r w:rsidRPr="006E2D0F">
        <w:rPr>
          <w:rFonts w:eastAsia="Calibri"/>
        </w:rPr>
        <w:t>de</w:t>
      </w:r>
      <w:r w:rsidR="000F7866">
        <w:rPr>
          <w:rFonts w:eastAsia="Calibri"/>
        </w:rPr>
        <w:t xml:space="preserve"> março</w:t>
      </w:r>
      <w:r w:rsidR="008A422C" w:rsidRPr="006E2D0F">
        <w:rPr>
          <w:rFonts w:eastAsia="Calibri"/>
        </w:rPr>
        <w:t xml:space="preserve"> </w:t>
      </w:r>
      <w:r w:rsidRPr="006E2D0F">
        <w:rPr>
          <w:rFonts w:eastAsia="Calibri"/>
        </w:rPr>
        <w:t>de 202</w:t>
      </w:r>
      <w:r w:rsidR="008C6360">
        <w:rPr>
          <w:rFonts w:eastAsia="Calibri"/>
        </w:rPr>
        <w:t>4</w:t>
      </w:r>
      <w:r w:rsidRPr="006E2D0F">
        <w:rPr>
          <w:rFonts w:eastAsia="Calibri"/>
        </w:rPr>
        <w:t>.</w:t>
      </w:r>
    </w:p>
    <w:p w14:paraId="45C38013" w14:textId="77777777" w:rsidR="00274630" w:rsidRPr="006E2D0F" w:rsidRDefault="00274630" w:rsidP="0027463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6E2D0F">
        <w:rPr>
          <w:color w:val="000000"/>
        </w:rPr>
        <w:t xml:space="preserve">     </w:t>
      </w:r>
      <w:r w:rsidRPr="006E2D0F">
        <w:rPr>
          <w:rFonts w:eastAsia="Calibri"/>
          <w:b/>
          <w:color w:val="000000"/>
        </w:rPr>
        <w:t xml:space="preserve">                                                                   </w:t>
      </w:r>
    </w:p>
    <w:p w14:paraId="7D4D954B" w14:textId="2A26024F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</w:t>
      </w:r>
      <w:r>
        <w:rPr>
          <w:rFonts w:eastAsia="Calibri"/>
          <w:b/>
          <w:color w:val="000000"/>
          <w:lang w:eastAsia="en-US"/>
        </w:rPr>
        <w:t xml:space="preserve">Presidente: </w:t>
      </w:r>
      <w:r>
        <w:rPr>
          <w:rFonts w:eastAsia="Calibri"/>
          <w:bCs/>
          <w:color w:val="000000"/>
          <w:lang w:eastAsia="en-US"/>
        </w:rPr>
        <w:t>Deputado Neto Evangelista</w:t>
      </w:r>
    </w:p>
    <w:p w14:paraId="246549B2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Relator: </w:t>
      </w:r>
      <w:r>
        <w:rPr>
          <w:rFonts w:eastAsia="Calibri"/>
          <w:bCs/>
          <w:color w:val="000000"/>
          <w:lang w:eastAsia="en-US"/>
        </w:rPr>
        <w:t>Deputado Neto Evangelista</w:t>
      </w:r>
    </w:p>
    <w:p w14:paraId="5CC8F76C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</w:p>
    <w:p w14:paraId="24C8C832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Vota a favor:                                                                    Vota contra:</w:t>
      </w:r>
    </w:p>
    <w:p w14:paraId="45B4F776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Davi Brandão                                                ________________________</w:t>
      </w:r>
    </w:p>
    <w:p w14:paraId="4A8646C7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Ariston                                                          ________________________</w:t>
      </w:r>
    </w:p>
    <w:p w14:paraId="1C562320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Deputado Doutor </w:t>
      </w:r>
      <w:proofErr w:type="spellStart"/>
      <w:r>
        <w:rPr>
          <w:rFonts w:eastAsia="Calibri"/>
          <w:color w:val="000000"/>
          <w:lang w:eastAsia="en-US"/>
        </w:rPr>
        <w:t>Yglésio</w:t>
      </w:r>
      <w:proofErr w:type="spellEnd"/>
      <w:r>
        <w:rPr>
          <w:rFonts w:eastAsia="Calibri"/>
          <w:color w:val="000000"/>
          <w:lang w:eastAsia="en-US"/>
        </w:rPr>
        <w:t xml:space="preserve">                                               ________________________</w:t>
      </w:r>
    </w:p>
    <w:p w14:paraId="2F8E4C81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                                           ________________________</w:t>
      </w:r>
    </w:p>
    <w:p w14:paraId="0119CE74" w14:textId="77777777" w:rsidR="00620A98" w:rsidRDefault="00620A98" w:rsidP="00620A9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                                           ________________________</w:t>
      </w:r>
    </w:p>
    <w:p w14:paraId="05246E2C" w14:textId="77777777" w:rsidR="00B46E54" w:rsidRPr="006E2D0F" w:rsidRDefault="00B46E54" w:rsidP="00274630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sectPr w:rsidR="00B46E54" w:rsidRPr="006E2D0F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13AB" w14:textId="77777777" w:rsidR="007D0EB5" w:rsidRDefault="007D0EB5">
      <w:r>
        <w:separator/>
      </w:r>
    </w:p>
  </w:endnote>
  <w:endnote w:type="continuationSeparator" w:id="0">
    <w:p w14:paraId="41F62EB5" w14:textId="77777777"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7CF3" w14:textId="77777777" w:rsidR="007D0EB5" w:rsidRDefault="007D0EB5">
      <w:r>
        <w:separator/>
      </w:r>
    </w:p>
  </w:footnote>
  <w:footnote w:type="continuationSeparator" w:id="0">
    <w:p w14:paraId="04E2A602" w14:textId="77777777"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A319" w14:textId="77777777"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7747606" wp14:editId="59E0ADC1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7C3C9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7FEB75B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01CD06E3" w14:textId="77777777"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18DEA70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C679878" w14:textId="77777777"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1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3458A"/>
    <w:rsid w:val="0004439D"/>
    <w:rsid w:val="00047447"/>
    <w:rsid w:val="00047811"/>
    <w:rsid w:val="0005473F"/>
    <w:rsid w:val="00057CA4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866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C5799"/>
    <w:rsid w:val="001F36A5"/>
    <w:rsid w:val="001F68EA"/>
    <w:rsid w:val="00201519"/>
    <w:rsid w:val="002016D2"/>
    <w:rsid w:val="00202C17"/>
    <w:rsid w:val="0020498F"/>
    <w:rsid w:val="0020504B"/>
    <w:rsid w:val="002202F7"/>
    <w:rsid w:val="00222308"/>
    <w:rsid w:val="00243E18"/>
    <w:rsid w:val="00246CD4"/>
    <w:rsid w:val="00270167"/>
    <w:rsid w:val="00271854"/>
    <w:rsid w:val="00274630"/>
    <w:rsid w:val="0028087A"/>
    <w:rsid w:val="00283192"/>
    <w:rsid w:val="00290EF2"/>
    <w:rsid w:val="002926E9"/>
    <w:rsid w:val="0029674F"/>
    <w:rsid w:val="0029799A"/>
    <w:rsid w:val="00297F47"/>
    <w:rsid w:val="002A19A0"/>
    <w:rsid w:val="002B3F81"/>
    <w:rsid w:val="002D02F6"/>
    <w:rsid w:val="002D0A74"/>
    <w:rsid w:val="002E0273"/>
    <w:rsid w:val="002E6383"/>
    <w:rsid w:val="00301411"/>
    <w:rsid w:val="0031173A"/>
    <w:rsid w:val="00322D20"/>
    <w:rsid w:val="0032487E"/>
    <w:rsid w:val="003278B1"/>
    <w:rsid w:val="00330DA6"/>
    <w:rsid w:val="00335225"/>
    <w:rsid w:val="00337FBB"/>
    <w:rsid w:val="00341A87"/>
    <w:rsid w:val="00344C16"/>
    <w:rsid w:val="0036198F"/>
    <w:rsid w:val="00362A06"/>
    <w:rsid w:val="0036464F"/>
    <w:rsid w:val="003738D1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28F1"/>
    <w:rsid w:val="00424FA6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64E6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6BB8"/>
    <w:rsid w:val="00551983"/>
    <w:rsid w:val="005537C3"/>
    <w:rsid w:val="00555A27"/>
    <w:rsid w:val="00560DF7"/>
    <w:rsid w:val="005620B5"/>
    <w:rsid w:val="00581E3F"/>
    <w:rsid w:val="00581F80"/>
    <w:rsid w:val="0058278E"/>
    <w:rsid w:val="00582AA6"/>
    <w:rsid w:val="0058688E"/>
    <w:rsid w:val="005870BE"/>
    <w:rsid w:val="005930A4"/>
    <w:rsid w:val="005A7D27"/>
    <w:rsid w:val="005B2355"/>
    <w:rsid w:val="005C244E"/>
    <w:rsid w:val="005D0FF6"/>
    <w:rsid w:val="005D13F1"/>
    <w:rsid w:val="005D1572"/>
    <w:rsid w:val="005D1A56"/>
    <w:rsid w:val="005E320A"/>
    <w:rsid w:val="005E4957"/>
    <w:rsid w:val="005F3F92"/>
    <w:rsid w:val="0060086C"/>
    <w:rsid w:val="00603CD6"/>
    <w:rsid w:val="00605BCC"/>
    <w:rsid w:val="006112F5"/>
    <w:rsid w:val="00620A98"/>
    <w:rsid w:val="00623F14"/>
    <w:rsid w:val="00634BC7"/>
    <w:rsid w:val="00636EBC"/>
    <w:rsid w:val="0064505C"/>
    <w:rsid w:val="00660EB0"/>
    <w:rsid w:val="00661B60"/>
    <w:rsid w:val="00671157"/>
    <w:rsid w:val="006766E4"/>
    <w:rsid w:val="00691F3C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E2D0F"/>
    <w:rsid w:val="006F1BE0"/>
    <w:rsid w:val="006F4EA5"/>
    <w:rsid w:val="006F6AF8"/>
    <w:rsid w:val="00700386"/>
    <w:rsid w:val="007033A5"/>
    <w:rsid w:val="0070398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A0F0B"/>
    <w:rsid w:val="007A7B5E"/>
    <w:rsid w:val="007B2617"/>
    <w:rsid w:val="007B2849"/>
    <w:rsid w:val="007B7A9B"/>
    <w:rsid w:val="007C358A"/>
    <w:rsid w:val="007C7C03"/>
    <w:rsid w:val="007D0EB5"/>
    <w:rsid w:val="007F12B1"/>
    <w:rsid w:val="007F1ABD"/>
    <w:rsid w:val="007F2878"/>
    <w:rsid w:val="008062DA"/>
    <w:rsid w:val="00812317"/>
    <w:rsid w:val="00831FB7"/>
    <w:rsid w:val="00841E90"/>
    <w:rsid w:val="00850476"/>
    <w:rsid w:val="0086016E"/>
    <w:rsid w:val="00867A22"/>
    <w:rsid w:val="008757E0"/>
    <w:rsid w:val="0088651E"/>
    <w:rsid w:val="008A422C"/>
    <w:rsid w:val="008C06D2"/>
    <w:rsid w:val="008C6360"/>
    <w:rsid w:val="008E40E8"/>
    <w:rsid w:val="008F2D96"/>
    <w:rsid w:val="00903B91"/>
    <w:rsid w:val="00904111"/>
    <w:rsid w:val="00904173"/>
    <w:rsid w:val="0090547E"/>
    <w:rsid w:val="009154FD"/>
    <w:rsid w:val="00915B29"/>
    <w:rsid w:val="009232B0"/>
    <w:rsid w:val="00925437"/>
    <w:rsid w:val="00931AB0"/>
    <w:rsid w:val="00931BE6"/>
    <w:rsid w:val="0093322A"/>
    <w:rsid w:val="0093337D"/>
    <w:rsid w:val="0094503F"/>
    <w:rsid w:val="00950DC5"/>
    <w:rsid w:val="009552C5"/>
    <w:rsid w:val="00956062"/>
    <w:rsid w:val="00957A2D"/>
    <w:rsid w:val="00961891"/>
    <w:rsid w:val="00966CA9"/>
    <w:rsid w:val="009678A0"/>
    <w:rsid w:val="009678F4"/>
    <w:rsid w:val="009704E3"/>
    <w:rsid w:val="00970CA9"/>
    <w:rsid w:val="009736DF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1DBA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91FFC"/>
    <w:rsid w:val="00A95150"/>
    <w:rsid w:val="00A96CE0"/>
    <w:rsid w:val="00AB29DF"/>
    <w:rsid w:val="00AB462A"/>
    <w:rsid w:val="00AB5303"/>
    <w:rsid w:val="00AC00A1"/>
    <w:rsid w:val="00AC4F51"/>
    <w:rsid w:val="00AD144B"/>
    <w:rsid w:val="00AD163D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46E54"/>
    <w:rsid w:val="00B53658"/>
    <w:rsid w:val="00B551D3"/>
    <w:rsid w:val="00B55931"/>
    <w:rsid w:val="00B55E8A"/>
    <w:rsid w:val="00B62DC8"/>
    <w:rsid w:val="00B72945"/>
    <w:rsid w:val="00B72AA2"/>
    <w:rsid w:val="00B777C9"/>
    <w:rsid w:val="00B87FA8"/>
    <w:rsid w:val="00B93FBF"/>
    <w:rsid w:val="00BA13C1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26280"/>
    <w:rsid w:val="00C32C39"/>
    <w:rsid w:val="00C35945"/>
    <w:rsid w:val="00C406EA"/>
    <w:rsid w:val="00C433A4"/>
    <w:rsid w:val="00C43E71"/>
    <w:rsid w:val="00C47167"/>
    <w:rsid w:val="00C668A4"/>
    <w:rsid w:val="00C70340"/>
    <w:rsid w:val="00C71969"/>
    <w:rsid w:val="00C80ADC"/>
    <w:rsid w:val="00C86AA4"/>
    <w:rsid w:val="00C87F57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D2BC4"/>
    <w:rsid w:val="00CE0D87"/>
    <w:rsid w:val="00CF240C"/>
    <w:rsid w:val="00CF2ECD"/>
    <w:rsid w:val="00D05155"/>
    <w:rsid w:val="00D259CF"/>
    <w:rsid w:val="00D26540"/>
    <w:rsid w:val="00D31FF9"/>
    <w:rsid w:val="00D36F5C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5A5"/>
    <w:rsid w:val="00D768F7"/>
    <w:rsid w:val="00D777FE"/>
    <w:rsid w:val="00D807C8"/>
    <w:rsid w:val="00D81CA3"/>
    <w:rsid w:val="00D872FB"/>
    <w:rsid w:val="00DA0CB6"/>
    <w:rsid w:val="00DB6D9E"/>
    <w:rsid w:val="00DC4DAA"/>
    <w:rsid w:val="00DD295C"/>
    <w:rsid w:val="00DD453D"/>
    <w:rsid w:val="00DD48E2"/>
    <w:rsid w:val="00DE105E"/>
    <w:rsid w:val="00DE2BA0"/>
    <w:rsid w:val="00E00237"/>
    <w:rsid w:val="00E119B1"/>
    <w:rsid w:val="00E20A3B"/>
    <w:rsid w:val="00E212BA"/>
    <w:rsid w:val="00E23001"/>
    <w:rsid w:val="00E27725"/>
    <w:rsid w:val="00E4065F"/>
    <w:rsid w:val="00E40940"/>
    <w:rsid w:val="00E40DE0"/>
    <w:rsid w:val="00E4636E"/>
    <w:rsid w:val="00E50E0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F0B9D"/>
    <w:rsid w:val="00EF49E8"/>
    <w:rsid w:val="00EF5049"/>
    <w:rsid w:val="00F05EB0"/>
    <w:rsid w:val="00F0763E"/>
    <w:rsid w:val="00F20406"/>
    <w:rsid w:val="00F2279C"/>
    <w:rsid w:val="00F26BD9"/>
    <w:rsid w:val="00F278B8"/>
    <w:rsid w:val="00F326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B260C"/>
    <w:rsid w:val="00FB7C2F"/>
    <w:rsid w:val="00FC7E4D"/>
    <w:rsid w:val="00FD16E7"/>
    <w:rsid w:val="00FD2350"/>
    <w:rsid w:val="00FD68DF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2CD7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semiHidden/>
    <w:unhideWhenUsed/>
    <w:rsid w:val="00CD2B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B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rsid w:val="006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1F7C-5E81-4891-9955-F8BF247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2021-05-13T13:36:00Z</cp:lastPrinted>
  <dcterms:created xsi:type="dcterms:W3CDTF">2024-03-12T18:48:00Z</dcterms:created>
  <dcterms:modified xsi:type="dcterms:W3CDTF">2024-03-12T18:48:00Z</dcterms:modified>
</cp:coreProperties>
</file>