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AD17" w14:textId="77777777" w:rsidR="007B2617" w:rsidRPr="00C64EF0" w:rsidRDefault="007B2617" w:rsidP="007B2617">
      <w:pPr>
        <w:spacing w:line="360" w:lineRule="auto"/>
        <w:jc w:val="center"/>
        <w:rPr>
          <w:b/>
          <w:sz w:val="22"/>
          <w:szCs w:val="22"/>
          <w:u w:val="single"/>
        </w:rPr>
      </w:pPr>
      <w:r w:rsidRPr="00C64EF0">
        <w:rPr>
          <w:b/>
          <w:sz w:val="22"/>
          <w:szCs w:val="22"/>
          <w:u w:val="single"/>
        </w:rPr>
        <w:t xml:space="preserve">COMISSÃO DE CONSTITUIÇÃO, JUSTIÇA E </w:t>
      </w:r>
      <w:r w:rsidR="00117A5A" w:rsidRPr="00C64EF0">
        <w:rPr>
          <w:b/>
          <w:sz w:val="22"/>
          <w:szCs w:val="22"/>
          <w:u w:val="single"/>
        </w:rPr>
        <w:t>CIDADANIA</w:t>
      </w:r>
    </w:p>
    <w:p w14:paraId="209352FA" w14:textId="7F81972A" w:rsidR="007B2617" w:rsidRDefault="007B2617" w:rsidP="007B2617">
      <w:pPr>
        <w:spacing w:line="360" w:lineRule="auto"/>
        <w:jc w:val="center"/>
        <w:rPr>
          <w:b/>
          <w:sz w:val="22"/>
          <w:szCs w:val="22"/>
          <w:u w:val="single"/>
        </w:rPr>
      </w:pPr>
      <w:r w:rsidRPr="00C64EF0">
        <w:rPr>
          <w:b/>
          <w:sz w:val="22"/>
          <w:szCs w:val="22"/>
          <w:u w:val="single"/>
        </w:rPr>
        <w:t xml:space="preserve">PARECER </w:t>
      </w:r>
      <w:r w:rsidR="00D462AF" w:rsidRPr="00C64EF0">
        <w:rPr>
          <w:b/>
          <w:sz w:val="22"/>
          <w:szCs w:val="22"/>
          <w:u w:val="single"/>
        </w:rPr>
        <w:t xml:space="preserve">Nº </w:t>
      </w:r>
      <w:r w:rsidR="00EA39F4">
        <w:rPr>
          <w:b/>
          <w:sz w:val="22"/>
          <w:szCs w:val="22"/>
          <w:u w:val="single"/>
        </w:rPr>
        <w:t>019</w:t>
      </w:r>
      <w:r w:rsidR="002079F4">
        <w:rPr>
          <w:b/>
          <w:sz w:val="22"/>
          <w:szCs w:val="22"/>
          <w:u w:val="single"/>
        </w:rPr>
        <w:t xml:space="preserve"> </w:t>
      </w:r>
      <w:r w:rsidR="00FC64EB" w:rsidRPr="00C64EF0">
        <w:rPr>
          <w:b/>
          <w:sz w:val="22"/>
          <w:szCs w:val="22"/>
          <w:u w:val="single"/>
        </w:rPr>
        <w:t>/</w:t>
      </w:r>
      <w:r w:rsidR="00795B71" w:rsidRPr="00C64EF0">
        <w:rPr>
          <w:b/>
          <w:sz w:val="22"/>
          <w:szCs w:val="22"/>
          <w:u w:val="single"/>
        </w:rPr>
        <w:t xml:space="preserve"> </w:t>
      </w:r>
      <w:r w:rsidRPr="00C64EF0">
        <w:rPr>
          <w:b/>
          <w:sz w:val="22"/>
          <w:szCs w:val="22"/>
          <w:u w:val="single"/>
        </w:rPr>
        <w:t>20</w:t>
      </w:r>
      <w:r w:rsidR="00292448" w:rsidRPr="00C64EF0">
        <w:rPr>
          <w:b/>
          <w:sz w:val="22"/>
          <w:szCs w:val="22"/>
          <w:u w:val="single"/>
        </w:rPr>
        <w:t>2</w:t>
      </w:r>
      <w:r w:rsidR="00EA39F4">
        <w:rPr>
          <w:b/>
          <w:sz w:val="22"/>
          <w:szCs w:val="22"/>
          <w:u w:val="single"/>
        </w:rPr>
        <w:t>5</w:t>
      </w:r>
    </w:p>
    <w:p w14:paraId="78352611" w14:textId="77777777" w:rsidR="007B2617" w:rsidRPr="00C64EF0" w:rsidRDefault="007B2617" w:rsidP="007B2617">
      <w:pPr>
        <w:spacing w:line="360" w:lineRule="auto"/>
        <w:rPr>
          <w:b/>
          <w:sz w:val="22"/>
          <w:szCs w:val="22"/>
          <w:u w:val="single"/>
        </w:rPr>
      </w:pPr>
      <w:r w:rsidRPr="00C64EF0">
        <w:rPr>
          <w:b/>
          <w:sz w:val="22"/>
          <w:szCs w:val="22"/>
          <w:u w:val="single"/>
        </w:rPr>
        <w:t>RELATÓRIO:</w:t>
      </w:r>
    </w:p>
    <w:p w14:paraId="4593A4AB" w14:textId="4656EC36" w:rsidR="000A7AB9" w:rsidRDefault="007B2617" w:rsidP="00DA6FA1">
      <w:pPr>
        <w:spacing w:line="360" w:lineRule="auto"/>
        <w:ind w:firstLine="851"/>
        <w:jc w:val="both"/>
        <w:rPr>
          <w:sz w:val="22"/>
          <w:szCs w:val="22"/>
        </w:rPr>
      </w:pPr>
      <w:r w:rsidRPr="00D051A6">
        <w:rPr>
          <w:sz w:val="22"/>
          <w:szCs w:val="22"/>
        </w:rPr>
        <w:t xml:space="preserve">Trata-se </w:t>
      </w:r>
      <w:r w:rsidR="00C77F1E" w:rsidRPr="00D051A6">
        <w:rPr>
          <w:sz w:val="22"/>
          <w:szCs w:val="22"/>
        </w:rPr>
        <w:t xml:space="preserve">da análise </w:t>
      </w:r>
      <w:r w:rsidRPr="00D051A6">
        <w:rPr>
          <w:sz w:val="22"/>
          <w:szCs w:val="22"/>
        </w:rPr>
        <w:t>d</w:t>
      </w:r>
      <w:r w:rsidR="00C77F1E" w:rsidRPr="00D051A6">
        <w:rPr>
          <w:sz w:val="22"/>
          <w:szCs w:val="22"/>
        </w:rPr>
        <w:t>o</w:t>
      </w:r>
      <w:r w:rsidRPr="00D051A6">
        <w:rPr>
          <w:sz w:val="22"/>
          <w:szCs w:val="22"/>
        </w:rPr>
        <w:t xml:space="preserve"> </w:t>
      </w:r>
      <w:bookmarkStart w:id="0" w:name="_Hlk84323291"/>
      <w:r w:rsidRPr="00D051A6">
        <w:rPr>
          <w:sz w:val="22"/>
          <w:szCs w:val="22"/>
        </w:rPr>
        <w:t>P</w:t>
      </w:r>
      <w:r w:rsidR="00FF67EC" w:rsidRPr="00D051A6">
        <w:rPr>
          <w:sz w:val="22"/>
          <w:szCs w:val="22"/>
        </w:rPr>
        <w:t>rojeto de Resolução Legislativa</w:t>
      </w:r>
      <w:r w:rsidR="00745C47" w:rsidRPr="00D051A6">
        <w:rPr>
          <w:sz w:val="22"/>
          <w:szCs w:val="22"/>
        </w:rPr>
        <w:t xml:space="preserve"> nº</w:t>
      </w:r>
      <w:r w:rsidR="0002282F" w:rsidRPr="00D051A6">
        <w:rPr>
          <w:sz w:val="22"/>
          <w:szCs w:val="22"/>
        </w:rPr>
        <w:t xml:space="preserve"> </w:t>
      </w:r>
      <w:r w:rsidR="00131937">
        <w:rPr>
          <w:sz w:val="22"/>
          <w:szCs w:val="22"/>
        </w:rPr>
        <w:t>1</w:t>
      </w:r>
      <w:r w:rsidR="00DA6FA1">
        <w:rPr>
          <w:sz w:val="22"/>
          <w:szCs w:val="22"/>
        </w:rPr>
        <w:t>2</w:t>
      </w:r>
      <w:r w:rsidR="000A7AB9">
        <w:rPr>
          <w:sz w:val="22"/>
          <w:szCs w:val="22"/>
        </w:rPr>
        <w:t>7</w:t>
      </w:r>
      <w:r w:rsidR="009E79C7" w:rsidRPr="00D051A6">
        <w:rPr>
          <w:sz w:val="22"/>
          <w:szCs w:val="22"/>
        </w:rPr>
        <w:t>/</w:t>
      </w:r>
      <w:r w:rsidR="00745C47" w:rsidRPr="00D051A6">
        <w:rPr>
          <w:sz w:val="22"/>
          <w:szCs w:val="22"/>
        </w:rPr>
        <w:t>20</w:t>
      </w:r>
      <w:r w:rsidR="00B50B8A" w:rsidRPr="00D051A6">
        <w:rPr>
          <w:sz w:val="22"/>
          <w:szCs w:val="22"/>
        </w:rPr>
        <w:t>2</w:t>
      </w:r>
      <w:r w:rsidR="00D051A6" w:rsidRPr="00D051A6">
        <w:rPr>
          <w:sz w:val="22"/>
          <w:szCs w:val="22"/>
        </w:rPr>
        <w:t>4</w:t>
      </w:r>
      <w:r w:rsidR="001A6D5B" w:rsidRPr="00D051A6">
        <w:rPr>
          <w:sz w:val="22"/>
          <w:szCs w:val="22"/>
        </w:rPr>
        <w:t>, apresentad</w:t>
      </w:r>
      <w:r w:rsidR="00D462AF" w:rsidRPr="00D051A6">
        <w:rPr>
          <w:sz w:val="22"/>
          <w:szCs w:val="22"/>
        </w:rPr>
        <w:t>o</w:t>
      </w:r>
      <w:r w:rsidR="001A6D5B" w:rsidRPr="00D051A6">
        <w:rPr>
          <w:sz w:val="22"/>
          <w:szCs w:val="22"/>
        </w:rPr>
        <w:t xml:space="preserve"> pel</w:t>
      </w:r>
      <w:r w:rsidR="000A7AB9">
        <w:rPr>
          <w:sz w:val="22"/>
          <w:szCs w:val="22"/>
        </w:rPr>
        <w:t>o</w:t>
      </w:r>
      <w:r w:rsidR="00B50B8A" w:rsidRPr="00D051A6">
        <w:rPr>
          <w:sz w:val="22"/>
          <w:szCs w:val="22"/>
        </w:rPr>
        <w:t xml:space="preserve"> Senhor Deputad</w:t>
      </w:r>
      <w:r w:rsidR="000A7AB9">
        <w:rPr>
          <w:sz w:val="22"/>
          <w:szCs w:val="22"/>
        </w:rPr>
        <w:t>o</w:t>
      </w:r>
      <w:r w:rsidR="00D051A6" w:rsidRPr="00D051A6">
        <w:rPr>
          <w:sz w:val="22"/>
          <w:szCs w:val="22"/>
        </w:rPr>
        <w:t xml:space="preserve"> </w:t>
      </w:r>
      <w:r w:rsidR="000A7AB9">
        <w:rPr>
          <w:sz w:val="22"/>
          <w:szCs w:val="22"/>
        </w:rPr>
        <w:t>Osmar Filho</w:t>
      </w:r>
      <w:r w:rsidR="00093E9A" w:rsidRPr="00D051A6">
        <w:rPr>
          <w:sz w:val="22"/>
          <w:szCs w:val="22"/>
        </w:rPr>
        <w:t>,</w:t>
      </w:r>
      <w:r w:rsidR="00DB6D9E" w:rsidRPr="00D051A6">
        <w:rPr>
          <w:sz w:val="22"/>
          <w:szCs w:val="22"/>
        </w:rPr>
        <w:t xml:space="preserve"> </w:t>
      </w:r>
      <w:bookmarkEnd w:id="0"/>
      <w:r w:rsidR="000A7AB9" w:rsidRPr="000A7AB9">
        <w:rPr>
          <w:sz w:val="22"/>
          <w:szCs w:val="22"/>
        </w:rPr>
        <w:t xml:space="preserve">Concede a medalha do Mérito Legislativo “Manuel </w:t>
      </w:r>
      <w:proofErr w:type="spellStart"/>
      <w:r w:rsidR="000A7AB9" w:rsidRPr="000A7AB9">
        <w:rPr>
          <w:sz w:val="22"/>
          <w:szCs w:val="22"/>
        </w:rPr>
        <w:t>Beckman</w:t>
      </w:r>
      <w:proofErr w:type="spellEnd"/>
      <w:r w:rsidR="000A7AB9" w:rsidRPr="000A7AB9">
        <w:rPr>
          <w:sz w:val="22"/>
          <w:szCs w:val="22"/>
        </w:rPr>
        <w:t xml:space="preserve">” ao </w:t>
      </w:r>
      <w:r w:rsidR="0094030F">
        <w:rPr>
          <w:sz w:val="22"/>
          <w:szCs w:val="22"/>
        </w:rPr>
        <w:t>S</w:t>
      </w:r>
      <w:r w:rsidR="000A7AB9" w:rsidRPr="000A7AB9">
        <w:rPr>
          <w:sz w:val="22"/>
          <w:szCs w:val="22"/>
        </w:rPr>
        <w:t>enhor P</w:t>
      </w:r>
      <w:r w:rsidR="000A7AB9">
        <w:rPr>
          <w:sz w:val="22"/>
          <w:szCs w:val="22"/>
        </w:rPr>
        <w:t>a</w:t>
      </w:r>
      <w:r w:rsidR="000A7AB9" w:rsidRPr="000A7AB9">
        <w:rPr>
          <w:sz w:val="22"/>
          <w:szCs w:val="22"/>
        </w:rPr>
        <w:t xml:space="preserve">ulo Victor Melo Duarte, e dá outras providências. </w:t>
      </w:r>
    </w:p>
    <w:p w14:paraId="68385ABC" w14:textId="4CED1FE8" w:rsidR="00D051A6" w:rsidRPr="002079F4" w:rsidRDefault="00173AEB" w:rsidP="000A7AB9">
      <w:pPr>
        <w:spacing w:line="360" w:lineRule="auto"/>
        <w:ind w:firstLine="851"/>
        <w:jc w:val="both"/>
        <w:rPr>
          <w:i/>
          <w:iCs/>
          <w:color w:val="000000" w:themeColor="text1"/>
          <w:sz w:val="22"/>
          <w:szCs w:val="22"/>
        </w:rPr>
      </w:pPr>
      <w:r>
        <w:rPr>
          <w:iCs/>
          <w:sz w:val="22"/>
          <w:szCs w:val="22"/>
        </w:rPr>
        <w:t xml:space="preserve"> </w:t>
      </w:r>
      <w:r w:rsidR="00865312">
        <w:rPr>
          <w:iCs/>
          <w:sz w:val="22"/>
          <w:szCs w:val="22"/>
        </w:rPr>
        <w:t>Registra a j</w:t>
      </w:r>
      <w:r w:rsidR="00822898" w:rsidRPr="00D051A6">
        <w:rPr>
          <w:iCs/>
          <w:sz w:val="22"/>
          <w:szCs w:val="22"/>
        </w:rPr>
        <w:t>ustifica</w:t>
      </w:r>
      <w:r w:rsidR="00865312">
        <w:rPr>
          <w:iCs/>
          <w:sz w:val="22"/>
          <w:szCs w:val="22"/>
        </w:rPr>
        <w:t>tiva</w:t>
      </w:r>
      <w:r w:rsidR="00822898" w:rsidRPr="00D051A6">
        <w:rPr>
          <w:iCs/>
          <w:sz w:val="22"/>
          <w:szCs w:val="22"/>
        </w:rPr>
        <w:t xml:space="preserve"> </w:t>
      </w:r>
      <w:r w:rsidR="00865312">
        <w:rPr>
          <w:iCs/>
          <w:sz w:val="22"/>
          <w:szCs w:val="22"/>
        </w:rPr>
        <w:t>d</w:t>
      </w:r>
      <w:r w:rsidR="0094030F">
        <w:rPr>
          <w:iCs/>
          <w:sz w:val="22"/>
          <w:szCs w:val="22"/>
        </w:rPr>
        <w:t>o</w:t>
      </w:r>
      <w:r w:rsidR="00822898" w:rsidRPr="00D051A6">
        <w:rPr>
          <w:iCs/>
          <w:sz w:val="22"/>
          <w:szCs w:val="22"/>
        </w:rPr>
        <w:t xml:space="preserve"> autor da propositura </w:t>
      </w:r>
      <w:r w:rsidR="00C77F1E" w:rsidRPr="00D051A6">
        <w:rPr>
          <w:iCs/>
          <w:sz w:val="22"/>
          <w:szCs w:val="22"/>
        </w:rPr>
        <w:t xml:space="preserve">de Lei, </w:t>
      </w:r>
      <w:r w:rsidR="00822898" w:rsidRPr="00D051A6">
        <w:rPr>
          <w:iCs/>
          <w:sz w:val="22"/>
          <w:szCs w:val="22"/>
        </w:rPr>
        <w:t>que</w:t>
      </w:r>
      <w:r w:rsidR="00B247E3">
        <w:rPr>
          <w:iCs/>
          <w:sz w:val="22"/>
          <w:szCs w:val="22"/>
        </w:rPr>
        <w:t xml:space="preserve"> </w:t>
      </w:r>
      <w:r w:rsidR="000A7AB9" w:rsidRPr="000A7AB9">
        <w:rPr>
          <w:i/>
          <w:sz w:val="22"/>
          <w:szCs w:val="22"/>
        </w:rPr>
        <w:t>Paulo Victor é um político brasileiro, atualmente vereador e presidente da Câmara Municipal de São Luís, Maranhão. Ele nasceu e foi criado no bairro do Monte Castelo, filho de Suely Melo e neto de Raimunda Melo. Sua trajetória política começou como assessor legislativo, e ele rapidamente se destacou por seu trabalho em prol da comunidade. Assumiu a suplência da vaga do vereador Ivaldo Rodrigues em 2017. Em 2020, foi eleito vereador com mais de 6 mil votos, consolidando sua presença no cenário político local. Inicialmente, atuou como suplente, mas seu empenho e dedicação o levaram a um papel de maior responsabilidade sendo eleito Presidente da Câmara Municipal de São Luís. Foi Secretário de Estado da Cultura do Maranhão e, ao lado do governador Carlos Brandão, garantiu grande destaque para o estado ao promover o maior São João do Brasil, em 2022, mudando completamente o cenário cultural. Como vereador e presidente da Câmara, Paulo Victor tem se comprometido com a melhoria das condições de vida dos moradores de São Luís, focando em áreas como educação, saúde e infraestrutura. Seu forte vínculo com a comunidade e seu ESTADO DO MARANHÃO Assembleia Legislativa GABINETE DO DEPUTADO OSMAR FILHO trabalho constante para atender às necessidades dos cidadãos são marcas de sua atuação pública. Em 2024, foi reeleito vereador com 9.956 votos. O ora homenageado dispensaria uma justificativa de diversas laudas pelo seu extenso e valioso currículo, pela sua atuação dentro do Poder Legislativo Municipal e Executivo Estadual.</w:t>
      </w:r>
      <w:r w:rsidR="00410214" w:rsidRPr="00410214">
        <w:rPr>
          <w:iCs/>
          <w:sz w:val="22"/>
          <w:szCs w:val="22"/>
        </w:rPr>
        <w:t xml:space="preserve"> </w:t>
      </w:r>
      <w:r w:rsidR="00D051A6" w:rsidRPr="00057573">
        <w:rPr>
          <w:sz w:val="22"/>
          <w:szCs w:val="22"/>
        </w:rPr>
        <w:t>Essa justificativa por si só atende a pertinência da matéria.</w:t>
      </w:r>
    </w:p>
    <w:p w14:paraId="54FDD834" w14:textId="6DCC7225" w:rsidR="00091279" w:rsidRPr="00D051A6" w:rsidRDefault="007B2617" w:rsidP="00C0689A">
      <w:pPr>
        <w:autoSpaceDE w:val="0"/>
        <w:autoSpaceDN w:val="0"/>
        <w:adjustRightInd w:val="0"/>
        <w:spacing w:line="360" w:lineRule="auto"/>
        <w:ind w:firstLine="851"/>
        <w:jc w:val="both"/>
        <w:rPr>
          <w:sz w:val="22"/>
          <w:szCs w:val="22"/>
        </w:rPr>
      </w:pPr>
      <w:r w:rsidRPr="00D051A6">
        <w:rPr>
          <w:sz w:val="22"/>
          <w:szCs w:val="22"/>
        </w:rPr>
        <w:t xml:space="preserve">A comenda é regulamentada </w:t>
      </w:r>
      <w:r w:rsidR="00AB462A" w:rsidRPr="00D051A6">
        <w:rPr>
          <w:sz w:val="22"/>
          <w:szCs w:val="22"/>
        </w:rPr>
        <w:t>no art. 139, alínea “</w:t>
      </w:r>
      <w:r w:rsidR="005C244E" w:rsidRPr="00D051A6">
        <w:rPr>
          <w:i/>
          <w:sz w:val="22"/>
          <w:szCs w:val="22"/>
        </w:rPr>
        <w:t>a</w:t>
      </w:r>
      <w:r w:rsidR="00D63625" w:rsidRPr="00D051A6">
        <w:rPr>
          <w:sz w:val="22"/>
          <w:szCs w:val="22"/>
        </w:rPr>
        <w:t xml:space="preserve">”, </w:t>
      </w:r>
      <w:r w:rsidR="00AB462A" w:rsidRPr="00D051A6">
        <w:rPr>
          <w:sz w:val="22"/>
          <w:szCs w:val="22"/>
        </w:rPr>
        <w:t xml:space="preserve">do Regimento Interno, </w:t>
      </w:r>
      <w:r w:rsidR="001A756A" w:rsidRPr="00D051A6">
        <w:rPr>
          <w:sz w:val="22"/>
          <w:szCs w:val="22"/>
        </w:rPr>
        <w:t>com nova redação dada pela Resolução Legislativa nº 599/201</w:t>
      </w:r>
      <w:r w:rsidR="00AB462A" w:rsidRPr="00D051A6">
        <w:rPr>
          <w:sz w:val="22"/>
          <w:szCs w:val="22"/>
        </w:rPr>
        <w:t xml:space="preserve">0, em que determina que </w:t>
      </w:r>
      <w:r w:rsidR="00AB462A" w:rsidRPr="00D051A6">
        <w:rPr>
          <w:i/>
          <w:sz w:val="22"/>
          <w:szCs w:val="22"/>
        </w:rPr>
        <w:t>serão agraciada</w:t>
      </w:r>
      <w:r w:rsidR="001A756A" w:rsidRPr="00D051A6">
        <w:rPr>
          <w:i/>
          <w:sz w:val="22"/>
          <w:szCs w:val="22"/>
        </w:rPr>
        <w:t>s com a Medalha do Mérito Legislativo</w:t>
      </w:r>
      <w:r w:rsidR="001A756A" w:rsidRPr="00D051A6">
        <w:rPr>
          <w:sz w:val="22"/>
          <w:szCs w:val="22"/>
        </w:rPr>
        <w:t xml:space="preserve">, </w:t>
      </w:r>
      <w:r w:rsidR="005C244E" w:rsidRPr="00D051A6">
        <w:rPr>
          <w:i/>
          <w:sz w:val="22"/>
          <w:szCs w:val="22"/>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D051A6">
        <w:rPr>
          <w:i/>
          <w:sz w:val="22"/>
          <w:szCs w:val="22"/>
        </w:rPr>
        <w:t>.</w:t>
      </w:r>
    </w:p>
    <w:p w14:paraId="295C3109" w14:textId="77777777" w:rsidR="00F9100D" w:rsidRPr="00D051A6" w:rsidRDefault="007B2617" w:rsidP="00D051A6">
      <w:pPr>
        <w:autoSpaceDE w:val="0"/>
        <w:autoSpaceDN w:val="0"/>
        <w:adjustRightInd w:val="0"/>
        <w:spacing w:line="360" w:lineRule="auto"/>
        <w:ind w:firstLine="851"/>
        <w:jc w:val="both"/>
        <w:rPr>
          <w:sz w:val="22"/>
          <w:szCs w:val="22"/>
        </w:rPr>
      </w:pPr>
      <w:r w:rsidRPr="00D051A6">
        <w:rPr>
          <w:sz w:val="22"/>
          <w:szCs w:val="22"/>
        </w:rPr>
        <w:t xml:space="preserve">Tem-se, pois, por preenchidos os requisitos exigidos para a concessão da homenagem, notadamente os estabelecidos </w:t>
      </w:r>
      <w:r w:rsidR="001A756A" w:rsidRPr="00D051A6">
        <w:rPr>
          <w:sz w:val="22"/>
          <w:szCs w:val="22"/>
        </w:rPr>
        <w:t>nos dispositivos legais acima citados.</w:t>
      </w:r>
    </w:p>
    <w:p w14:paraId="50D2008F" w14:textId="4543B863" w:rsidR="007B2617" w:rsidRPr="00D051A6" w:rsidRDefault="00CF240C" w:rsidP="007B2617">
      <w:pPr>
        <w:spacing w:line="360" w:lineRule="auto"/>
        <w:jc w:val="both"/>
        <w:rPr>
          <w:b/>
          <w:sz w:val="22"/>
          <w:szCs w:val="22"/>
          <w:u w:val="single"/>
        </w:rPr>
      </w:pPr>
      <w:r w:rsidRPr="00D051A6">
        <w:rPr>
          <w:b/>
          <w:sz w:val="22"/>
          <w:szCs w:val="22"/>
          <w:u w:val="single"/>
        </w:rPr>
        <w:lastRenderedPageBreak/>
        <w:t>V</w:t>
      </w:r>
      <w:r w:rsidR="001A756A" w:rsidRPr="00D051A6">
        <w:rPr>
          <w:b/>
          <w:sz w:val="22"/>
          <w:szCs w:val="22"/>
          <w:u w:val="single"/>
        </w:rPr>
        <w:t>OTO DO</w:t>
      </w:r>
      <w:r w:rsidR="007B2617" w:rsidRPr="00D051A6">
        <w:rPr>
          <w:b/>
          <w:sz w:val="22"/>
          <w:szCs w:val="22"/>
          <w:u w:val="single"/>
        </w:rPr>
        <w:t xml:space="preserve"> RELATOR:</w:t>
      </w:r>
    </w:p>
    <w:p w14:paraId="236C4312" w14:textId="6AE925E4" w:rsidR="00EC1384" w:rsidRPr="00D051A6" w:rsidRDefault="007B2617" w:rsidP="00A15908">
      <w:pPr>
        <w:spacing w:line="360" w:lineRule="auto"/>
        <w:ind w:firstLine="851"/>
        <w:jc w:val="both"/>
        <w:rPr>
          <w:sz w:val="22"/>
          <w:szCs w:val="22"/>
        </w:rPr>
      </w:pPr>
      <w:r w:rsidRPr="00D051A6">
        <w:rPr>
          <w:sz w:val="22"/>
          <w:szCs w:val="22"/>
        </w:rPr>
        <w:t xml:space="preserve">Em face do exposto, opino pela constitucionalidade, legalidade e juridicidade e, por conseguinte, pela </w:t>
      </w:r>
      <w:r w:rsidRPr="00D051A6">
        <w:rPr>
          <w:b/>
          <w:sz w:val="22"/>
          <w:szCs w:val="22"/>
        </w:rPr>
        <w:t xml:space="preserve">aprovação do Projeto de </w:t>
      </w:r>
      <w:r w:rsidR="00392FEC" w:rsidRPr="00D051A6">
        <w:rPr>
          <w:b/>
          <w:sz w:val="22"/>
          <w:szCs w:val="22"/>
        </w:rPr>
        <w:t>Resolução Legislativa</w:t>
      </w:r>
      <w:r w:rsidRPr="00D051A6">
        <w:rPr>
          <w:b/>
          <w:sz w:val="22"/>
          <w:szCs w:val="22"/>
        </w:rPr>
        <w:t xml:space="preserve"> n.º</w:t>
      </w:r>
      <w:r w:rsidR="009663E7" w:rsidRPr="00D051A6">
        <w:rPr>
          <w:b/>
          <w:sz w:val="22"/>
          <w:szCs w:val="22"/>
        </w:rPr>
        <w:t xml:space="preserve"> </w:t>
      </w:r>
      <w:r w:rsidR="00865312">
        <w:rPr>
          <w:b/>
          <w:sz w:val="22"/>
          <w:szCs w:val="22"/>
        </w:rPr>
        <w:t>1</w:t>
      </w:r>
      <w:r w:rsidR="00DA6FA1">
        <w:rPr>
          <w:b/>
          <w:sz w:val="22"/>
          <w:szCs w:val="22"/>
        </w:rPr>
        <w:t>2</w:t>
      </w:r>
      <w:r w:rsidR="000A7AB9">
        <w:rPr>
          <w:b/>
          <w:sz w:val="22"/>
          <w:szCs w:val="22"/>
        </w:rPr>
        <w:t>7</w:t>
      </w:r>
      <w:r w:rsidR="00745C47" w:rsidRPr="00D051A6">
        <w:rPr>
          <w:b/>
          <w:sz w:val="22"/>
          <w:szCs w:val="22"/>
        </w:rPr>
        <w:t>/20</w:t>
      </w:r>
      <w:r w:rsidR="008B71CA" w:rsidRPr="00D051A6">
        <w:rPr>
          <w:b/>
          <w:sz w:val="22"/>
          <w:szCs w:val="22"/>
        </w:rPr>
        <w:t>2</w:t>
      </w:r>
      <w:r w:rsidR="00D051A6" w:rsidRPr="00D051A6">
        <w:rPr>
          <w:b/>
          <w:sz w:val="22"/>
          <w:szCs w:val="22"/>
        </w:rPr>
        <w:t>4</w:t>
      </w:r>
      <w:r w:rsidRPr="00D051A6">
        <w:rPr>
          <w:sz w:val="22"/>
          <w:szCs w:val="22"/>
        </w:rPr>
        <w:t xml:space="preserve">, </w:t>
      </w:r>
      <w:r w:rsidR="00EC1384" w:rsidRPr="00D051A6">
        <w:rPr>
          <w:sz w:val="22"/>
          <w:szCs w:val="22"/>
        </w:rPr>
        <w:t xml:space="preserve">de autoria </w:t>
      </w:r>
      <w:r w:rsidR="00A10867" w:rsidRPr="00D051A6">
        <w:rPr>
          <w:sz w:val="22"/>
          <w:szCs w:val="22"/>
        </w:rPr>
        <w:t>d</w:t>
      </w:r>
      <w:r w:rsidR="000A7AB9">
        <w:rPr>
          <w:sz w:val="22"/>
          <w:szCs w:val="22"/>
        </w:rPr>
        <w:t>o</w:t>
      </w:r>
      <w:r w:rsidR="00A10867" w:rsidRPr="00D051A6">
        <w:rPr>
          <w:sz w:val="22"/>
          <w:szCs w:val="22"/>
        </w:rPr>
        <w:t xml:space="preserve"> Senhor</w:t>
      </w:r>
      <w:r w:rsidR="00D051A6" w:rsidRPr="00D051A6">
        <w:rPr>
          <w:sz w:val="22"/>
          <w:szCs w:val="22"/>
        </w:rPr>
        <w:t xml:space="preserve"> </w:t>
      </w:r>
      <w:r w:rsidR="00A10867" w:rsidRPr="00D051A6">
        <w:rPr>
          <w:sz w:val="22"/>
          <w:szCs w:val="22"/>
        </w:rPr>
        <w:t>Deputad</w:t>
      </w:r>
      <w:r w:rsidR="000A7AB9">
        <w:rPr>
          <w:sz w:val="22"/>
          <w:szCs w:val="22"/>
        </w:rPr>
        <w:t>o</w:t>
      </w:r>
      <w:r w:rsidR="002079F4">
        <w:rPr>
          <w:sz w:val="22"/>
          <w:szCs w:val="22"/>
        </w:rPr>
        <w:t xml:space="preserve"> </w:t>
      </w:r>
      <w:r w:rsidR="000A7AB9">
        <w:rPr>
          <w:sz w:val="22"/>
          <w:szCs w:val="22"/>
        </w:rPr>
        <w:t>Osmar Filho</w:t>
      </w:r>
      <w:r w:rsidR="0009414D" w:rsidRPr="00D051A6">
        <w:rPr>
          <w:sz w:val="22"/>
          <w:szCs w:val="22"/>
        </w:rPr>
        <w:t>.</w:t>
      </w:r>
    </w:p>
    <w:p w14:paraId="0B55CA35" w14:textId="77777777" w:rsidR="007B2617" w:rsidRPr="00D051A6" w:rsidRDefault="007B2617" w:rsidP="00A15908">
      <w:pPr>
        <w:spacing w:line="360" w:lineRule="auto"/>
        <w:ind w:firstLine="851"/>
        <w:jc w:val="both"/>
        <w:rPr>
          <w:sz w:val="22"/>
          <w:szCs w:val="22"/>
        </w:rPr>
      </w:pPr>
      <w:r w:rsidRPr="00D051A6">
        <w:rPr>
          <w:sz w:val="22"/>
          <w:szCs w:val="22"/>
        </w:rPr>
        <w:t>É o voto.</w:t>
      </w:r>
    </w:p>
    <w:p w14:paraId="7316B5C5" w14:textId="3644BEF7" w:rsidR="007B2617" w:rsidRPr="00D051A6" w:rsidRDefault="00131937" w:rsidP="007B2617">
      <w:pPr>
        <w:spacing w:line="360" w:lineRule="auto"/>
        <w:jc w:val="both"/>
        <w:rPr>
          <w:b/>
          <w:sz w:val="22"/>
          <w:szCs w:val="22"/>
          <w:u w:val="single"/>
        </w:rPr>
      </w:pPr>
      <w:r>
        <w:rPr>
          <w:b/>
          <w:sz w:val="22"/>
          <w:szCs w:val="22"/>
          <w:u w:val="single"/>
        </w:rPr>
        <w:t>P</w:t>
      </w:r>
      <w:r w:rsidR="007B2617" w:rsidRPr="00D051A6">
        <w:rPr>
          <w:b/>
          <w:sz w:val="22"/>
          <w:szCs w:val="22"/>
          <w:u w:val="single"/>
        </w:rPr>
        <w:t>ARECER DA COMISSÃO:</w:t>
      </w:r>
    </w:p>
    <w:p w14:paraId="49483071" w14:textId="27847592" w:rsidR="003274FB" w:rsidRPr="00D051A6" w:rsidRDefault="003274FB" w:rsidP="003274FB">
      <w:pPr>
        <w:spacing w:line="360" w:lineRule="auto"/>
        <w:ind w:firstLine="851"/>
        <w:jc w:val="both"/>
        <w:rPr>
          <w:sz w:val="22"/>
          <w:szCs w:val="22"/>
        </w:rPr>
      </w:pPr>
      <w:r w:rsidRPr="00D051A6">
        <w:rPr>
          <w:sz w:val="22"/>
          <w:szCs w:val="22"/>
        </w:rPr>
        <w:t>Os membros da Comissão de Constituição, Justiça e Cidadania</w:t>
      </w:r>
      <w:r w:rsidR="00F9100D" w:rsidRPr="00D051A6">
        <w:rPr>
          <w:sz w:val="22"/>
          <w:szCs w:val="22"/>
        </w:rPr>
        <w:t xml:space="preserve"> </w:t>
      </w:r>
      <w:r w:rsidRPr="00D051A6">
        <w:rPr>
          <w:sz w:val="22"/>
          <w:szCs w:val="22"/>
        </w:rPr>
        <w:t xml:space="preserve">votam pela aprovação </w:t>
      </w:r>
      <w:r w:rsidRPr="00D051A6">
        <w:rPr>
          <w:b/>
          <w:sz w:val="22"/>
          <w:szCs w:val="22"/>
        </w:rPr>
        <w:t xml:space="preserve">do Projeto de Resolução Legislativa nº </w:t>
      </w:r>
      <w:r w:rsidR="00865312">
        <w:rPr>
          <w:b/>
          <w:sz w:val="22"/>
          <w:szCs w:val="22"/>
        </w:rPr>
        <w:t>1</w:t>
      </w:r>
      <w:r w:rsidR="00DA6FA1">
        <w:rPr>
          <w:b/>
          <w:sz w:val="22"/>
          <w:szCs w:val="22"/>
        </w:rPr>
        <w:t>2</w:t>
      </w:r>
      <w:r w:rsidR="000A7AB9">
        <w:rPr>
          <w:b/>
          <w:sz w:val="22"/>
          <w:szCs w:val="22"/>
        </w:rPr>
        <w:t>7</w:t>
      </w:r>
      <w:r w:rsidRPr="00D051A6">
        <w:rPr>
          <w:b/>
          <w:sz w:val="22"/>
          <w:szCs w:val="22"/>
        </w:rPr>
        <w:t>/202</w:t>
      </w:r>
      <w:r w:rsidR="00C64EF0">
        <w:rPr>
          <w:b/>
          <w:sz w:val="22"/>
          <w:szCs w:val="22"/>
        </w:rPr>
        <w:t>4</w:t>
      </w:r>
      <w:r w:rsidRPr="00D051A6">
        <w:rPr>
          <w:sz w:val="22"/>
          <w:szCs w:val="22"/>
        </w:rPr>
        <w:t xml:space="preserve">, nos termos do voto do Relator.               </w:t>
      </w:r>
    </w:p>
    <w:p w14:paraId="0DA2E6AE" w14:textId="77777777" w:rsidR="005D3095" w:rsidRDefault="003274FB" w:rsidP="005D3095">
      <w:pPr>
        <w:widowControl w:val="0"/>
        <w:autoSpaceDE w:val="0"/>
        <w:autoSpaceDN w:val="0"/>
        <w:adjustRightInd w:val="0"/>
        <w:spacing w:line="360" w:lineRule="auto"/>
        <w:ind w:firstLine="851"/>
        <w:jc w:val="both"/>
        <w:rPr>
          <w:color w:val="000000"/>
        </w:rPr>
      </w:pPr>
      <w:r w:rsidRPr="00D051A6">
        <w:rPr>
          <w:sz w:val="22"/>
          <w:szCs w:val="22"/>
        </w:rPr>
        <w:t>É o parecer.</w:t>
      </w:r>
      <w:r w:rsidR="005D3095" w:rsidRPr="005D3095">
        <w:rPr>
          <w:color w:val="000000"/>
        </w:rPr>
        <w:t xml:space="preserve"> </w:t>
      </w:r>
    </w:p>
    <w:p w14:paraId="4C856BAE" w14:textId="2C61CC44" w:rsidR="005D3095" w:rsidRPr="005D3095" w:rsidRDefault="00F37EC0" w:rsidP="005D3095">
      <w:pPr>
        <w:widowControl w:val="0"/>
        <w:autoSpaceDE w:val="0"/>
        <w:autoSpaceDN w:val="0"/>
        <w:adjustRightInd w:val="0"/>
        <w:spacing w:line="360" w:lineRule="auto"/>
        <w:ind w:firstLine="851"/>
        <w:jc w:val="both"/>
        <w:rPr>
          <w:sz w:val="22"/>
          <w:szCs w:val="22"/>
        </w:rPr>
      </w:pPr>
      <w:r w:rsidRPr="00F37EC0">
        <w:rPr>
          <w:sz w:val="22"/>
          <w:szCs w:val="22"/>
        </w:rPr>
        <w:t xml:space="preserve">SALA DAS COMISSÕES “DEPUTADO LÉO FRANKLIM”, em </w:t>
      </w:r>
      <w:r w:rsidR="000A7AB9">
        <w:rPr>
          <w:sz w:val="22"/>
          <w:szCs w:val="22"/>
        </w:rPr>
        <w:t>1</w:t>
      </w:r>
      <w:r w:rsidR="00392179">
        <w:rPr>
          <w:sz w:val="22"/>
          <w:szCs w:val="22"/>
        </w:rPr>
        <w:t>8</w:t>
      </w:r>
      <w:r w:rsidRPr="00F37EC0">
        <w:rPr>
          <w:sz w:val="22"/>
          <w:szCs w:val="22"/>
        </w:rPr>
        <w:t xml:space="preserve"> de </w:t>
      </w:r>
      <w:r w:rsidR="009A3B34">
        <w:rPr>
          <w:sz w:val="22"/>
          <w:szCs w:val="22"/>
        </w:rPr>
        <w:t>fevereiro</w:t>
      </w:r>
      <w:r w:rsidRPr="00F37EC0">
        <w:rPr>
          <w:sz w:val="22"/>
          <w:szCs w:val="22"/>
        </w:rPr>
        <w:t xml:space="preserve"> de 202</w:t>
      </w:r>
      <w:r w:rsidR="00EA39F4">
        <w:rPr>
          <w:sz w:val="22"/>
          <w:szCs w:val="22"/>
        </w:rPr>
        <w:t>5</w:t>
      </w:r>
      <w:r w:rsidRPr="00F37EC0">
        <w:rPr>
          <w:sz w:val="22"/>
          <w:szCs w:val="22"/>
        </w:rPr>
        <w:t xml:space="preserve">.           </w:t>
      </w:r>
      <w:r w:rsidR="005D3095" w:rsidRPr="005D3095">
        <w:rPr>
          <w:sz w:val="22"/>
          <w:szCs w:val="22"/>
        </w:rPr>
        <w:t xml:space="preserve">                                 </w:t>
      </w:r>
    </w:p>
    <w:p w14:paraId="3386353B" w14:textId="77777777" w:rsidR="006420D7" w:rsidRDefault="006420D7" w:rsidP="006420D7">
      <w:pPr>
        <w:autoSpaceDE w:val="0"/>
        <w:autoSpaceDN w:val="0"/>
        <w:adjustRightInd w:val="0"/>
        <w:spacing w:line="360" w:lineRule="auto"/>
        <w:ind w:left="3969" w:hanging="3969"/>
        <w:jc w:val="both"/>
        <w:rPr>
          <w:b/>
          <w:color w:val="000000"/>
          <w:sz w:val="22"/>
          <w:szCs w:val="22"/>
          <w:lang w:eastAsia="en-US"/>
        </w:rPr>
      </w:pPr>
      <w:r>
        <w:rPr>
          <w:b/>
          <w:color w:val="000000"/>
          <w:sz w:val="22"/>
          <w:szCs w:val="22"/>
          <w:lang w:eastAsia="en-US"/>
        </w:rPr>
        <w:t xml:space="preserve">                                                            </w:t>
      </w:r>
    </w:p>
    <w:p w14:paraId="09BA7CBD" w14:textId="1CB4162E" w:rsidR="00392179" w:rsidRDefault="006420D7" w:rsidP="00392179">
      <w:pPr>
        <w:autoSpaceDE w:val="0"/>
        <w:autoSpaceDN w:val="0"/>
        <w:adjustRightInd w:val="0"/>
        <w:spacing w:line="360" w:lineRule="auto"/>
        <w:ind w:left="3969" w:hanging="3969"/>
        <w:jc w:val="both"/>
        <w:rPr>
          <w:color w:val="000000"/>
          <w:sz w:val="22"/>
          <w:szCs w:val="22"/>
          <w:lang w:eastAsia="en-US"/>
        </w:rPr>
      </w:pPr>
      <w:r>
        <w:rPr>
          <w:b/>
          <w:color w:val="000000"/>
          <w:sz w:val="22"/>
          <w:szCs w:val="22"/>
          <w:lang w:eastAsia="en-US"/>
        </w:rPr>
        <w:t xml:space="preserve">                                                             </w:t>
      </w:r>
      <w:r w:rsidR="00392179">
        <w:rPr>
          <w:b/>
          <w:color w:val="000000"/>
          <w:sz w:val="22"/>
          <w:szCs w:val="22"/>
          <w:lang w:eastAsia="en-US"/>
        </w:rPr>
        <w:t xml:space="preserve">             </w:t>
      </w:r>
      <w:r w:rsidR="00392179">
        <w:rPr>
          <w:b/>
          <w:color w:val="000000"/>
          <w:sz w:val="22"/>
          <w:szCs w:val="22"/>
          <w:lang w:eastAsia="en-US"/>
        </w:rPr>
        <w:t>Presidente</w:t>
      </w:r>
      <w:r w:rsidR="00392179">
        <w:rPr>
          <w:color w:val="000000"/>
          <w:sz w:val="22"/>
          <w:szCs w:val="22"/>
          <w:lang w:eastAsia="en-US"/>
        </w:rPr>
        <w:t xml:space="preserve">: Deputado Florêncio Neto </w:t>
      </w:r>
    </w:p>
    <w:p w14:paraId="52501342" w14:textId="39C790A7" w:rsidR="00392179" w:rsidRDefault="00392179" w:rsidP="00392179">
      <w:pPr>
        <w:autoSpaceDE w:val="0"/>
        <w:autoSpaceDN w:val="0"/>
        <w:adjustRightInd w:val="0"/>
        <w:spacing w:after="200" w:line="360" w:lineRule="auto"/>
        <w:ind w:firstLine="709"/>
        <w:jc w:val="both"/>
        <w:rPr>
          <w:color w:val="000000"/>
          <w:sz w:val="22"/>
          <w:szCs w:val="22"/>
          <w:lang w:eastAsia="en-US"/>
        </w:rPr>
      </w:pPr>
      <w:r>
        <w:rPr>
          <w:b/>
          <w:color w:val="000000"/>
          <w:sz w:val="22"/>
          <w:szCs w:val="22"/>
          <w:lang w:eastAsia="en-US"/>
        </w:rPr>
        <w:t xml:space="preserve">                                                             Relator:</w:t>
      </w:r>
      <w:r>
        <w:rPr>
          <w:color w:val="000000"/>
          <w:sz w:val="22"/>
          <w:szCs w:val="22"/>
          <w:lang w:eastAsia="en-US"/>
        </w:rPr>
        <w:t xml:space="preserve"> Deputado Neto</w:t>
      </w:r>
      <w:r>
        <w:rPr>
          <w:color w:val="000000"/>
          <w:sz w:val="22"/>
          <w:szCs w:val="22"/>
          <w:lang w:eastAsia="en-US"/>
        </w:rPr>
        <w:t xml:space="preserve"> Evangelista</w:t>
      </w:r>
    </w:p>
    <w:p w14:paraId="64FFB872" w14:textId="77777777" w:rsidR="00392179" w:rsidRDefault="00392179" w:rsidP="00392179">
      <w:pPr>
        <w:autoSpaceDE w:val="0"/>
        <w:autoSpaceDN w:val="0"/>
        <w:adjustRightInd w:val="0"/>
        <w:spacing w:after="200" w:line="360" w:lineRule="auto"/>
        <w:jc w:val="both"/>
        <w:rPr>
          <w:color w:val="000000"/>
          <w:sz w:val="22"/>
          <w:szCs w:val="22"/>
          <w:lang w:eastAsia="en-US"/>
        </w:rPr>
      </w:pPr>
      <w:r>
        <w:rPr>
          <w:b/>
          <w:color w:val="000000"/>
          <w:sz w:val="22"/>
          <w:szCs w:val="22"/>
          <w:lang w:eastAsia="en-US"/>
        </w:rPr>
        <w:t>Vota a favor:                                                    Vota contra:</w:t>
      </w:r>
    </w:p>
    <w:p w14:paraId="4153D5B7" w14:textId="77777777" w:rsidR="00392179" w:rsidRDefault="00392179" w:rsidP="00392179">
      <w:pPr>
        <w:autoSpaceDE w:val="0"/>
        <w:autoSpaceDN w:val="0"/>
        <w:adjustRightInd w:val="0"/>
        <w:spacing w:line="360" w:lineRule="auto"/>
        <w:jc w:val="both"/>
        <w:rPr>
          <w:color w:val="000000"/>
          <w:lang w:eastAsia="en-US"/>
        </w:rPr>
      </w:pPr>
      <w:r>
        <w:rPr>
          <w:color w:val="000000"/>
          <w:sz w:val="22"/>
          <w:szCs w:val="22"/>
          <w:lang w:eastAsia="en-US"/>
        </w:rPr>
        <w:t xml:space="preserve">Deputado Júlio Mendonça                                </w:t>
      </w:r>
      <w:r>
        <w:rPr>
          <w:color w:val="000000"/>
          <w:lang w:eastAsia="en-US"/>
        </w:rPr>
        <w:t>______________________________</w:t>
      </w:r>
    </w:p>
    <w:p w14:paraId="483AA153" w14:textId="77777777" w:rsidR="00392179" w:rsidRDefault="00392179" w:rsidP="00392179">
      <w:pPr>
        <w:autoSpaceDE w:val="0"/>
        <w:autoSpaceDN w:val="0"/>
        <w:adjustRightInd w:val="0"/>
        <w:spacing w:line="360" w:lineRule="auto"/>
        <w:jc w:val="both"/>
        <w:rPr>
          <w:color w:val="000000"/>
          <w:lang w:eastAsia="en-US"/>
        </w:rPr>
      </w:pPr>
      <w:r>
        <w:rPr>
          <w:color w:val="000000"/>
          <w:sz w:val="22"/>
          <w:szCs w:val="22"/>
          <w:lang w:eastAsia="en-US"/>
        </w:rPr>
        <w:t xml:space="preserve">Deputado João Batista Segundo                        </w:t>
      </w:r>
      <w:r>
        <w:rPr>
          <w:color w:val="000000"/>
          <w:lang w:eastAsia="en-US"/>
        </w:rPr>
        <w:t>______________________________</w:t>
      </w:r>
    </w:p>
    <w:p w14:paraId="0C4BD0CF" w14:textId="77777777" w:rsidR="00392179" w:rsidRDefault="00392179" w:rsidP="00392179">
      <w:pPr>
        <w:autoSpaceDE w:val="0"/>
        <w:autoSpaceDN w:val="0"/>
        <w:adjustRightInd w:val="0"/>
        <w:spacing w:line="360" w:lineRule="auto"/>
        <w:jc w:val="both"/>
        <w:rPr>
          <w:color w:val="000000"/>
          <w:lang w:eastAsia="en-US"/>
        </w:rPr>
      </w:pPr>
      <w:r>
        <w:rPr>
          <w:color w:val="000000"/>
          <w:sz w:val="22"/>
          <w:szCs w:val="22"/>
          <w:lang w:eastAsia="en-US"/>
        </w:rPr>
        <w:t xml:space="preserve">Deputado Ricardo Arruda                                  </w:t>
      </w:r>
      <w:r>
        <w:rPr>
          <w:color w:val="000000"/>
          <w:lang w:eastAsia="en-US"/>
        </w:rPr>
        <w:t>______________________________</w:t>
      </w:r>
    </w:p>
    <w:p w14:paraId="53965F01" w14:textId="77777777" w:rsidR="00392179" w:rsidRDefault="00392179" w:rsidP="00392179">
      <w:pPr>
        <w:autoSpaceDE w:val="0"/>
        <w:autoSpaceDN w:val="0"/>
        <w:adjustRightInd w:val="0"/>
        <w:spacing w:line="360" w:lineRule="auto"/>
        <w:jc w:val="both"/>
        <w:rPr>
          <w:color w:val="000000"/>
          <w:lang w:eastAsia="en-US"/>
        </w:rPr>
      </w:pPr>
      <w:r>
        <w:rPr>
          <w:color w:val="000000"/>
          <w:sz w:val="22"/>
          <w:szCs w:val="22"/>
          <w:lang w:eastAsia="en-US"/>
        </w:rPr>
        <w:t xml:space="preserve">Deputado Ariston                                                </w:t>
      </w:r>
      <w:r>
        <w:rPr>
          <w:color w:val="000000"/>
          <w:lang w:eastAsia="en-US"/>
        </w:rPr>
        <w:t>_____________________________</w:t>
      </w:r>
    </w:p>
    <w:p w14:paraId="6285991F" w14:textId="77777777" w:rsidR="00392179" w:rsidRDefault="00392179" w:rsidP="00392179">
      <w:pPr>
        <w:autoSpaceDE w:val="0"/>
        <w:autoSpaceDN w:val="0"/>
        <w:adjustRightInd w:val="0"/>
        <w:spacing w:after="160" w:line="360" w:lineRule="auto"/>
        <w:ind w:left="4253" w:hanging="3969"/>
        <w:rPr>
          <w:b/>
          <w:u w:val="single"/>
        </w:rPr>
      </w:pPr>
    </w:p>
    <w:p w14:paraId="3A502B67" w14:textId="77777777" w:rsidR="00392179" w:rsidRDefault="00392179" w:rsidP="00392179">
      <w:pPr>
        <w:autoSpaceDE w:val="0"/>
        <w:autoSpaceDN w:val="0"/>
        <w:adjustRightInd w:val="0"/>
        <w:spacing w:line="360" w:lineRule="auto"/>
        <w:jc w:val="both"/>
        <w:rPr>
          <w:rFonts w:eastAsia="Calibri"/>
          <w:lang w:eastAsia="en-US"/>
        </w:rPr>
      </w:pPr>
    </w:p>
    <w:p w14:paraId="56C2A316" w14:textId="309DF2E6" w:rsidR="000A7AB9" w:rsidRPr="000A7AB9" w:rsidRDefault="000A7AB9" w:rsidP="00392179">
      <w:pPr>
        <w:autoSpaceDE w:val="0"/>
        <w:autoSpaceDN w:val="0"/>
        <w:adjustRightInd w:val="0"/>
        <w:spacing w:line="360" w:lineRule="auto"/>
        <w:ind w:left="3969" w:hanging="3969"/>
        <w:jc w:val="both"/>
        <w:rPr>
          <w:color w:val="000000"/>
          <w:sz w:val="22"/>
          <w:szCs w:val="22"/>
          <w:lang w:eastAsia="en-US"/>
        </w:rPr>
      </w:pPr>
    </w:p>
    <w:sectPr w:rsidR="000A7AB9" w:rsidRPr="000A7AB9"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ADF6" w14:textId="77777777" w:rsidR="003B783B" w:rsidRDefault="003B783B">
      <w:r>
        <w:separator/>
      </w:r>
    </w:p>
  </w:endnote>
  <w:endnote w:type="continuationSeparator" w:id="0">
    <w:p w14:paraId="567C6C12" w14:textId="77777777"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F990" w14:textId="77777777" w:rsidR="003B783B" w:rsidRDefault="003B783B">
      <w:r>
        <w:separator/>
      </w:r>
    </w:p>
  </w:footnote>
  <w:footnote w:type="continuationSeparator" w:id="0">
    <w:p w14:paraId="2EBFDB77" w14:textId="77777777"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0F62" w14:textId="77777777" w:rsidR="003B783B" w:rsidRPr="00E036F9" w:rsidRDefault="003B783B" w:rsidP="00D54870">
    <w:pPr>
      <w:pStyle w:val="Cabealho"/>
      <w:ind w:right="360"/>
      <w:jc w:val="center"/>
      <w:rPr>
        <w:b/>
        <w:color w:val="000080"/>
      </w:rPr>
    </w:pPr>
    <w:bookmarkStart w:id="1" w:name="_Hlk23930150"/>
    <w:r>
      <w:rPr>
        <w:noProof/>
      </w:rPr>
      <w:drawing>
        <wp:inline distT="0" distB="0" distL="0" distR="0" wp14:anchorId="3B03A216" wp14:editId="156DF592">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562F39A" w14:textId="77777777" w:rsidR="003B783B" w:rsidRPr="00C668A4" w:rsidRDefault="003B783B" w:rsidP="00D54870">
    <w:pPr>
      <w:pStyle w:val="Cabealho"/>
      <w:jc w:val="center"/>
      <w:rPr>
        <w:sz w:val="20"/>
      </w:rPr>
    </w:pPr>
    <w:r w:rsidRPr="00C668A4">
      <w:rPr>
        <w:sz w:val="20"/>
      </w:rPr>
      <w:t>ESTADO DO MARANHÃO</w:t>
    </w:r>
  </w:p>
  <w:p w14:paraId="60281BFB" w14:textId="77777777" w:rsidR="003B783B" w:rsidRPr="00C668A4" w:rsidRDefault="003B783B" w:rsidP="00D54870">
    <w:pPr>
      <w:pStyle w:val="Cabealho"/>
      <w:jc w:val="center"/>
      <w:rPr>
        <w:sz w:val="20"/>
      </w:rPr>
    </w:pPr>
    <w:r w:rsidRPr="00C668A4">
      <w:rPr>
        <w:sz w:val="20"/>
      </w:rPr>
      <w:t>ASSEMBLEIA LEGISLATIVA DO MARANHÃO</w:t>
    </w:r>
  </w:p>
  <w:p w14:paraId="7DC65F7F" w14:textId="77777777" w:rsidR="003B783B" w:rsidRPr="00127A83" w:rsidRDefault="003B783B" w:rsidP="00D54870">
    <w:pPr>
      <w:pStyle w:val="Cabealho"/>
      <w:jc w:val="center"/>
      <w:rPr>
        <w:b/>
        <w:sz w:val="20"/>
      </w:rPr>
    </w:pPr>
    <w:r>
      <w:rPr>
        <w:b/>
        <w:sz w:val="20"/>
      </w:rPr>
      <w:t>INSTALADA EM 16 DE FEVEREIRO DE 1835</w:t>
    </w:r>
  </w:p>
  <w:p w14:paraId="3E4A79E2" w14:textId="77777777" w:rsidR="003B783B" w:rsidRPr="00C668A4" w:rsidRDefault="003B783B" w:rsidP="00D54870">
    <w:pPr>
      <w:pStyle w:val="Cabealho"/>
      <w:jc w:val="center"/>
      <w:rPr>
        <w:sz w:val="20"/>
      </w:rPr>
    </w:pPr>
    <w:r w:rsidRPr="00C668A4">
      <w:rPr>
        <w:sz w:val="20"/>
      </w:rPr>
      <w:t>DIRETORIA LEGISLATIVA</w:t>
    </w:r>
  </w:p>
  <w:p w14:paraId="4A32988F" w14:textId="77777777" w:rsidR="003B783B" w:rsidRDefault="003B783B" w:rsidP="00D54870">
    <w:pPr>
      <w:pStyle w:val="Cabealho"/>
    </w:pPr>
  </w:p>
  <w:bookmarkEnd w:id="1"/>
  <w:p w14:paraId="12138E67" w14:textId="77777777"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1585F"/>
    <w:rsid w:val="000163AE"/>
    <w:rsid w:val="00016A23"/>
    <w:rsid w:val="0002282F"/>
    <w:rsid w:val="0002397F"/>
    <w:rsid w:val="00031139"/>
    <w:rsid w:val="0004589F"/>
    <w:rsid w:val="00047811"/>
    <w:rsid w:val="0005473F"/>
    <w:rsid w:val="00057CA4"/>
    <w:rsid w:val="00060D17"/>
    <w:rsid w:val="00064EEE"/>
    <w:rsid w:val="000656B0"/>
    <w:rsid w:val="0006714E"/>
    <w:rsid w:val="000700B8"/>
    <w:rsid w:val="00073F05"/>
    <w:rsid w:val="00074902"/>
    <w:rsid w:val="0007537A"/>
    <w:rsid w:val="000853BC"/>
    <w:rsid w:val="00091279"/>
    <w:rsid w:val="00091B85"/>
    <w:rsid w:val="00093E9A"/>
    <w:rsid w:val="0009414D"/>
    <w:rsid w:val="0009655E"/>
    <w:rsid w:val="000A3312"/>
    <w:rsid w:val="000A333D"/>
    <w:rsid w:val="000A4C8E"/>
    <w:rsid w:val="000A6A65"/>
    <w:rsid w:val="000A7AB9"/>
    <w:rsid w:val="000B08FC"/>
    <w:rsid w:val="000B24B1"/>
    <w:rsid w:val="000C3200"/>
    <w:rsid w:val="000C5B17"/>
    <w:rsid w:val="000D1776"/>
    <w:rsid w:val="000D2473"/>
    <w:rsid w:val="000D34B2"/>
    <w:rsid w:val="000D630B"/>
    <w:rsid w:val="000D712B"/>
    <w:rsid w:val="000E06E2"/>
    <w:rsid w:val="000E08C0"/>
    <w:rsid w:val="000E1A18"/>
    <w:rsid w:val="000E3063"/>
    <w:rsid w:val="000E3282"/>
    <w:rsid w:val="000E74A7"/>
    <w:rsid w:val="000F02B8"/>
    <w:rsid w:val="00104BEC"/>
    <w:rsid w:val="00106D81"/>
    <w:rsid w:val="00112E59"/>
    <w:rsid w:val="001164FB"/>
    <w:rsid w:val="00117A5A"/>
    <w:rsid w:val="001206E3"/>
    <w:rsid w:val="00131612"/>
    <w:rsid w:val="00131937"/>
    <w:rsid w:val="00131E12"/>
    <w:rsid w:val="001335D4"/>
    <w:rsid w:val="00137F21"/>
    <w:rsid w:val="00142FD4"/>
    <w:rsid w:val="00145312"/>
    <w:rsid w:val="001505CE"/>
    <w:rsid w:val="00162676"/>
    <w:rsid w:val="001650FB"/>
    <w:rsid w:val="00165314"/>
    <w:rsid w:val="00165D4D"/>
    <w:rsid w:val="0017317A"/>
    <w:rsid w:val="00173AEB"/>
    <w:rsid w:val="00186393"/>
    <w:rsid w:val="00186435"/>
    <w:rsid w:val="001924D0"/>
    <w:rsid w:val="001A6D5B"/>
    <w:rsid w:val="001A756A"/>
    <w:rsid w:val="001A7690"/>
    <w:rsid w:val="001B421D"/>
    <w:rsid w:val="001E1549"/>
    <w:rsid w:val="001F36A5"/>
    <w:rsid w:val="001F3DAF"/>
    <w:rsid w:val="001F6413"/>
    <w:rsid w:val="001F6BA3"/>
    <w:rsid w:val="00201519"/>
    <w:rsid w:val="00202C17"/>
    <w:rsid w:val="0020498F"/>
    <w:rsid w:val="002079F4"/>
    <w:rsid w:val="002125B9"/>
    <w:rsid w:val="0021699E"/>
    <w:rsid w:val="002202F7"/>
    <w:rsid w:val="0022142C"/>
    <w:rsid w:val="00222308"/>
    <w:rsid w:val="00243E18"/>
    <w:rsid w:val="00246CD4"/>
    <w:rsid w:val="002647A8"/>
    <w:rsid w:val="00265DF0"/>
    <w:rsid w:val="00270167"/>
    <w:rsid w:val="00270A11"/>
    <w:rsid w:val="00271C3D"/>
    <w:rsid w:val="00276215"/>
    <w:rsid w:val="0028087A"/>
    <w:rsid w:val="00283192"/>
    <w:rsid w:val="00290EF2"/>
    <w:rsid w:val="00292448"/>
    <w:rsid w:val="0029674F"/>
    <w:rsid w:val="00297F47"/>
    <w:rsid w:val="002A19A0"/>
    <w:rsid w:val="002A68B1"/>
    <w:rsid w:val="002B3F81"/>
    <w:rsid w:val="002D1627"/>
    <w:rsid w:val="002E0273"/>
    <w:rsid w:val="002E6383"/>
    <w:rsid w:val="002F46A1"/>
    <w:rsid w:val="002F60AE"/>
    <w:rsid w:val="002F67DD"/>
    <w:rsid w:val="002F7DEB"/>
    <w:rsid w:val="002F7E9F"/>
    <w:rsid w:val="00301411"/>
    <w:rsid w:val="00310433"/>
    <w:rsid w:val="0031173A"/>
    <w:rsid w:val="003274FB"/>
    <w:rsid w:val="003278B1"/>
    <w:rsid w:val="00330DA6"/>
    <w:rsid w:val="00335225"/>
    <w:rsid w:val="00344C16"/>
    <w:rsid w:val="003738D1"/>
    <w:rsid w:val="00380D97"/>
    <w:rsid w:val="00383879"/>
    <w:rsid w:val="0038407D"/>
    <w:rsid w:val="00385EE6"/>
    <w:rsid w:val="00390796"/>
    <w:rsid w:val="00392179"/>
    <w:rsid w:val="00392FEC"/>
    <w:rsid w:val="003935B0"/>
    <w:rsid w:val="003A065B"/>
    <w:rsid w:val="003A5B04"/>
    <w:rsid w:val="003A7C9F"/>
    <w:rsid w:val="003B6336"/>
    <w:rsid w:val="003B783B"/>
    <w:rsid w:val="003C3204"/>
    <w:rsid w:val="003D1528"/>
    <w:rsid w:val="003D33DC"/>
    <w:rsid w:val="003E16D7"/>
    <w:rsid w:val="003E60AF"/>
    <w:rsid w:val="003F2C1C"/>
    <w:rsid w:val="003F7013"/>
    <w:rsid w:val="004044FF"/>
    <w:rsid w:val="00404DFD"/>
    <w:rsid w:val="00407E39"/>
    <w:rsid w:val="00410214"/>
    <w:rsid w:val="00414A67"/>
    <w:rsid w:val="004228F1"/>
    <w:rsid w:val="00427FD9"/>
    <w:rsid w:val="00431080"/>
    <w:rsid w:val="00431329"/>
    <w:rsid w:val="0043182F"/>
    <w:rsid w:val="00434271"/>
    <w:rsid w:val="00440E71"/>
    <w:rsid w:val="00446F14"/>
    <w:rsid w:val="00453C8E"/>
    <w:rsid w:val="00466D24"/>
    <w:rsid w:val="004729CC"/>
    <w:rsid w:val="00474B45"/>
    <w:rsid w:val="004851C5"/>
    <w:rsid w:val="00490FE3"/>
    <w:rsid w:val="004A44FF"/>
    <w:rsid w:val="004B7FB7"/>
    <w:rsid w:val="004C1510"/>
    <w:rsid w:val="004C1CD2"/>
    <w:rsid w:val="004C43B2"/>
    <w:rsid w:val="004D47EA"/>
    <w:rsid w:val="004E50B1"/>
    <w:rsid w:val="004E50B3"/>
    <w:rsid w:val="005018CC"/>
    <w:rsid w:val="00506E3B"/>
    <w:rsid w:val="00507674"/>
    <w:rsid w:val="00521604"/>
    <w:rsid w:val="00527688"/>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97B10"/>
    <w:rsid w:val="005A2FD9"/>
    <w:rsid w:val="005A31BB"/>
    <w:rsid w:val="005A7D27"/>
    <w:rsid w:val="005C244E"/>
    <w:rsid w:val="005C43C5"/>
    <w:rsid w:val="005C518B"/>
    <w:rsid w:val="005D0FF6"/>
    <w:rsid w:val="005D13F1"/>
    <w:rsid w:val="005D1572"/>
    <w:rsid w:val="005D1A56"/>
    <w:rsid w:val="005D3095"/>
    <w:rsid w:val="005E4957"/>
    <w:rsid w:val="0060046B"/>
    <w:rsid w:val="0060086C"/>
    <w:rsid w:val="00602495"/>
    <w:rsid w:val="00605BCC"/>
    <w:rsid w:val="006112F5"/>
    <w:rsid w:val="00623F14"/>
    <w:rsid w:val="00634BC7"/>
    <w:rsid w:val="006420D7"/>
    <w:rsid w:val="00651712"/>
    <w:rsid w:val="006517F8"/>
    <w:rsid w:val="00655902"/>
    <w:rsid w:val="00660EB0"/>
    <w:rsid w:val="0067279C"/>
    <w:rsid w:val="00683390"/>
    <w:rsid w:val="006837D0"/>
    <w:rsid w:val="00690B3C"/>
    <w:rsid w:val="00691A1A"/>
    <w:rsid w:val="00692276"/>
    <w:rsid w:val="00693E54"/>
    <w:rsid w:val="006A02F8"/>
    <w:rsid w:val="006A22A2"/>
    <w:rsid w:val="006A28D2"/>
    <w:rsid w:val="006A6D11"/>
    <w:rsid w:val="006A7668"/>
    <w:rsid w:val="006B21ED"/>
    <w:rsid w:val="006C48E1"/>
    <w:rsid w:val="006D4793"/>
    <w:rsid w:val="006D5181"/>
    <w:rsid w:val="006E1991"/>
    <w:rsid w:val="006E7598"/>
    <w:rsid w:val="006F11C4"/>
    <w:rsid w:val="006F1BE0"/>
    <w:rsid w:val="006F4EA5"/>
    <w:rsid w:val="006F6AF8"/>
    <w:rsid w:val="006F77B2"/>
    <w:rsid w:val="00700386"/>
    <w:rsid w:val="007044F8"/>
    <w:rsid w:val="007251B3"/>
    <w:rsid w:val="00733A2C"/>
    <w:rsid w:val="00736725"/>
    <w:rsid w:val="00744CFE"/>
    <w:rsid w:val="00744FA0"/>
    <w:rsid w:val="00745C47"/>
    <w:rsid w:val="00753A31"/>
    <w:rsid w:val="00763A36"/>
    <w:rsid w:val="00767A52"/>
    <w:rsid w:val="00767D0C"/>
    <w:rsid w:val="00783134"/>
    <w:rsid w:val="007836DF"/>
    <w:rsid w:val="00795B71"/>
    <w:rsid w:val="00796C53"/>
    <w:rsid w:val="007A5103"/>
    <w:rsid w:val="007A6F2D"/>
    <w:rsid w:val="007A723E"/>
    <w:rsid w:val="007B2617"/>
    <w:rsid w:val="007B4C87"/>
    <w:rsid w:val="007D7EAB"/>
    <w:rsid w:val="007F12B1"/>
    <w:rsid w:val="007F3FF6"/>
    <w:rsid w:val="00805ECC"/>
    <w:rsid w:val="00822898"/>
    <w:rsid w:val="00822C29"/>
    <w:rsid w:val="00831FB7"/>
    <w:rsid w:val="00835FD0"/>
    <w:rsid w:val="00841E90"/>
    <w:rsid w:val="0085196F"/>
    <w:rsid w:val="00856400"/>
    <w:rsid w:val="0086016E"/>
    <w:rsid w:val="00865312"/>
    <w:rsid w:val="00871367"/>
    <w:rsid w:val="00877C3A"/>
    <w:rsid w:val="008803AF"/>
    <w:rsid w:val="00884507"/>
    <w:rsid w:val="008A07CE"/>
    <w:rsid w:val="008A7D29"/>
    <w:rsid w:val="008B71CA"/>
    <w:rsid w:val="008C06D2"/>
    <w:rsid w:val="008D0B68"/>
    <w:rsid w:val="008D310C"/>
    <w:rsid w:val="008D7A41"/>
    <w:rsid w:val="008E40E8"/>
    <w:rsid w:val="008F6BAE"/>
    <w:rsid w:val="009014D0"/>
    <w:rsid w:val="00904173"/>
    <w:rsid w:val="009154FD"/>
    <w:rsid w:val="009232B0"/>
    <w:rsid w:val="00931BE6"/>
    <w:rsid w:val="0093337D"/>
    <w:rsid w:val="0094030F"/>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A3B34"/>
    <w:rsid w:val="009B2966"/>
    <w:rsid w:val="009B2C3B"/>
    <w:rsid w:val="009B5526"/>
    <w:rsid w:val="009C2C8E"/>
    <w:rsid w:val="009C49FA"/>
    <w:rsid w:val="009C5EB5"/>
    <w:rsid w:val="009D1B6A"/>
    <w:rsid w:val="009E2093"/>
    <w:rsid w:val="009E704D"/>
    <w:rsid w:val="009E79C7"/>
    <w:rsid w:val="009F0C67"/>
    <w:rsid w:val="009F34E5"/>
    <w:rsid w:val="009F47FF"/>
    <w:rsid w:val="00A0198A"/>
    <w:rsid w:val="00A102FC"/>
    <w:rsid w:val="00A10867"/>
    <w:rsid w:val="00A10D63"/>
    <w:rsid w:val="00A15908"/>
    <w:rsid w:val="00A330F0"/>
    <w:rsid w:val="00A446D4"/>
    <w:rsid w:val="00A44776"/>
    <w:rsid w:val="00A46009"/>
    <w:rsid w:val="00A56E5C"/>
    <w:rsid w:val="00A612A6"/>
    <w:rsid w:val="00A61F69"/>
    <w:rsid w:val="00A67EA1"/>
    <w:rsid w:val="00A7250F"/>
    <w:rsid w:val="00A93A89"/>
    <w:rsid w:val="00A95150"/>
    <w:rsid w:val="00A97616"/>
    <w:rsid w:val="00AB29DF"/>
    <w:rsid w:val="00AB462A"/>
    <w:rsid w:val="00AB5303"/>
    <w:rsid w:val="00AB5C29"/>
    <w:rsid w:val="00AB64F4"/>
    <w:rsid w:val="00AB7AD5"/>
    <w:rsid w:val="00AC00A1"/>
    <w:rsid w:val="00AC39AF"/>
    <w:rsid w:val="00AC5B1F"/>
    <w:rsid w:val="00AC5BA1"/>
    <w:rsid w:val="00AD163D"/>
    <w:rsid w:val="00AE38D0"/>
    <w:rsid w:val="00AE3E6E"/>
    <w:rsid w:val="00B01D6E"/>
    <w:rsid w:val="00B11A60"/>
    <w:rsid w:val="00B12D91"/>
    <w:rsid w:val="00B12F5D"/>
    <w:rsid w:val="00B175A2"/>
    <w:rsid w:val="00B23027"/>
    <w:rsid w:val="00B247E3"/>
    <w:rsid w:val="00B267E6"/>
    <w:rsid w:val="00B42651"/>
    <w:rsid w:val="00B50B8A"/>
    <w:rsid w:val="00B551D3"/>
    <w:rsid w:val="00B55E8A"/>
    <w:rsid w:val="00B705AE"/>
    <w:rsid w:val="00B70FE8"/>
    <w:rsid w:val="00B72945"/>
    <w:rsid w:val="00B81211"/>
    <w:rsid w:val="00B87FA8"/>
    <w:rsid w:val="00B93F07"/>
    <w:rsid w:val="00B93FBF"/>
    <w:rsid w:val="00B94C34"/>
    <w:rsid w:val="00B9704C"/>
    <w:rsid w:val="00B97513"/>
    <w:rsid w:val="00BA13C1"/>
    <w:rsid w:val="00BA3C99"/>
    <w:rsid w:val="00BB35DD"/>
    <w:rsid w:val="00BC46C4"/>
    <w:rsid w:val="00BC5C72"/>
    <w:rsid w:val="00BE11B1"/>
    <w:rsid w:val="00BE1643"/>
    <w:rsid w:val="00BE5DFA"/>
    <w:rsid w:val="00BF34BF"/>
    <w:rsid w:val="00BF3E43"/>
    <w:rsid w:val="00BF6C19"/>
    <w:rsid w:val="00C01C3B"/>
    <w:rsid w:val="00C0689A"/>
    <w:rsid w:val="00C10222"/>
    <w:rsid w:val="00C10993"/>
    <w:rsid w:val="00C155FE"/>
    <w:rsid w:val="00C225CC"/>
    <w:rsid w:val="00C22EE6"/>
    <w:rsid w:val="00C26280"/>
    <w:rsid w:val="00C2717E"/>
    <w:rsid w:val="00C33D92"/>
    <w:rsid w:val="00C35945"/>
    <w:rsid w:val="00C406EA"/>
    <w:rsid w:val="00C433A4"/>
    <w:rsid w:val="00C47167"/>
    <w:rsid w:val="00C53226"/>
    <w:rsid w:val="00C649EE"/>
    <w:rsid w:val="00C64EF0"/>
    <w:rsid w:val="00C668A4"/>
    <w:rsid w:val="00C6773E"/>
    <w:rsid w:val="00C74382"/>
    <w:rsid w:val="00C744A2"/>
    <w:rsid w:val="00C77F1E"/>
    <w:rsid w:val="00C8302E"/>
    <w:rsid w:val="00C87F57"/>
    <w:rsid w:val="00C91CAD"/>
    <w:rsid w:val="00C930A5"/>
    <w:rsid w:val="00C936E4"/>
    <w:rsid w:val="00CA1D58"/>
    <w:rsid w:val="00CA2425"/>
    <w:rsid w:val="00CA3673"/>
    <w:rsid w:val="00CC0623"/>
    <w:rsid w:val="00CC561E"/>
    <w:rsid w:val="00CC7044"/>
    <w:rsid w:val="00CE0D87"/>
    <w:rsid w:val="00CE17BA"/>
    <w:rsid w:val="00CE45A2"/>
    <w:rsid w:val="00CE7725"/>
    <w:rsid w:val="00CF044D"/>
    <w:rsid w:val="00CF240C"/>
    <w:rsid w:val="00CF2B11"/>
    <w:rsid w:val="00D01F09"/>
    <w:rsid w:val="00D05155"/>
    <w:rsid w:val="00D051A6"/>
    <w:rsid w:val="00D14D12"/>
    <w:rsid w:val="00D24077"/>
    <w:rsid w:val="00D259CF"/>
    <w:rsid w:val="00D338FA"/>
    <w:rsid w:val="00D340C6"/>
    <w:rsid w:val="00D400F2"/>
    <w:rsid w:val="00D44438"/>
    <w:rsid w:val="00D44CFF"/>
    <w:rsid w:val="00D462AF"/>
    <w:rsid w:val="00D46F36"/>
    <w:rsid w:val="00D47BFA"/>
    <w:rsid w:val="00D50612"/>
    <w:rsid w:val="00D54870"/>
    <w:rsid w:val="00D55D4A"/>
    <w:rsid w:val="00D6010D"/>
    <w:rsid w:val="00D6179C"/>
    <w:rsid w:val="00D63625"/>
    <w:rsid w:val="00D65644"/>
    <w:rsid w:val="00D711CC"/>
    <w:rsid w:val="00D76272"/>
    <w:rsid w:val="00D768F7"/>
    <w:rsid w:val="00D777FE"/>
    <w:rsid w:val="00D828B1"/>
    <w:rsid w:val="00DA0A43"/>
    <w:rsid w:val="00DA6111"/>
    <w:rsid w:val="00DA6FA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582"/>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84069"/>
    <w:rsid w:val="00E913C1"/>
    <w:rsid w:val="00E91EBC"/>
    <w:rsid w:val="00E96EC4"/>
    <w:rsid w:val="00E97383"/>
    <w:rsid w:val="00E975B4"/>
    <w:rsid w:val="00EA348C"/>
    <w:rsid w:val="00EA39F4"/>
    <w:rsid w:val="00EA5BFD"/>
    <w:rsid w:val="00EA5E32"/>
    <w:rsid w:val="00EA6011"/>
    <w:rsid w:val="00EA67AF"/>
    <w:rsid w:val="00EB7E32"/>
    <w:rsid w:val="00EC113A"/>
    <w:rsid w:val="00EC1384"/>
    <w:rsid w:val="00EC47E5"/>
    <w:rsid w:val="00ED12E5"/>
    <w:rsid w:val="00ED2EA5"/>
    <w:rsid w:val="00ED4608"/>
    <w:rsid w:val="00ED7A64"/>
    <w:rsid w:val="00EE3E05"/>
    <w:rsid w:val="00EF1539"/>
    <w:rsid w:val="00EF49E8"/>
    <w:rsid w:val="00EF5049"/>
    <w:rsid w:val="00F20406"/>
    <w:rsid w:val="00F2279C"/>
    <w:rsid w:val="00F234B5"/>
    <w:rsid w:val="00F26BD9"/>
    <w:rsid w:val="00F278B8"/>
    <w:rsid w:val="00F32929"/>
    <w:rsid w:val="00F37EC0"/>
    <w:rsid w:val="00F443E2"/>
    <w:rsid w:val="00F46665"/>
    <w:rsid w:val="00F542F9"/>
    <w:rsid w:val="00F546CF"/>
    <w:rsid w:val="00F66813"/>
    <w:rsid w:val="00F72608"/>
    <w:rsid w:val="00F72927"/>
    <w:rsid w:val="00F75571"/>
    <w:rsid w:val="00F778FE"/>
    <w:rsid w:val="00F8169D"/>
    <w:rsid w:val="00F9100D"/>
    <w:rsid w:val="00F91FD2"/>
    <w:rsid w:val="00F97C83"/>
    <w:rsid w:val="00FA4257"/>
    <w:rsid w:val="00FB260C"/>
    <w:rsid w:val="00FB4C66"/>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0117"/>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 w:type="paragraph" w:styleId="Corpodetexto">
    <w:name w:val="Body Text"/>
    <w:basedOn w:val="Normal"/>
    <w:link w:val="CorpodetextoChar"/>
    <w:semiHidden/>
    <w:unhideWhenUsed/>
    <w:rsid w:val="008B71CA"/>
    <w:pPr>
      <w:spacing w:after="120"/>
    </w:pPr>
  </w:style>
  <w:style w:type="character" w:customStyle="1" w:styleId="CorpodetextoChar">
    <w:name w:val="Corpo de texto Char"/>
    <w:basedOn w:val="Fontepargpadro"/>
    <w:link w:val="Corpodetexto"/>
    <w:semiHidden/>
    <w:rsid w:val="008B7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03815904">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42053140">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53864182">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227">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04927957">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539600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15240759">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411348444">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36274803">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10EA-5C89-4313-8189-D5B69541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2</cp:revision>
  <cp:lastPrinted>2024-11-21T15:41:00Z</cp:lastPrinted>
  <dcterms:created xsi:type="dcterms:W3CDTF">2025-02-18T19:06:00Z</dcterms:created>
  <dcterms:modified xsi:type="dcterms:W3CDTF">2025-02-18T19:06:00Z</dcterms:modified>
</cp:coreProperties>
</file>