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EC2AB2">
        <w:rPr>
          <w:rFonts w:ascii="Arial" w:hAnsi="Arial" w:cs="Arial"/>
          <w:b/>
          <w:color w:val="000000"/>
          <w:szCs w:val="24"/>
          <w:shd w:val="clear" w:color="auto" w:fill="FFFFFF"/>
        </w:rPr>
        <w:t>Lago Verde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aproximadamente </w:t>
      </w:r>
      <w:r w:rsidR="0039722E" w:rsidRPr="0039722E">
        <w:rPr>
          <w:rFonts w:ascii="Arial" w:hAnsi="Arial" w:cs="Arial"/>
        </w:rPr>
        <w:t xml:space="preserve">15 407 </w:t>
      </w:r>
      <w:r w:rsidR="0039722E">
        <w:rPr>
          <w:rFonts w:ascii="Arial" w:hAnsi="Arial" w:cs="Arial"/>
        </w:rPr>
        <w:t xml:space="preserve">habitantes, </w:t>
      </w:r>
      <w:r w:rsidRPr="00C72347">
        <w:rPr>
          <w:rFonts w:ascii="Arial" w:hAnsi="Arial" w:cs="Arial"/>
        </w:rPr>
        <w:t xml:space="preserve">o município de </w:t>
      </w:r>
      <w:r w:rsidR="00EC2AB2">
        <w:rPr>
          <w:rFonts w:ascii="Arial" w:hAnsi="Arial" w:cs="Arial"/>
        </w:rPr>
        <w:t>Lago Verde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 w:rsidR="00EC2AB2">
        <w:rPr>
          <w:rFonts w:ascii="Arial" w:hAnsi="Arial" w:cs="Arial"/>
        </w:rPr>
        <w:t>Lago Verde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lastRenderedPageBreak/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DE7739">
        <w:rPr>
          <w:rFonts w:ascii="Arial" w:hAnsi="Arial"/>
          <w:b/>
        </w:rPr>
        <w:t>2</w:t>
      </w:r>
      <w:r w:rsidR="00EC1BCE">
        <w:rPr>
          <w:rFonts w:ascii="Arial" w:hAnsi="Arial"/>
          <w:b/>
        </w:rPr>
        <w:t>3</w:t>
      </w:r>
      <w:r w:rsidR="00A95F13">
        <w:rPr>
          <w:rFonts w:ascii="Arial" w:hAnsi="Arial"/>
          <w:b/>
        </w:rPr>
        <w:t xml:space="preserve"> de </w:t>
      </w:r>
      <w:r w:rsidR="00EC1BCE">
        <w:rPr>
          <w:rFonts w:ascii="Arial" w:hAnsi="Arial"/>
          <w:b/>
        </w:rPr>
        <w:t>novembro</w:t>
      </w:r>
      <w:r w:rsidR="00A95F13">
        <w:rPr>
          <w:rFonts w:ascii="Arial" w:hAnsi="Arial"/>
          <w:b/>
        </w:rPr>
        <w:t xml:space="preserve"> de 201</w:t>
      </w:r>
      <w:r w:rsidR="00EC1BCE">
        <w:rPr>
          <w:rFonts w:ascii="Arial" w:hAnsi="Arial"/>
          <w:b/>
        </w:rPr>
        <w:t>6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32" w:rsidRDefault="00461232">
      <w:r>
        <w:separator/>
      </w:r>
    </w:p>
  </w:endnote>
  <w:endnote w:type="continuationSeparator" w:id="0">
    <w:p w:rsidR="00461232" w:rsidRDefault="004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32" w:rsidRDefault="00461232">
      <w:r>
        <w:separator/>
      </w:r>
    </w:p>
  </w:footnote>
  <w:footnote w:type="continuationSeparator" w:id="0">
    <w:p w:rsidR="00461232" w:rsidRDefault="0046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4612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283F82"/>
    <w:rsid w:val="002B472E"/>
    <w:rsid w:val="002E1993"/>
    <w:rsid w:val="0039722E"/>
    <w:rsid w:val="003C0201"/>
    <w:rsid w:val="003E7BE4"/>
    <w:rsid w:val="00461232"/>
    <w:rsid w:val="004B6A36"/>
    <w:rsid w:val="004E3745"/>
    <w:rsid w:val="004E7D13"/>
    <w:rsid w:val="005444DD"/>
    <w:rsid w:val="005528D1"/>
    <w:rsid w:val="005E431E"/>
    <w:rsid w:val="00664896"/>
    <w:rsid w:val="006F3978"/>
    <w:rsid w:val="00761FFC"/>
    <w:rsid w:val="007717AD"/>
    <w:rsid w:val="007F71FA"/>
    <w:rsid w:val="0080007A"/>
    <w:rsid w:val="008379EF"/>
    <w:rsid w:val="008759CE"/>
    <w:rsid w:val="008E574C"/>
    <w:rsid w:val="0091138B"/>
    <w:rsid w:val="009150BE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C72347"/>
    <w:rsid w:val="00D25879"/>
    <w:rsid w:val="00D441CE"/>
    <w:rsid w:val="00D4509B"/>
    <w:rsid w:val="00D837FC"/>
    <w:rsid w:val="00DD50E2"/>
    <w:rsid w:val="00DE7739"/>
    <w:rsid w:val="00E67902"/>
    <w:rsid w:val="00E91206"/>
    <w:rsid w:val="00EA5A2E"/>
    <w:rsid w:val="00EC1BCE"/>
    <w:rsid w:val="00EC2AB2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2016-11-23T13:55:00Z</cp:lastPrinted>
  <dcterms:created xsi:type="dcterms:W3CDTF">2016-11-24T13:19:00Z</dcterms:created>
  <dcterms:modified xsi:type="dcterms:W3CDTF">2016-11-24T13:19:00Z</dcterms:modified>
</cp:coreProperties>
</file>