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5" w:rsidRPr="00E91305" w:rsidRDefault="00E91305" w:rsidP="00E91305"/>
    <w:p w:rsidR="00E91305" w:rsidRPr="00E91305" w:rsidRDefault="00E91305" w:rsidP="00E91305">
      <w:r w:rsidRPr="00E91305">
        <w:t xml:space="preserve"> REQUERIMENTO Nº /16 </w:t>
      </w:r>
    </w:p>
    <w:p w:rsidR="00E91305" w:rsidRPr="00E91305" w:rsidRDefault="00E91305" w:rsidP="00E91305">
      <w:r>
        <w:t xml:space="preserve">                                                                                                                   </w:t>
      </w:r>
      <w:r w:rsidRPr="00E91305">
        <w:t xml:space="preserve">Requerimento de Pesar. </w:t>
      </w:r>
    </w:p>
    <w:p w:rsidR="00E91305" w:rsidRPr="00E91305" w:rsidRDefault="00E91305" w:rsidP="00E91305">
      <w:r>
        <w:t xml:space="preserve">           </w:t>
      </w:r>
      <w:r w:rsidRPr="00E91305">
        <w:t xml:space="preserve">Senhor Presidente; </w:t>
      </w:r>
    </w:p>
    <w:p w:rsidR="00E91305" w:rsidRDefault="00E91305" w:rsidP="00E91305">
      <w:r>
        <w:t xml:space="preserve">           </w:t>
      </w:r>
    </w:p>
    <w:p w:rsidR="00E91305" w:rsidRPr="00E91305" w:rsidRDefault="00E91305" w:rsidP="00E91305">
      <w:r>
        <w:t xml:space="preserve">            </w:t>
      </w:r>
      <w:r w:rsidRPr="00E91305">
        <w:t xml:space="preserve">Nos termos regimentais requeremos a Vossa Excelência, após manifestação do Plenário, do registro nos Anais da Assembleia Legislativa do Maranhão de mensagem de pesar pelo falecimento do Arcebispo Emérito de São Paulo, Dom </w:t>
      </w:r>
      <w:r w:rsidRPr="00E91305">
        <w:rPr>
          <w:b/>
          <w:bCs/>
        </w:rPr>
        <w:t>Paulo Evaristo Arns</w:t>
      </w:r>
      <w:r w:rsidRPr="00E91305">
        <w:t xml:space="preserve">, ocorrido no dia 14 de dezembro de 2016 na cidade de São Paulo. </w:t>
      </w:r>
    </w:p>
    <w:p w:rsidR="00E91305" w:rsidRPr="00E91305" w:rsidRDefault="00E91305" w:rsidP="00E91305">
      <w:r>
        <w:t xml:space="preserve">           </w:t>
      </w:r>
      <w:r w:rsidRPr="00E91305">
        <w:t xml:space="preserve">A busca por liberdade, igualdade e a proteção a perseguidos pela ditadura militar são as marcas registradas de Dom Paulo. A sua atuação ultrapassou as fronteiras do Estado de São Paulo, estendendo-se pelo Brasil e pelo mundo. Inúmeros registros históricos comprovam a atuação firme de Dom Paulo na defesa dos desamparados e oprimidos durante o período de ditadura militar, abrigando perseguidos, visitando presídios e indo pessoalmente ao encontro dos Generais na busca de desaparecidos políticos. </w:t>
      </w:r>
    </w:p>
    <w:p w:rsidR="00E91305" w:rsidRPr="00E91305" w:rsidRDefault="00E91305" w:rsidP="00E91305">
      <w:r>
        <w:t xml:space="preserve">          </w:t>
      </w:r>
      <w:r w:rsidRPr="00E91305">
        <w:t xml:space="preserve">Arcebispo Emérito de São Paulo e Cardeal, Dom Paulo personifica a liberdade e a luta pelos direitos humanos no Brasil. Cardeal da Liberdade, Bispo dos Oprimidos, Cardeal dos Trabalhadores, Bispos do Presos, Bom Pastor, Cardeal da Cidadania, muitos foram os adjetivos conferidos ao religioso que retratam a sua luta por justiça social. No final da vida, indagado como gostaria de ser lembrado, respondeu de modo simples e direto: ”Amigo do Povo” </w:t>
      </w:r>
    </w:p>
    <w:p w:rsidR="00E91305" w:rsidRPr="00E91305" w:rsidRDefault="00E91305" w:rsidP="00E91305">
      <w:r>
        <w:t xml:space="preserve">         </w:t>
      </w:r>
      <w:r w:rsidRPr="00E91305">
        <w:t xml:space="preserve">Requeremos ainda o envio de condolências a Arquidiocese do São Paulo, local onde Dom Paulo exerceu a sua atividade religiosa e onde de maneira firme e determinada combateu os desmandos e perseguições do período ditatorial brasileiro, manifestando o sentimento de pesar do povo maranhense. </w:t>
      </w:r>
    </w:p>
    <w:p w:rsidR="00E91305" w:rsidRPr="00E91305" w:rsidRDefault="00E91305" w:rsidP="00E91305">
      <w:r>
        <w:t xml:space="preserve">          </w:t>
      </w:r>
      <w:r w:rsidRPr="00E91305">
        <w:t xml:space="preserve">Assembleia Legislativa do Maranhão, em 15 de dezembro de 2016. </w:t>
      </w:r>
    </w:p>
    <w:p w:rsidR="00E91305" w:rsidRDefault="00E91305" w:rsidP="00E91305">
      <w:pPr>
        <w:rPr>
          <w:b/>
          <w:bCs/>
        </w:rPr>
      </w:pPr>
    </w:p>
    <w:p w:rsidR="00E91305" w:rsidRDefault="00E91305" w:rsidP="00E91305">
      <w:pPr>
        <w:rPr>
          <w:b/>
          <w:bCs/>
        </w:rPr>
      </w:pPr>
    </w:p>
    <w:p w:rsidR="002061DA" w:rsidRDefault="00E91305" w:rsidP="00E91305">
      <w:r>
        <w:rPr>
          <w:b/>
          <w:bCs/>
        </w:rPr>
        <w:t xml:space="preserve">                                                               </w:t>
      </w:r>
      <w:bookmarkStart w:id="0" w:name="_GoBack"/>
      <w:bookmarkEnd w:id="0"/>
      <w:r w:rsidRPr="00E91305">
        <w:rPr>
          <w:b/>
          <w:bCs/>
        </w:rPr>
        <w:t xml:space="preserve">Deputado </w:t>
      </w:r>
      <w:proofErr w:type="spellStart"/>
      <w:r w:rsidRPr="00E91305">
        <w:rPr>
          <w:b/>
          <w:bCs/>
        </w:rPr>
        <w:t>Othelino</w:t>
      </w:r>
      <w:proofErr w:type="spellEnd"/>
      <w:r w:rsidRPr="00E91305">
        <w:rPr>
          <w:b/>
          <w:bCs/>
        </w:rPr>
        <w:t xml:space="preserve"> Neto</w:t>
      </w:r>
    </w:p>
    <w:sectPr w:rsidR="002061D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13" w:rsidRDefault="00844C13" w:rsidP="00E91305">
      <w:pPr>
        <w:spacing w:after="0" w:line="240" w:lineRule="auto"/>
      </w:pPr>
      <w:r>
        <w:separator/>
      </w:r>
    </w:p>
  </w:endnote>
  <w:endnote w:type="continuationSeparator" w:id="0">
    <w:p w:rsidR="00844C13" w:rsidRDefault="00844C13" w:rsidP="00E9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13" w:rsidRDefault="00844C13" w:rsidP="00E91305">
      <w:pPr>
        <w:spacing w:after="0" w:line="240" w:lineRule="auto"/>
      </w:pPr>
      <w:r>
        <w:separator/>
      </w:r>
    </w:p>
  </w:footnote>
  <w:footnote w:type="continuationSeparator" w:id="0">
    <w:p w:rsidR="00844C13" w:rsidRDefault="00844C13" w:rsidP="00E91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305" w:rsidRDefault="00E91305" w:rsidP="00E91305">
    <w:pPr>
      <w:pStyle w:val="Cabealho"/>
      <w:jc w:val="center"/>
    </w:pPr>
    <w:r>
      <w:rPr>
        <w:noProof/>
        <w:lang w:eastAsia="pt-BR"/>
      </w:rPr>
      <w:drawing>
        <wp:inline distT="0" distB="0" distL="0" distR="0">
          <wp:extent cx="847725" cy="847725"/>
          <wp:effectExtent l="0" t="0" r="9525" b="9525"/>
          <wp:docPr id="2" name="Imagem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E91305" w:rsidRDefault="00E91305" w:rsidP="00E91305">
    <w:pPr>
      <w:pStyle w:val="Cabealho"/>
      <w:jc w:val="center"/>
      <w:rPr>
        <w:b/>
        <w:sz w:val="28"/>
        <w:szCs w:val="28"/>
      </w:rPr>
    </w:pPr>
    <w:r>
      <w:rPr>
        <w:b/>
        <w:sz w:val="28"/>
        <w:szCs w:val="28"/>
      </w:rPr>
      <w:t>ESTADO DO MARANHÃO</w:t>
    </w:r>
  </w:p>
  <w:p w:rsidR="00E91305" w:rsidRDefault="00E91305" w:rsidP="00E91305">
    <w:pPr>
      <w:pStyle w:val="Cabealho"/>
      <w:jc w:val="center"/>
      <w:rPr>
        <w:b/>
        <w:sz w:val="28"/>
        <w:szCs w:val="28"/>
      </w:rPr>
    </w:pPr>
    <w:proofErr w:type="spellStart"/>
    <w:proofErr w:type="gramStart"/>
    <w:r>
      <w:rPr>
        <w:b/>
        <w:sz w:val="28"/>
        <w:szCs w:val="28"/>
      </w:rPr>
      <w:t>Assembléia</w:t>
    </w:r>
    <w:proofErr w:type="spellEnd"/>
    <w:r>
      <w:rPr>
        <w:b/>
        <w:sz w:val="28"/>
        <w:szCs w:val="28"/>
      </w:rPr>
      <w:t xml:space="preserve"> Legislativa</w:t>
    </w:r>
    <w:proofErr w:type="gramEnd"/>
  </w:p>
  <w:p w:rsidR="00E91305" w:rsidRDefault="00E91305" w:rsidP="00E91305">
    <w:pPr>
      <w:pStyle w:val="Cabealho"/>
      <w:jc w:val="center"/>
      <w:rPr>
        <w:b/>
        <w:sz w:val="28"/>
        <w:szCs w:val="28"/>
      </w:rPr>
    </w:pPr>
    <w:proofErr w:type="gramStart"/>
    <w:r>
      <w:rPr>
        <w:b/>
        <w:sz w:val="28"/>
        <w:szCs w:val="28"/>
      </w:rPr>
      <w:t>Gabinete  do</w:t>
    </w:r>
    <w:proofErr w:type="gramEnd"/>
    <w:r>
      <w:rPr>
        <w:b/>
        <w:sz w:val="28"/>
        <w:szCs w:val="28"/>
      </w:rPr>
      <w:t xml:space="preserve"> Deputado </w:t>
    </w:r>
    <w:proofErr w:type="spellStart"/>
    <w:r>
      <w:rPr>
        <w:b/>
        <w:sz w:val="28"/>
        <w:szCs w:val="28"/>
      </w:rPr>
      <w:t>Othelino</w:t>
    </w:r>
    <w:proofErr w:type="spellEnd"/>
    <w:r>
      <w:rPr>
        <w:b/>
        <w:sz w:val="28"/>
        <w:szCs w:val="28"/>
      </w:rPr>
      <w:t xml:space="preserve"> Neto</w:t>
    </w:r>
  </w:p>
  <w:p w:rsidR="00E91305" w:rsidRDefault="00E91305" w:rsidP="00E91305">
    <w:pPr>
      <w:pStyle w:val="Cabealho"/>
      <w:jc w:val="center"/>
      <w:rPr>
        <w:b/>
        <w:sz w:val="20"/>
        <w:szCs w:val="20"/>
      </w:rPr>
    </w:pPr>
    <w:r>
      <w:rPr>
        <w:b/>
        <w:sz w:val="20"/>
        <w:szCs w:val="20"/>
      </w:rPr>
      <w:t xml:space="preserve">Av. Jerônimo de Albuquerque, s/n – Sitio do Rangedor - </w:t>
    </w:r>
    <w:proofErr w:type="spellStart"/>
    <w:r>
      <w:rPr>
        <w:b/>
        <w:sz w:val="20"/>
        <w:szCs w:val="20"/>
      </w:rPr>
      <w:t>Cohafuma</w:t>
    </w:r>
    <w:proofErr w:type="spellEnd"/>
  </w:p>
  <w:p w:rsidR="00E91305" w:rsidRDefault="00E91305" w:rsidP="00E91305">
    <w:pPr>
      <w:pStyle w:val="Cabealho"/>
      <w:jc w:val="center"/>
      <w:rPr>
        <w:b/>
        <w:sz w:val="20"/>
        <w:szCs w:val="20"/>
      </w:rPr>
    </w:pPr>
    <w:r>
      <w:rPr>
        <w:b/>
        <w:sz w:val="20"/>
        <w:szCs w:val="20"/>
      </w:rPr>
      <w:t xml:space="preserve">CEP: 65.071-750 São </w:t>
    </w:r>
    <w:proofErr w:type="spellStart"/>
    <w:r>
      <w:rPr>
        <w:b/>
        <w:sz w:val="20"/>
        <w:szCs w:val="20"/>
      </w:rPr>
      <w:t>Luis</w:t>
    </w:r>
    <w:proofErr w:type="spellEnd"/>
    <w:r>
      <w:rPr>
        <w:b/>
        <w:sz w:val="20"/>
        <w:szCs w:val="20"/>
      </w:rPr>
      <w:t xml:space="preserve"> – MA</w:t>
    </w:r>
  </w:p>
  <w:p w:rsidR="00E91305" w:rsidRDefault="00E9130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05"/>
    <w:rsid w:val="00034627"/>
    <w:rsid w:val="007750E9"/>
    <w:rsid w:val="00844C13"/>
    <w:rsid w:val="00E913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9F19E-DBBA-4C2C-BAB3-C0116829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3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1305"/>
  </w:style>
  <w:style w:type="paragraph" w:styleId="Rodap">
    <w:name w:val="footer"/>
    <w:basedOn w:val="Normal"/>
    <w:link w:val="RodapChar"/>
    <w:uiPriority w:val="99"/>
    <w:unhideWhenUsed/>
    <w:rsid w:val="00E91305"/>
    <w:pPr>
      <w:tabs>
        <w:tab w:val="center" w:pos="4252"/>
        <w:tab w:val="right" w:pos="8504"/>
      </w:tabs>
      <w:spacing w:after="0" w:line="240" w:lineRule="auto"/>
    </w:pPr>
  </w:style>
  <w:style w:type="character" w:customStyle="1" w:styleId="RodapChar">
    <w:name w:val="Rodapé Char"/>
    <w:basedOn w:val="Fontepargpadro"/>
    <w:link w:val="Rodap"/>
    <w:uiPriority w:val="99"/>
    <w:rsid w:val="00E9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96653">
      <w:bodyDiv w:val="1"/>
      <w:marLeft w:val="0"/>
      <w:marRight w:val="0"/>
      <w:marTop w:val="0"/>
      <w:marBottom w:val="0"/>
      <w:divBdr>
        <w:top w:val="none" w:sz="0" w:space="0" w:color="auto"/>
        <w:left w:val="none" w:sz="0" w:space="0" w:color="auto"/>
        <w:bottom w:val="none" w:sz="0" w:space="0" w:color="auto"/>
        <w:right w:val="none" w:sz="0" w:space="0" w:color="auto"/>
      </w:divBdr>
    </w:div>
    <w:div w:id="13983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1647</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Pinheiro Borges</dc:creator>
  <cp:keywords/>
  <dc:description/>
  <cp:lastModifiedBy>Camila Pinheiro Borges</cp:lastModifiedBy>
  <cp:revision>1</cp:revision>
  <dcterms:created xsi:type="dcterms:W3CDTF">2016-12-15T11:50:00Z</dcterms:created>
  <dcterms:modified xsi:type="dcterms:W3CDTF">2016-12-15T11:55:00Z</dcterms:modified>
</cp:coreProperties>
</file>