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3177" w14:textId="77777777" w:rsidR="00D6347B" w:rsidRPr="00622B3E" w:rsidRDefault="00D6347B" w:rsidP="00F5511D">
      <w:pPr>
        <w:spacing w:after="0" w:line="360" w:lineRule="auto"/>
        <w:jc w:val="center"/>
        <w:rPr>
          <w:rFonts w:ascii="Times New Roman" w:hAnsi="Times New Roman" w:cs="Times New Roman"/>
          <w:b/>
          <w:sz w:val="24"/>
          <w:szCs w:val="24"/>
        </w:rPr>
      </w:pPr>
      <w:r w:rsidRPr="00622B3E">
        <w:rPr>
          <w:rFonts w:ascii="Times New Roman" w:hAnsi="Times New Roman" w:cs="Times New Roman"/>
          <w:b/>
          <w:sz w:val="24"/>
          <w:szCs w:val="24"/>
        </w:rPr>
        <w:t>PROJETO DE LEI</w:t>
      </w:r>
      <w:r w:rsidR="00F5511D" w:rsidRPr="00622B3E">
        <w:rPr>
          <w:rFonts w:ascii="Times New Roman" w:hAnsi="Times New Roman" w:cs="Times New Roman"/>
          <w:b/>
          <w:sz w:val="24"/>
          <w:szCs w:val="24"/>
        </w:rPr>
        <w:t xml:space="preserve"> Nº         /</w:t>
      </w:r>
      <w:r w:rsidR="001514BC" w:rsidRPr="00622B3E">
        <w:rPr>
          <w:rFonts w:ascii="Times New Roman" w:hAnsi="Times New Roman" w:cs="Times New Roman"/>
          <w:b/>
          <w:sz w:val="24"/>
          <w:szCs w:val="24"/>
        </w:rPr>
        <w:t>2019</w:t>
      </w:r>
    </w:p>
    <w:p w14:paraId="353B64EB" w14:textId="77777777" w:rsidR="00F5511D" w:rsidRPr="00622B3E" w:rsidRDefault="00F5511D" w:rsidP="002C12E4">
      <w:pPr>
        <w:spacing w:after="0" w:line="240" w:lineRule="auto"/>
        <w:ind w:left="3402"/>
        <w:jc w:val="both"/>
        <w:rPr>
          <w:rFonts w:ascii="Times New Roman" w:hAnsi="Times New Roman" w:cs="Times New Roman"/>
          <w:sz w:val="24"/>
          <w:szCs w:val="24"/>
        </w:rPr>
      </w:pPr>
    </w:p>
    <w:p w14:paraId="429B582C" w14:textId="554A6FEE" w:rsidR="00D6347B" w:rsidRPr="00622B3E" w:rsidRDefault="004408A8" w:rsidP="00023E28">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D</w:t>
      </w:r>
      <w:r w:rsidR="00893B76" w:rsidRPr="00622B3E">
        <w:rPr>
          <w:rFonts w:ascii="Times New Roman" w:hAnsi="Times New Roman" w:cs="Times New Roman"/>
          <w:sz w:val="24"/>
          <w:szCs w:val="24"/>
        </w:rPr>
        <w:t>ispõe sobre a proibição de cobrança da prova de segunda chamada, substitutiva e similares, estabelece sanções, e dá outras providências</w:t>
      </w:r>
      <w:r w:rsidR="009F633E" w:rsidRPr="00622B3E">
        <w:rPr>
          <w:rFonts w:ascii="Times New Roman" w:hAnsi="Times New Roman" w:cs="Times New Roman"/>
          <w:sz w:val="24"/>
          <w:szCs w:val="24"/>
        </w:rPr>
        <w:t>.</w:t>
      </w:r>
    </w:p>
    <w:p w14:paraId="5C9270CA" w14:textId="77777777" w:rsidR="00941DBA" w:rsidRPr="00622B3E" w:rsidRDefault="00941DBA" w:rsidP="002C12E4">
      <w:pPr>
        <w:pStyle w:val="Standard"/>
        <w:jc w:val="both"/>
        <w:rPr>
          <w:rFonts w:ascii="Times New Roman" w:hAnsi="Times New Roman" w:cs="Times New Roman"/>
        </w:rPr>
      </w:pPr>
    </w:p>
    <w:p w14:paraId="78FDE94B" w14:textId="5CBBEE56" w:rsidR="007D3C8A" w:rsidRPr="00622B3E" w:rsidRDefault="00316E3C"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Art. 1º </w:t>
      </w:r>
      <w:r w:rsidR="00EB0300">
        <w:rPr>
          <w:rFonts w:ascii="Times New Roman" w:hAnsi="Times New Roman" w:cs="Times New Roman"/>
          <w:sz w:val="24"/>
          <w:szCs w:val="24"/>
        </w:rPr>
        <w:t xml:space="preserve">Configurada uma das hipóteses elencadas nos incisos abaixo, ficam os </w:t>
      </w:r>
      <w:r w:rsidRPr="00622B3E">
        <w:rPr>
          <w:rFonts w:ascii="Times New Roman" w:hAnsi="Times New Roman" w:cs="Times New Roman"/>
          <w:sz w:val="24"/>
          <w:szCs w:val="24"/>
        </w:rPr>
        <w:t>estabelecimentos de ensino sediados no Estado do Maranhão</w:t>
      </w:r>
      <w:r w:rsidR="00EB0300">
        <w:rPr>
          <w:rFonts w:ascii="Times New Roman" w:hAnsi="Times New Roman" w:cs="Times New Roman"/>
          <w:sz w:val="24"/>
          <w:szCs w:val="24"/>
        </w:rPr>
        <w:t xml:space="preserve"> obrigados </w:t>
      </w:r>
      <w:r w:rsidR="00D27A8E" w:rsidRPr="00622B3E">
        <w:rPr>
          <w:rFonts w:ascii="Times New Roman" w:hAnsi="Times New Roman" w:cs="Times New Roman"/>
          <w:sz w:val="24"/>
          <w:szCs w:val="24"/>
        </w:rPr>
        <w:t>a realiza</w:t>
      </w:r>
      <w:r w:rsidR="00EB0300">
        <w:rPr>
          <w:rFonts w:ascii="Times New Roman" w:hAnsi="Times New Roman" w:cs="Times New Roman"/>
          <w:sz w:val="24"/>
          <w:szCs w:val="24"/>
        </w:rPr>
        <w:t xml:space="preserve">rem </w:t>
      </w:r>
      <w:r w:rsidRPr="00622B3E">
        <w:rPr>
          <w:rFonts w:ascii="Times New Roman" w:hAnsi="Times New Roman" w:cs="Times New Roman"/>
          <w:sz w:val="24"/>
          <w:szCs w:val="24"/>
        </w:rPr>
        <w:t>prova de segunda chamada</w:t>
      </w:r>
      <w:r w:rsidR="00893B76" w:rsidRPr="00622B3E">
        <w:rPr>
          <w:rFonts w:ascii="Times New Roman" w:hAnsi="Times New Roman" w:cs="Times New Roman"/>
          <w:sz w:val="24"/>
          <w:szCs w:val="24"/>
        </w:rPr>
        <w:t xml:space="preserve"> </w:t>
      </w:r>
      <w:r w:rsidRPr="00622B3E">
        <w:rPr>
          <w:rFonts w:ascii="Times New Roman" w:hAnsi="Times New Roman" w:cs="Times New Roman"/>
          <w:sz w:val="24"/>
          <w:szCs w:val="24"/>
        </w:rPr>
        <w:t>ou equivalente</w:t>
      </w:r>
      <w:r w:rsidR="00D27A8E" w:rsidRPr="00622B3E">
        <w:rPr>
          <w:rFonts w:ascii="Times New Roman" w:hAnsi="Times New Roman" w:cs="Times New Roman"/>
          <w:sz w:val="24"/>
          <w:szCs w:val="24"/>
        </w:rPr>
        <w:t xml:space="preserve">, </w:t>
      </w:r>
      <w:r w:rsidR="00EB0300">
        <w:rPr>
          <w:rFonts w:ascii="Times New Roman" w:hAnsi="Times New Roman" w:cs="Times New Roman"/>
          <w:sz w:val="24"/>
          <w:szCs w:val="24"/>
        </w:rPr>
        <w:t xml:space="preserve">ficando dispensada a cobrança de qualquer taxa ou contribuição </w:t>
      </w:r>
      <w:r w:rsidR="00D27A8E" w:rsidRPr="00622B3E">
        <w:rPr>
          <w:rFonts w:ascii="Times New Roman" w:hAnsi="Times New Roman" w:cs="Times New Roman"/>
          <w:sz w:val="24"/>
          <w:szCs w:val="24"/>
        </w:rPr>
        <w:t>do estudante:</w:t>
      </w:r>
    </w:p>
    <w:p w14:paraId="3FEBE260" w14:textId="77777777" w:rsidR="007D3C8A" w:rsidRPr="00622B3E" w:rsidRDefault="007D3C8A" w:rsidP="008F0B1F">
      <w:pPr>
        <w:spacing w:after="0" w:line="360" w:lineRule="auto"/>
        <w:jc w:val="both"/>
        <w:rPr>
          <w:rFonts w:ascii="Times New Roman" w:hAnsi="Times New Roman" w:cs="Times New Roman"/>
          <w:sz w:val="24"/>
          <w:szCs w:val="24"/>
        </w:rPr>
      </w:pPr>
    </w:p>
    <w:p w14:paraId="575847BA" w14:textId="77777777" w:rsidR="00D27A8E" w:rsidRPr="00622B3E" w:rsidRDefault="007D3C8A"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I - doenças infectocontagiosas, impeditivas do comparecimento, e demais problemas de saúde, confirmados por um atestado médico que informe textualmente esta condição, contendo a data, assinatura e carimbo do médi</w:t>
      </w:r>
      <w:r w:rsidR="007F72C7" w:rsidRPr="00622B3E">
        <w:rPr>
          <w:rFonts w:ascii="Times New Roman" w:hAnsi="Times New Roman" w:cs="Times New Roman"/>
          <w:sz w:val="24"/>
          <w:szCs w:val="24"/>
        </w:rPr>
        <w:t>c</w:t>
      </w:r>
      <w:r w:rsidRPr="00622B3E">
        <w:rPr>
          <w:rFonts w:ascii="Times New Roman" w:hAnsi="Times New Roman" w:cs="Times New Roman"/>
          <w:sz w:val="24"/>
          <w:szCs w:val="24"/>
        </w:rPr>
        <w:t>o responsável pelo atendimento, constando o código internacional de doenças (CID), quando da expressa autorização do paciente;</w:t>
      </w:r>
    </w:p>
    <w:p w14:paraId="70C49604" w14:textId="77777777" w:rsidR="00E34C8A" w:rsidRPr="00622B3E" w:rsidRDefault="00E34C8A" w:rsidP="008F0B1F">
      <w:pPr>
        <w:spacing w:after="0" w:line="360" w:lineRule="auto"/>
        <w:jc w:val="both"/>
        <w:rPr>
          <w:rFonts w:ascii="Times New Roman" w:hAnsi="Times New Roman" w:cs="Times New Roman"/>
          <w:sz w:val="24"/>
          <w:szCs w:val="24"/>
        </w:rPr>
      </w:pPr>
    </w:p>
    <w:p w14:paraId="40BC036D" w14:textId="77777777" w:rsidR="00E34C8A" w:rsidRPr="00622B3E" w:rsidRDefault="00E34C8A"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II - até 3 (três) dias corridos de luto, mediante apresentação de atestado de óbito relativo ao falecimento de parentes em primeiro e segundo grau, cônjuges ou companheiros (as);</w:t>
      </w:r>
    </w:p>
    <w:p w14:paraId="07DC3CB3" w14:textId="77777777" w:rsidR="00E34C8A" w:rsidRPr="00622B3E" w:rsidRDefault="00E34C8A" w:rsidP="008F0B1F">
      <w:pPr>
        <w:spacing w:after="0" w:line="360" w:lineRule="auto"/>
        <w:jc w:val="both"/>
        <w:rPr>
          <w:rFonts w:ascii="Times New Roman" w:hAnsi="Times New Roman" w:cs="Times New Roman"/>
          <w:sz w:val="24"/>
          <w:szCs w:val="24"/>
        </w:rPr>
      </w:pPr>
    </w:p>
    <w:p w14:paraId="2711592C" w14:textId="77777777" w:rsidR="00E34C8A" w:rsidRPr="00622B3E" w:rsidRDefault="00E34C8A"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III - ter sido vítima de ação involuntária provocada por terceiros, comprovada mediante apresentação de boletim de ocorrência ou documento equivalente;</w:t>
      </w:r>
    </w:p>
    <w:p w14:paraId="5F96C506" w14:textId="77777777" w:rsidR="00E34C8A" w:rsidRPr="00622B3E" w:rsidRDefault="00E34C8A" w:rsidP="008F0B1F">
      <w:pPr>
        <w:spacing w:after="0" w:line="360" w:lineRule="auto"/>
        <w:jc w:val="both"/>
        <w:rPr>
          <w:rFonts w:ascii="Times New Roman" w:hAnsi="Times New Roman" w:cs="Times New Roman"/>
          <w:sz w:val="24"/>
          <w:szCs w:val="24"/>
        </w:rPr>
      </w:pPr>
    </w:p>
    <w:p w14:paraId="3611616E" w14:textId="77777777" w:rsidR="00E34C8A" w:rsidRPr="00622B3E" w:rsidRDefault="00E34C8A"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IV -  manobras ou exercícios militares comprovados por documento da respectiva unidade militar;</w:t>
      </w:r>
    </w:p>
    <w:p w14:paraId="53D3822A" w14:textId="77777777" w:rsidR="00E34C8A" w:rsidRPr="00622B3E" w:rsidRDefault="00E34C8A" w:rsidP="008F0B1F">
      <w:pPr>
        <w:spacing w:after="0" w:line="360" w:lineRule="auto"/>
        <w:jc w:val="both"/>
        <w:rPr>
          <w:rFonts w:ascii="Times New Roman" w:hAnsi="Times New Roman" w:cs="Times New Roman"/>
          <w:sz w:val="24"/>
          <w:szCs w:val="24"/>
        </w:rPr>
      </w:pPr>
    </w:p>
    <w:p w14:paraId="743570DA" w14:textId="1027C348" w:rsidR="00E34C8A" w:rsidRPr="00622B3E" w:rsidRDefault="008A09B7"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V </w:t>
      </w:r>
      <w:r w:rsidR="00FB1219" w:rsidRPr="00622B3E">
        <w:rPr>
          <w:rFonts w:ascii="Times New Roman" w:hAnsi="Times New Roman" w:cs="Times New Roman"/>
          <w:sz w:val="24"/>
          <w:szCs w:val="24"/>
        </w:rPr>
        <w:t>- n</w:t>
      </w:r>
      <w:r w:rsidRPr="00622B3E">
        <w:rPr>
          <w:rFonts w:ascii="Times New Roman" w:hAnsi="Times New Roman" w:cs="Times New Roman"/>
          <w:sz w:val="24"/>
          <w:szCs w:val="24"/>
        </w:rPr>
        <w:t>a hipótese de coincidência de data e horário de cumprimento de direitos ou deveres outo</w:t>
      </w:r>
      <w:r w:rsidR="007F72C7" w:rsidRPr="00622B3E">
        <w:rPr>
          <w:rFonts w:ascii="Times New Roman" w:hAnsi="Times New Roman" w:cs="Times New Roman"/>
          <w:sz w:val="24"/>
          <w:szCs w:val="24"/>
        </w:rPr>
        <w:t>r</w:t>
      </w:r>
      <w:r w:rsidRPr="00622B3E">
        <w:rPr>
          <w:rFonts w:ascii="Times New Roman" w:hAnsi="Times New Roman" w:cs="Times New Roman"/>
          <w:sz w:val="24"/>
          <w:szCs w:val="24"/>
        </w:rPr>
        <w:t>gados na forma da legislação vigente, devidamente comprovado;</w:t>
      </w:r>
    </w:p>
    <w:p w14:paraId="4137551B" w14:textId="77777777" w:rsidR="008A09B7" w:rsidRPr="00622B3E" w:rsidRDefault="008A09B7" w:rsidP="008F0B1F">
      <w:pPr>
        <w:spacing w:after="0" w:line="360" w:lineRule="auto"/>
        <w:jc w:val="both"/>
        <w:rPr>
          <w:rFonts w:ascii="Times New Roman" w:hAnsi="Times New Roman" w:cs="Times New Roman"/>
          <w:sz w:val="24"/>
          <w:szCs w:val="24"/>
        </w:rPr>
      </w:pPr>
    </w:p>
    <w:p w14:paraId="02C8B4AB" w14:textId="77777777" w:rsidR="008A09B7" w:rsidRPr="00622B3E" w:rsidRDefault="008A09B7" w:rsidP="008F0B1F">
      <w:pPr>
        <w:spacing w:after="0" w:line="360" w:lineRule="auto"/>
        <w:jc w:val="both"/>
        <w:rPr>
          <w:rFonts w:ascii="Times New Roman" w:hAnsi="Times New Roman" w:cs="Times New Roman"/>
          <w:sz w:val="24"/>
          <w:szCs w:val="24"/>
          <w:shd w:val="clear" w:color="auto" w:fill="FFFFFF"/>
        </w:rPr>
      </w:pPr>
      <w:r w:rsidRPr="00622B3E">
        <w:rPr>
          <w:rFonts w:ascii="Times New Roman" w:hAnsi="Times New Roman" w:cs="Times New Roman"/>
          <w:sz w:val="24"/>
          <w:szCs w:val="24"/>
        </w:rPr>
        <w:t xml:space="preserve">VI - </w:t>
      </w:r>
      <w:r w:rsidR="00E30ED1" w:rsidRPr="00622B3E">
        <w:rPr>
          <w:rFonts w:ascii="Times New Roman" w:hAnsi="Times New Roman" w:cs="Times New Roman"/>
          <w:sz w:val="24"/>
          <w:szCs w:val="24"/>
          <w:shd w:val="clear" w:color="auto" w:fill="FFFFFF"/>
        </w:rPr>
        <w:t>às estudantes em estado de gravidez, em casos excepcionais que impeçam o comparecimento, devidamente comprovados mediante atestado médico;</w:t>
      </w:r>
    </w:p>
    <w:p w14:paraId="68C7BF03" w14:textId="77777777" w:rsidR="00FB74C3" w:rsidRPr="00622B3E" w:rsidRDefault="00FB74C3" w:rsidP="008F0B1F">
      <w:pPr>
        <w:spacing w:after="0" w:line="360" w:lineRule="auto"/>
        <w:jc w:val="both"/>
        <w:rPr>
          <w:rFonts w:ascii="Times New Roman" w:hAnsi="Times New Roman" w:cs="Times New Roman"/>
          <w:sz w:val="24"/>
          <w:szCs w:val="24"/>
          <w:shd w:val="clear" w:color="auto" w:fill="FFFFFF"/>
        </w:rPr>
      </w:pPr>
    </w:p>
    <w:p w14:paraId="51F7CD74" w14:textId="709A9DE1" w:rsidR="00FB74C3" w:rsidRDefault="00FB74C3" w:rsidP="008F0B1F">
      <w:pPr>
        <w:spacing w:after="0" w:line="360" w:lineRule="auto"/>
        <w:jc w:val="both"/>
        <w:rPr>
          <w:rFonts w:ascii="Times New Roman" w:hAnsi="Times New Roman" w:cs="Times New Roman"/>
          <w:spacing w:val="2"/>
          <w:sz w:val="24"/>
          <w:szCs w:val="24"/>
          <w:shd w:val="clear" w:color="auto" w:fill="FFFFFF"/>
        </w:rPr>
      </w:pPr>
      <w:r w:rsidRPr="00622B3E">
        <w:rPr>
          <w:rFonts w:ascii="Times New Roman" w:hAnsi="Times New Roman" w:cs="Times New Roman"/>
          <w:sz w:val="24"/>
          <w:szCs w:val="24"/>
          <w:shd w:val="clear" w:color="auto" w:fill="FFFFFF"/>
        </w:rPr>
        <w:t xml:space="preserve">VII - outras hipóteses não previstas nesta Lei, </w:t>
      </w:r>
      <w:r w:rsidRPr="00622B3E">
        <w:rPr>
          <w:rFonts w:ascii="Times New Roman" w:hAnsi="Times New Roman" w:cs="Times New Roman"/>
          <w:spacing w:val="2"/>
          <w:sz w:val="24"/>
          <w:szCs w:val="24"/>
          <w:shd w:val="clear" w:color="auto" w:fill="FFFFFF"/>
        </w:rPr>
        <w:t>suficiente</w:t>
      </w:r>
      <w:r w:rsidR="00C53EB8" w:rsidRPr="00622B3E">
        <w:rPr>
          <w:rFonts w:ascii="Times New Roman" w:hAnsi="Times New Roman" w:cs="Times New Roman"/>
          <w:spacing w:val="2"/>
          <w:sz w:val="24"/>
          <w:szCs w:val="24"/>
          <w:shd w:val="clear" w:color="auto" w:fill="FFFFFF"/>
        </w:rPr>
        <w:t>mente capazes de comprovar a</w:t>
      </w:r>
      <w:r w:rsidRPr="00622B3E">
        <w:rPr>
          <w:rFonts w:ascii="Times New Roman" w:hAnsi="Times New Roman" w:cs="Times New Roman"/>
          <w:spacing w:val="2"/>
          <w:sz w:val="24"/>
          <w:szCs w:val="24"/>
          <w:shd w:val="clear" w:color="auto" w:fill="FFFFFF"/>
        </w:rPr>
        <w:t xml:space="preserve"> impossibili</w:t>
      </w:r>
      <w:r w:rsidR="00C53EB8" w:rsidRPr="00622B3E">
        <w:rPr>
          <w:rFonts w:ascii="Times New Roman" w:hAnsi="Times New Roman" w:cs="Times New Roman"/>
          <w:spacing w:val="2"/>
          <w:sz w:val="24"/>
          <w:szCs w:val="24"/>
          <w:shd w:val="clear" w:color="auto" w:fill="FFFFFF"/>
        </w:rPr>
        <w:t>dade</w:t>
      </w:r>
      <w:r w:rsidRPr="00622B3E">
        <w:rPr>
          <w:rFonts w:ascii="Times New Roman" w:hAnsi="Times New Roman" w:cs="Times New Roman"/>
          <w:spacing w:val="2"/>
          <w:sz w:val="24"/>
          <w:szCs w:val="24"/>
          <w:shd w:val="clear" w:color="auto" w:fill="FFFFFF"/>
        </w:rPr>
        <w:t xml:space="preserve"> </w:t>
      </w:r>
      <w:r w:rsidR="00C53EB8" w:rsidRPr="00622B3E">
        <w:rPr>
          <w:rFonts w:ascii="Times New Roman" w:hAnsi="Times New Roman" w:cs="Times New Roman"/>
          <w:spacing w:val="2"/>
          <w:sz w:val="24"/>
          <w:szCs w:val="24"/>
          <w:shd w:val="clear" w:color="auto" w:fill="FFFFFF"/>
        </w:rPr>
        <w:t>de</w:t>
      </w:r>
      <w:r w:rsidRPr="00622B3E">
        <w:rPr>
          <w:rFonts w:ascii="Times New Roman" w:hAnsi="Times New Roman" w:cs="Times New Roman"/>
          <w:spacing w:val="2"/>
          <w:sz w:val="24"/>
          <w:szCs w:val="24"/>
          <w:shd w:val="clear" w:color="auto" w:fill="FFFFFF"/>
        </w:rPr>
        <w:t xml:space="preserve"> realização d</w:t>
      </w:r>
      <w:r w:rsidR="00C53EB8" w:rsidRPr="00622B3E">
        <w:rPr>
          <w:rFonts w:ascii="Times New Roman" w:hAnsi="Times New Roman" w:cs="Times New Roman"/>
          <w:spacing w:val="2"/>
          <w:sz w:val="24"/>
          <w:szCs w:val="24"/>
          <w:shd w:val="clear" w:color="auto" w:fill="FFFFFF"/>
        </w:rPr>
        <w:t>a</w:t>
      </w:r>
      <w:r w:rsidRPr="00622B3E">
        <w:rPr>
          <w:rFonts w:ascii="Times New Roman" w:hAnsi="Times New Roman" w:cs="Times New Roman"/>
          <w:spacing w:val="2"/>
          <w:sz w:val="24"/>
          <w:szCs w:val="24"/>
          <w:shd w:val="clear" w:color="auto" w:fill="FFFFFF"/>
        </w:rPr>
        <w:t xml:space="preserve"> avaliação</w:t>
      </w:r>
      <w:r w:rsidR="00C53EB8" w:rsidRPr="00622B3E">
        <w:rPr>
          <w:rFonts w:ascii="Times New Roman" w:hAnsi="Times New Roman" w:cs="Times New Roman"/>
          <w:spacing w:val="2"/>
          <w:sz w:val="24"/>
          <w:szCs w:val="24"/>
          <w:shd w:val="clear" w:color="auto" w:fill="FFFFFF"/>
        </w:rPr>
        <w:t>.</w:t>
      </w:r>
    </w:p>
    <w:p w14:paraId="76A7B34D" w14:textId="1A9686D6" w:rsidR="002C12E4" w:rsidRDefault="002C12E4" w:rsidP="008F0B1F">
      <w:pPr>
        <w:spacing w:after="0" w:line="360" w:lineRule="auto"/>
        <w:jc w:val="both"/>
        <w:rPr>
          <w:rFonts w:ascii="Times New Roman" w:hAnsi="Times New Roman" w:cs="Times New Roman"/>
          <w:sz w:val="24"/>
          <w:szCs w:val="24"/>
          <w:shd w:val="clear" w:color="auto" w:fill="FFFFFF"/>
        </w:rPr>
      </w:pPr>
    </w:p>
    <w:p w14:paraId="1EDB8D2B" w14:textId="666BDC03" w:rsidR="002C12E4" w:rsidRPr="00622B3E" w:rsidRDefault="002C12E4" w:rsidP="002C12E4">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Parágrafo único.</w:t>
      </w:r>
      <w:r>
        <w:rPr>
          <w:rFonts w:ascii="Times New Roman" w:hAnsi="Times New Roman" w:cs="Times New Roman"/>
          <w:sz w:val="24"/>
          <w:szCs w:val="24"/>
        </w:rPr>
        <w:t xml:space="preserve"> Caso a instituição de ensino garanta o direito à realização da prova, mesmo que não incida uma das hipóteses supracitadas, nenhuma taxa ou contribuição poderá ser repassada aos alunos</w:t>
      </w:r>
      <w:r w:rsidRPr="00622B3E">
        <w:rPr>
          <w:rFonts w:ascii="Times New Roman" w:hAnsi="Times New Roman" w:cs="Times New Roman"/>
          <w:sz w:val="24"/>
          <w:szCs w:val="24"/>
          <w:shd w:val="clear" w:color="auto" w:fill="FFFFFF"/>
        </w:rPr>
        <w:t>.</w:t>
      </w:r>
    </w:p>
    <w:p w14:paraId="2A91B32F" w14:textId="77777777" w:rsidR="00E30ED1" w:rsidRPr="00622B3E" w:rsidRDefault="00E30ED1" w:rsidP="008F0B1F">
      <w:pPr>
        <w:spacing w:after="0" w:line="360" w:lineRule="auto"/>
        <w:jc w:val="both"/>
        <w:rPr>
          <w:rFonts w:ascii="Times New Roman" w:hAnsi="Times New Roman" w:cs="Times New Roman"/>
          <w:sz w:val="24"/>
          <w:szCs w:val="24"/>
        </w:rPr>
      </w:pPr>
    </w:p>
    <w:p w14:paraId="3293D5F6" w14:textId="77777777" w:rsidR="00893B76" w:rsidRPr="00622B3E" w:rsidRDefault="00893B76" w:rsidP="00893B76">
      <w:pPr>
        <w:pStyle w:val="Default"/>
        <w:spacing w:line="360" w:lineRule="auto"/>
        <w:jc w:val="both"/>
        <w:rPr>
          <w:color w:val="auto"/>
        </w:rPr>
      </w:pPr>
      <w:r w:rsidRPr="00622B3E">
        <w:rPr>
          <w:color w:val="auto"/>
        </w:rPr>
        <w:t>Art. 2º A proibição a que se refere esta Lei estende-se às instituições de ensino superior e não se aplica a concursos públicos, vestibulares ou provas destinadas ao acesso inicial a determinado curso, bem como ao ingresso em escolas ou faculdades, incluindo os exames de habilidade específica exigidos para ingresso em determinados cursos técnicos ou superiores.</w:t>
      </w:r>
    </w:p>
    <w:p w14:paraId="6C840792" w14:textId="77777777" w:rsidR="00893B76" w:rsidRPr="00622B3E" w:rsidRDefault="00893B76" w:rsidP="008F0B1F">
      <w:pPr>
        <w:spacing w:after="0" w:line="360" w:lineRule="auto"/>
        <w:jc w:val="both"/>
        <w:rPr>
          <w:rFonts w:ascii="Times New Roman" w:hAnsi="Times New Roman" w:cs="Times New Roman"/>
          <w:sz w:val="24"/>
          <w:szCs w:val="24"/>
        </w:rPr>
      </w:pPr>
    </w:p>
    <w:p w14:paraId="202357A3" w14:textId="77777777" w:rsidR="00BE37B9" w:rsidRPr="00622B3E" w:rsidRDefault="00BE37B9"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Art. </w:t>
      </w:r>
      <w:r w:rsidR="00893B76" w:rsidRPr="00622B3E">
        <w:rPr>
          <w:rFonts w:ascii="Times New Roman" w:hAnsi="Times New Roman" w:cs="Times New Roman"/>
          <w:sz w:val="24"/>
          <w:szCs w:val="24"/>
        </w:rPr>
        <w:t>3</w:t>
      </w:r>
      <w:r w:rsidRPr="00622B3E">
        <w:rPr>
          <w:rFonts w:ascii="Times New Roman" w:hAnsi="Times New Roman" w:cs="Times New Roman"/>
          <w:sz w:val="24"/>
          <w:szCs w:val="24"/>
        </w:rPr>
        <w:t>° Fica vedado, ainda, a cobrança de taxas ou valores pela emissão da primeira via de</w:t>
      </w:r>
      <w:r w:rsidR="00276355" w:rsidRPr="00622B3E">
        <w:rPr>
          <w:rFonts w:ascii="Times New Roman" w:hAnsi="Times New Roman" w:cs="Times New Roman"/>
          <w:sz w:val="24"/>
          <w:szCs w:val="24"/>
        </w:rPr>
        <w:t xml:space="preserve"> qualquer</w:t>
      </w:r>
      <w:r w:rsidRPr="00622B3E">
        <w:rPr>
          <w:rFonts w:ascii="Times New Roman" w:hAnsi="Times New Roman" w:cs="Times New Roman"/>
          <w:sz w:val="24"/>
          <w:szCs w:val="24"/>
        </w:rPr>
        <w:t xml:space="preserve"> documento,</w:t>
      </w:r>
      <w:r w:rsidR="0030089C" w:rsidRPr="00622B3E">
        <w:rPr>
          <w:rFonts w:ascii="Times New Roman" w:hAnsi="Times New Roman" w:cs="Times New Roman"/>
          <w:sz w:val="24"/>
          <w:szCs w:val="24"/>
        </w:rPr>
        <w:t xml:space="preserve"> e quaisquer outros serviços diretamente vinculados à prestação dos serviços educacionais,</w:t>
      </w:r>
      <w:r w:rsidRPr="00622B3E">
        <w:rPr>
          <w:rFonts w:ascii="Times New Roman" w:hAnsi="Times New Roman" w:cs="Times New Roman"/>
          <w:sz w:val="24"/>
          <w:szCs w:val="24"/>
        </w:rPr>
        <w:t xml:space="preserve"> tais como:</w:t>
      </w:r>
    </w:p>
    <w:p w14:paraId="06E5DBC4" w14:textId="77777777" w:rsidR="00BE37B9" w:rsidRPr="00622B3E" w:rsidRDefault="00BE37B9" w:rsidP="008F0B1F">
      <w:pPr>
        <w:spacing w:after="0" w:line="360" w:lineRule="auto"/>
        <w:jc w:val="both"/>
        <w:rPr>
          <w:rFonts w:ascii="Times New Roman" w:hAnsi="Times New Roman" w:cs="Times New Roman"/>
          <w:sz w:val="24"/>
          <w:szCs w:val="24"/>
        </w:rPr>
      </w:pPr>
    </w:p>
    <w:p w14:paraId="3B2C8F9F" w14:textId="77777777" w:rsidR="00BE37B9" w:rsidRPr="00622B3E" w:rsidRDefault="00BE37B9"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I - histórico escolar;</w:t>
      </w:r>
    </w:p>
    <w:p w14:paraId="378EA10D" w14:textId="77777777" w:rsidR="00BE37B9" w:rsidRPr="00622B3E" w:rsidRDefault="00BE37B9" w:rsidP="008F0B1F">
      <w:pPr>
        <w:spacing w:after="0" w:line="360" w:lineRule="auto"/>
        <w:jc w:val="both"/>
        <w:rPr>
          <w:rFonts w:ascii="Times New Roman" w:hAnsi="Times New Roman" w:cs="Times New Roman"/>
          <w:sz w:val="24"/>
          <w:szCs w:val="24"/>
        </w:rPr>
      </w:pPr>
    </w:p>
    <w:p w14:paraId="75C544D7" w14:textId="77777777" w:rsidR="00BE37B9" w:rsidRPr="00622B3E" w:rsidRDefault="00BE37B9"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II -</w:t>
      </w:r>
      <w:r w:rsidR="00276355" w:rsidRPr="00622B3E">
        <w:rPr>
          <w:rFonts w:ascii="Times New Roman" w:hAnsi="Times New Roman" w:cs="Times New Roman"/>
          <w:sz w:val="24"/>
          <w:szCs w:val="24"/>
        </w:rPr>
        <w:t xml:space="preserve"> declaração;</w:t>
      </w:r>
    </w:p>
    <w:p w14:paraId="2BEED322" w14:textId="77777777" w:rsidR="00BE37B9" w:rsidRPr="00622B3E" w:rsidRDefault="00BE37B9" w:rsidP="008F0B1F">
      <w:pPr>
        <w:spacing w:after="0" w:line="360" w:lineRule="auto"/>
        <w:jc w:val="both"/>
        <w:rPr>
          <w:rFonts w:ascii="Times New Roman" w:hAnsi="Times New Roman" w:cs="Times New Roman"/>
          <w:sz w:val="24"/>
          <w:szCs w:val="24"/>
        </w:rPr>
      </w:pPr>
    </w:p>
    <w:p w14:paraId="04268FE7" w14:textId="77777777" w:rsidR="00BE37B9" w:rsidRPr="00622B3E" w:rsidRDefault="00BE37B9"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III -</w:t>
      </w:r>
      <w:r w:rsidR="00276355" w:rsidRPr="00622B3E">
        <w:rPr>
          <w:rFonts w:ascii="Times New Roman" w:hAnsi="Times New Roman" w:cs="Times New Roman"/>
          <w:sz w:val="24"/>
          <w:szCs w:val="24"/>
        </w:rPr>
        <w:t xml:space="preserve"> boletins de notas; </w:t>
      </w:r>
    </w:p>
    <w:p w14:paraId="566B4E82" w14:textId="77777777" w:rsidR="00BE37B9" w:rsidRPr="00622B3E" w:rsidRDefault="00BE37B9" w:rsidP="008F0B1F">
      <w:pPr>
        <w:spacing w:after="0" w:line="360" w:lineRule="auto"/>
        <w:jc w:val="both"/>
        <w:rPr>
          <w:rFonts w:ascii="Times New Roman" w:hAnsi="Times New Roman" w:cs="Times New Roman"/>
          <w:sz w:val="24"/>
          <w:szCs w:val="24"/>
        </w:rPr>
      </w:pPr>
    </w:p>
    <w:p w14:paraId="6DAFB6E7" w14:textId="77777777" w:rsidR="00BE37B9" w:rsidRPr="00622B3E" w:rsidRDefault="00BE37B9"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IV - </w:t>
      </w:r>
      <w:r w:rsidR="00276355" w:rsidRPr="00622B3E">
        <w:rPr>
          <w:rFonts w:ascii="Times New Roman" w:hAnsi="Times New Roman" w:cs="Times New Roman"/>
          <w:sz w:val="24"/>
          <w:szCs w:val="24"/>
        </w:rPr>
        <w:t>ementa de disciplina;</w:t>
      </w:r>
    </w:p>
    <w:p w14:paraId="0908A86B" w14:textId="77777777" w:rsidR="00BE37B9" w:rsidRPr="00622B3E" w:rsidRDefault="00BE37B9" w:rsidP="008F0B1F">
      <w:pPr>
        <w:spacing w:after="0" w:line="360" w:lineRule="auto"/>
        <w:jc w:val="both"/>
        <w:rPr>
          <w:rFonts w:ascii="Times New Roman" w:hAnsi="Times New Roman" w:cs="Times New Roman"/>
          <w:sz w:val="24"/>
          <w:szCs w:val="24"/>
        </w:rPr>
      </w:pPr>
    </w:p>
    <w:p w14:paraId="2C31C4F3" w14:textId="77777777" w:rsidR="00E30ED1" w:rsidRPr="00622B3E" w:rsidRDefault="00BE37B9"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V - </w:t>
      </w:r>
      <w:r w:rsidR="00276355" w:rsidRPr="00622B3E">
        <w:rPr>
          <w:rFonts w:ascii="Times New Roman" w:hAnsi="Times New Roman" w:cs="Times New Roman"/>
          <w:sz w:val="24"/>
          <w:szCs w:val="24"/>
        </w:rPr>
        <w:t>certificado de conclusão de curso;</w:t>
      </w:r>
    </w:p>
    <w:p w14:paraId="0C5D5AF9" w14:textId="77777777" w:rsidR="00893B76" w:rsidRPr="00622B3E" w:rsidRDefault="00893B76" w:rsidP="008F0B1F">
      <w:pPr>
        <w:spacing w:after="0" w:line="360" w:lineRule="auto"/>
        <w:jc w:val="both"/>
        <w:rPr>
          <w:rFonts w:ascii="Times New Roman" w:hAnsi="Times New Roman" w:cs="Times New Roman"/>
          <w:sz w:val="24"/>
          <w:szCs w:val="24"/>
        </w:rPr>
      </w:pPr>
    </w:p>
    <w:p w14:paraId="7477BAE0" w14:textId="77777777" w:rsidR="00893B76" w:rsidRPr="00622B3E" w:rsidRDefault="00893B76"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Parágrafo único. </w:t>
      </w:r>
      <w:r w:rsidR="0030089C" w:rsidRPr="00622B3E">
        <w:rPr>
          <w:rFonts w:ascii="Times New Roman" w:hAnsi="Times New Roman" w:cs="Times New Roman"/>
          <w:sz w:val="24"/>
          <w:szCs w:val="24"/>
          <w:shd w:val="clear" w:color="auto" w:fill="FFFFFF"/>
        </w:rPr>
        <w:t>Em havendo motivo justificado, a </w:t>
      </w:r>
      <w:r w:rsidR="0030089C" w:rsidRPr="00622B3E">
        <w:rPr>
          <w:rStyle w:val="il"/>
          <w:rFonts w:ascii="Times New Roman" w:hAnsi="Times New Roman" w:cs="Times New Roman"/>
          <w:sz w:val="24"/>
          <w:szCs w:val="24"/>
          <w:shd w:val="clear" w:color="auto" w:fill="FFFFFF"/>
        </w:rPr>
        <w:t>expedição</w:t>
      </w:r>
      <w:r w:rsidR="0030089C" w:rsidRPr="00622B3E">
        <w:rPr>
          <w:rFonts w:ascii="Times New Roman" w:hAnsi="Times New Roman" w:cs="Times New Roman"/>
          <w:sz w:val="24"/>
          <w:szCs w:val="24"/>
          <w:shd w:val="clear" w:color="auto" w:fill="FFFFFF"/>
        </w:rPr>
        <w:t> de </w:t>
      </w:r>
      <w:r w:rsidR="0030089C" w:rsidRPr="00622B3E">
        <w:rPr>
          <w:rStyle w:val="il"/>
          <w:rFonts w:ascii="Times New Roman" w:hAnsi="Times New Roman" w:cs="Times New Roman"/>
          <w:sz w:val="24"/>
          <w:szCs w:val="24"/>
          <w:shd w:val="clear" w:color="auto" w:fill="FFFFFF"/>
        </w:rPr>
        <w:t>segunda</w:t>
      </w:r>
      <w:r w:rsidR="0030089C" w:rsidRPr="00622B3E">
        <w:rPr>
          <w:rFonts w:ascii="Times New Roman" w:hAnsi="Times New Roman" w:cs="Times New Roman"/>
          <w:sz w:val="24"/>
          <w:szCs w:val="24"/>
          <w:shd w:val="clear" w:color="auto" w:fill="FFFFFF"/>
        </w:rPr>
        <w:t> via dos documentos poderá ser cobrada, mas limitada ao valor do ressarcimento dos custos pela sua confecção, pois não se trata de remuneração.</w:t>
      </w:r>
    </w:p>
    <w:p w14:paraId="30491AF6" w14:textId="77777777" w:rsidR="00276355" w:rsidRPr="00622B3E" w:rsidRDefault="00276355" w:rsidP="008F0B1F">
      <w:pPr>
        <w:spacing w:after="0" w:line="360" w:lineRule="auto"/>
        <w:jc w:val="both"/>
        <w:rPr>
          <w:rFonts w:ascii="Times New Roman" w:hAnsi="Times New Roman" w:cs="Times New Roman"/>
          <w:sz w:val="24"/>
          <w:szCs w:val="24"/>
        </w:rPr>
      </w:pPr>
    </w:p>
    <w:p w14:paraId="7F9C254E" w14:textId="77777777" w:rsidR="00276355" w:rsidRPr="00622B3E" w:rsidRDefault="00276355"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Art. </w:t>
      </w:r>
      <w:r w:rsidR="00893B76" w:rsidRPr="00622B3E">
        <w:rPr>
          <w:rFonts w:ascii="Times New Roman" w:hAnsi="Times New Roman" w:cs="Times New Roman"/>
          <w:sz w:val="24"/>
          <w:szCs w:val="24"/>
        </w:rPr>
        <w:t>4</w:t>
      </w:r>
      <w:r w:rsidRPr="00622B3E">
        <w:rPr>
          <w:rFonts w:ascii="Times New Roman" w:hAnsi="Times New Roman" w:cs="Times New Roman"/>
          <w:sz w:val="24"/>
          <w:szCs w:val="24"/>
        </w:rPr>
        <w:t xml:space="preserve">° As instituições </w:t>
      </w:r>
      <w:r w:rsidR="0030089C" w:rsidRPr="00622B3E">
        <w:rPr>
          <w:rFonts w:ascii="Times New Roman" w:hAnsi="Times New Roman" w:cs="Times New Roman"/>
          <w:sz w:val="24"/>
          <w:szCs w:val="24"/>
        </w:rPr>
        <w:t>de ensino de que trata esta Lei</w:t>
      </w:r>
      <w:r w:rsidRPr="00622B3E">
        <w:rPr>
          <w:rFonts w:ascii="Times New Roman" w:hAnsi="Times New Roman" w:cs="Times New Roman"/>
          <w:sz w:val="24"/>
          <w:szCs w:val="24"/>
        </w:rPr>
        <w:t xml:space="preserve"> não poderão cobrar, sob qualquer pretexto, </w:t>
      </w:r>
      <w:r w:rsidR="00893B76" w:rsidRPr="00622B3E">
        <w:rPr>
          <w:rFonts w:ascii="Times New Roman" w:hAnsi="Times New Roman" w:cs="Times New Roman"/>
          <w:sz w:val="24"/>
          <w:szCs w:val="24"/>
        </w:rPr>
        <w:t>valores para a realização de prova substitutiva, prova final, reposições ou similares.</w:t>
      </w:r>
      <w:r w:rsidRPr="00622B3E">
        <w:rPr>
          <w:rFonts w:ascii="Times New Roman" w:hAnsi="Times New Roman" w:cs="Times New Roman"/>
          <w:sz w:val="24"/>
          <w:szCs w:val="24"/>
        </w:rPr>
        <w:t xml:space="preserve"> </w:t>
      </w:r>
    </w:p>
    <w:p w14:paraId="331A8653" w14:textId="77777777" w:rsidR="00B568E6" w:rsidRPr="00622B3E" w:rsidRDefault="00B568E6" w:rsidP="00B568E6">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lastRenderedPageBreak/>
        <w:t>Art. 5° A fiscalização do cumprimento desta Lei compete aos órgãos de proteção e defesa do consumidor.</w:t>
      </w:r>
    </w:p>
    <w:p w14:paraId="1B9FE6D6" w14:textId="77777777" w:rsidR="00B568E6" w:rsidRPr="00622B3E" w:rsidRDefault="00B568E6" w:rsidP="00B568E6">
      <w:pPr>
        <w:spacing w:after="0" w:line="360" w:lineRule="auto"/>
        <w:jc w:val="both"/>
        <w:rPr>
          <w:rFonts w:ascii="Times New Roman" w:hAnsi="Times New Roman" w:cs="Times New Roman"/>
          <w:sz w:val="24"/>
          <w:szCs w:val="24"/>
        </w:rPr>
      </w:pPr>
    </w:p>
    <w:p w14:paraId="60675A8F" w14:textId="77777777" w:rsidR="00B568E6" w:rsidRPr="00622B3E" w:rsidRDefault="00B568E6" w:rsidP="00B568E6">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Art. 6º A violação aos preceitos desta Lei obrigará ao estabelecimento infrator que devolva ao estudante, em décuplo, o valor cobrado abusivamente, sem prejuízo da aplicação das sanções administrativas, cíveis e penais pelos órgãos de que trata o art. 5º.</w:t>
      </w:r>
    </w:p>
    <w:p w14:paraId="780A1057" w14:textId="77777777" w:rsidR="00B568E6" w:rsidRPr="00622B3E" w:rsidRDefault="00B568E6" w:rsidP="008F0B1F">
      <w:pPr>
        <w:spacing w:after="0" w:line="360" w:lineRule="auto"/>
        <w:jc w:val="both"/>
        <w:rPr>
          <w:rFonts w:ascii="Times New Roman" w:hAnsi="Times New Roman" w:cs="Times New Roman"/>
          <w:sz w:val="24"/>
          <w:szCs w:val="24"/>
        </w:rPr>
      </w:pPr>
    </w:p>
    <w:p w14:paraId="3521C521" w14:textId="77777777" w:rsidR="008F0B1F" w:rsidRPr="00622B3E" w:rsidRDefault="008F0B1F"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 xml:space="preserve">Art. </w:t>
      </w:r>
      <w:r w:rsidR="00B568E6" w:rsidRPr="00622B3E">
        <w:rPr>
          <w:rFonts w:ascii="Times New Roman" w:hAnsi="Times New Roman" w:cs="Times New Roman"/>
          <w:sz w:val="24"/>
          <w:szCs w:val="24"/>
        </w:rPr>
        <w:t>7</w:t>
      </w:r>
      <w:r w:rsidRPr="00622B3E">
        <w:rPr>
          <w:rFonts w:ascii="Times New Roman" w:hAnsi="Times New Roman" w:cs="Times New Roman"/>
          <w:sz w:val="24"/>
          <w:szCs w:val="24"/>
        </w:rPr>
        <w:t>º Esta Lei entra em vigor na data de sua publicação.</w:t>
      </w:r>
    </w:p>
    <w:p w14:paraId="6B944FA3" w14:textId="77777777" w:rsidR="009F633E" w:rsidRPr="00622B3E" w:rsidRDefault="009F633E" w:rsidP="008F0B1F">
      <w:pPr>
        <w:spacing w:after="0" w:line="360" w:lineRule="auto"/>
        <w:jc w:val="both"/>
        <w:rPr>
          <w:rFonts w:ascii="Times New Roman" w:hAnsi="Times New Roman" w:cs="Times New Roman"/>
          <w:sz w:val="24"/>
          <w:szCs w:val="24"/>
        </w:rPr>
      </w:pPr>
    </w:p>
    <w:p w14:paraId="33C01973" w14:textId="77777777" w:rsidR="00D80B0D" w:rsidRPr="00622B3E" w:rsidRDefault="00D80B0D" w:rsidP="008F0B1F">
      <w:pPr>
        <w:spacing w:after="0" w:line="360" w:lineRule="auto"/>
        <w:jc w:val="both"/>
        <w:rPr>
          <w:rFonts w:ascii="Times New Roman" w:hAnsi="Times New Roman" w:cs="Times New Roman"/>
          <w:sz w:val="24"/>
          <w:szCs w:val="24"/>
        </w:rPr>
      </w:pPr>
      <w:r w:rsidRPr="00622B3E">
        <w:rPr>
          <w:rFonts w:ascii="Times New Roman" w:hAnsi="Times New Roman" w:cs="Times New Roman"/>
          <w:sz w:val="24"/>
          <w:szCs w:val="24"/>
        </w:rPr>
        <w:t>Plenário Deputado “Nagib Haickel” do Palácio “Manuel Beckman” em São Luís, 04 de fevereiro de 2019.</w:t>
      </w:r>
    </w:p>
    <w:p w14:paraId="6B9D26B8" w14:textId="77777777" w:rsidR="00D80B0D" w:rsidRPr="00622B3E" w:rsidRDefault="00D80B0D" w:rsidP="00F5511D">
      <w:pPr>
        <w:spacing w:after="0" w:line="360" w:lineRule="auto"/>
        <w:jc w:val="both"/>
        <w:rPr>
          <w:rFonts w:ascii="Times New Roman" w:hAnsi="Times New Roman" w:cs="Times New Roman"/>
          <w:sz w:val="24"/>
          <w:szCs w:val="24"/>
        </w:rPr>
      </w:pPr>
    </w:p>
    <w:p w14:paraId="06E347CD" w14:textId="77777777" w:rsidR="00D80B0D" w:rsidRPr="00622B3E" w:rsidRDefault="00D80B0D" w:rsidP="0045223F">
      <w:pPr>
        <w:spacing w:after="0" w:line="240" w:lineRule="auto"/>
        <w:jc w:val="center"/>
        <w:rPr>
          <w:rFonts w:ascii="Times New Roman" w:hAnsi="Times New Roman" w:cs="Times New Roman"/>
          <w:sz w:val="24"/>
          <w:szCs w:val="24"/>
        </w:rPr>
      </w:pPr>
      <w:r w:rsidRPr="00622B3E">
        <w:rPr>
          <w:rFonts w:ascii="Times New Roman" w:hAnsi="Times New Roman" w:cs="Times New Roman"/>
          <w:sz w:val="24"/>
          <w:szCs w:val="24"/>
        </w:rPr>
        <w:t>DUARTE JUNIOR</w:t>
      </w:r>
    </w:p>
    <w:p w14:paraId="584626C3" w14:textId="77777777" w:rsidR="00D80B0D" w:rsidRPr="00622B3E" w:rsidRDefault="00D80B0D" w:rsidP="0045223F">
      <w:pPr>
        <w:spacing w:after="0" w:line="240" w:lineRule="auto"/>
        <w:jc w:val="center"/>
        <w:rPr>
          <w:rFonts w:ascii="Times New Roman" w:hAnsi="Times New Roman" w:cs="Times New Roman"/>
          <w:sz w:val="24"/>
          <w:szCs w:val="24"/>
        </w:rPr>
      </w:pPr>
      <w:r w:rsidRPr="00622B3E">
        <w:rPr>
          <w:rFonts w:ascii="Times New Roman" w:hAnsi="Times New Roman" w:cs="Times New Roman"/>
          <w:sz w:val="24"/>
          <w:szCs w:val="24"/>
        </w:rPr>
        <w:t>Deputado Estadual</w:t>
      </w:r>
    </w:p>
    <w:p w14:paraId="1649F5E3" w14:textId="77777777" w:rsidR="00B568E6" w:rsidRPr="00622B3E" w:rsidRDefault="00B568E6" w:rsidP="00D53E9D">
      <w:pPr>
        <w:spacing w:after="0" w:line="360" w:lineRule="auto"/>
        <w:jc w:val="both"/>
        <w:rPr>
          <w:rFonts w:ascii="Times New Roman" w:hAnsi="Times New Roman" w:cs="Times New Roman"/>
          <w:sz w:val="24"/>
          <w:szCs w:val="24"/>
        </w:rPr>
      </w:pPr>
    </w:p>
    <w:p w14:paraId="2E6AC049" w14:textId="77777777" w:rsidR="00B568E6" w:rsidRPr="00622B3E" w:rsidRDefault="00B568E6" w:rsidP="00D53E9D">
      <w:pPr>
        <w:spacing w:after="0" w:line="360" w:lineRule="auto"/>
        <w:jc w:val="both"/>
        <w:rPr>
          <w:rFonts w:ascii="Times New Roman" w:hAnsi="Times New Roman" w:cs="Times New Roman"/>
          <w:sz w:val="24"/>
          <w:szCs w:val="24"/>
        </w:rPr>
      </w:pPr>
    </w:p>
    <w:p w14:paraId="0E387DF2"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638BB57B"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7773D251"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263C5BB8"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6D3DD61F"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23FE3016"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0D02924D"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1901FED8"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4C4E80FE"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6C150DAF"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62EFA5D5"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5AF415F0"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0567EC07"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02E839F2"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7FD162D4"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2F900AEC" w14:textId="35494052" w:rsidR="00FB1219" w:rsidRDefault="00FB1219" w:rsidP="00FB1219">
      <w:pPr>
        <w:spacing w:after="0" w:line="240" w:lineRule="auto"/>
        <w:jc w:val="center"/>
        <w:rPr>
          <w:rFonts w:ascii="Times New Roman" w:hAnsi="Times New Roman" w:cs="Times New Roman"/>
          <w:b/>
          <w:sz w:val="24"/>
          <w:szCs w:val="24"/>
          <w:u w:val="single"/>
        </w:rPr>
      </w:pPr>
    </w:p>
    <w:p w14:paraId="56356221" w14:textId="59026BBF" w:rsidR="002C12E4" w:rsidRDefault="002C12E4" w:rsidP="00FB1219">
      <w:pPr>
        <w:spacing w:after="0" w:line="240" w:lineRule="auto"/>
        <w:jc w:val="center"/>
        <w:rPr>
          <w:rFonts w:ascii="Times New Roman" w:hAnsi="Times New Roman" w:cs="Times New Roman"/>
          <w:b/>
          <w:sz w:val="24"/>
          <w:szCs w:val="24"/>
          <w:u w:val="single"/>
        </w:rPr>
      </w:pPr>
    </w:p>
    <w:p w14:paraId="4CEC5D78" w14:textId="22CAB1B1" w:rsidR="002C12E4" w:rsidRDefault="002C12E4" w:rsidP="00FB1219">
      <w:pPr>
        <w:spacing w:after="0" w:line="240" w:lineRule="auto"/>
        <w:jc w:val="center"/>
        <w:rPr>
          <w:rFonts w:ascii="Times New Roman" w:hAnsi="Times New Roman" w:cs="Times New Roman"/>
          <w:b/>
          <w:sz w:val="24"/>
          <w:szCs w:val="24"/>
          <w:u w:val="single"/>
        </w:rPr>
      </w:pPr>
    </w:p>
    <w:p w14:paraId="550F98C2" w14:textId="526432ED" w:rsidR="002C12E4" w:rsidRDefault="002C12E4" w:rsidP="00FB1219">
      <w:pPr>
        <w:spacing w:after="0" w:line="240" w:lineRule="auto"/>
        <w:jc w:val="center"/>
        <w:rPr>
          <w:rFonts w:ascii="Times New Roman" w:hAnsi="Times New Roman" w:cs="Times New Roman"/>
          <w:b/>
          <w:sz w:val="24"/>
          <w:szCs w:val="24"/>
          <w:u w:val="single"/>
        </w:rPr>
      </w:pPr>
    </w:p>
    <w:p w14:paraId="69028FE0" w14:textId="22568627" w:rsidR="002C12E4" w:rsidRDefault="002C12E4" w:rsidP="00FB1219">
      <w:pPr>
        <w:spacing w:after="0" w:line="240" w:lineRule="auto"/>
        <w:jc w:val="center"/>
        <w:rPr>
          <w:rFonts w:ascii="Times New Roman" w:hAnsi="Times New Roman" w:cs="Times New Roman"/>
          <w:b/>
          <w:sz w:val="24"/>
          <w:szCs w:val="24"/>
          <w:u w:val="single"/>
        </w:rPr>
      </w:pPr>
    </w:p>
    <w:p w14:paraId="6C6550B8" w14:textId="77777777" w:rsidR="002C12E4" w:rsidRPr="00622B3E" w:rsidRDefault="002C12E4" w:rsidP="00FB1219">
      <w:pPr>
        <w:spacing w:after="0" w:line="240" w:lineRule="auto"/>
        <w:jc w:val="center"/>
        <w:rPr>
          <w:rFonts w:ascii="Times New Roman" w:hAnsi="Times New Roman" w:cs="Times New Roman"/>
          <w:b/>
          <w:sz w:val="24"/>
          <w:szCs w:val="24"/>
          <w:u w:val="single"/>
        </w:rPr>
      </w:pPr>
      <w:bookmarkStart w:id="0" w:name="_GoBack"/>
      <w:bookmarkEnd w:id="0"/>
    </w:p>
    <w:p w14:paraId="4525FDCC"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0350B8A8"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0E83E5A0"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5C4C2DA7" w14:textId="77777777" w:rsidR="00FB1219" w:rsidRPr="00622B3E" w:rsidRDefault="00FB1219" w:rsidP="00FB1219">
      <w:pPr>
        <w:spacing w:after="0" w:line="240" w:lineRule="auto"/>
        <w:jc w:val="center"/>
        <w:rPr>
          <w:rFonts w:ascii="Times New Roman" w:hAnsi="Times New Roman" w:cs="Times New Roman"/>
          <w:b/>
          <w:sz w:val="24"/>
          <w:szCs w:val="24"/>
          <w:u w:val="single"/>
        </w:rPr>
      </w:pPr>
    </w:p>
    <w:p w14:paraId="5311080F" w14:textId="191F2E9E" w:rsidR="00FB1219" w:rsidRPr="00622B3E" w:rsidRDefault="00FB1219" w:rsidP="00062A61">
      <w:pPr>
        <w:spacing w:after="0" w:line="360" w:lineRule="auto"/>
        <w:rPr>
          <w:rFonts w:ascii="Times New Roman" w:hAnsi="Times New Roman" w:cs="Times New Roman"/>
          <w:sz w:val="24"/>
          <w:szCs w:val="24"/>
        </w:rPr>
      </w:pPr>
      <w:r w:rsidRPr="00622B3E">
        <w:rPr>
          <w:rFonts w:ascii="Times New Roman" w:hAnsi="Times New Roman" w:cs="Times New Roman"/>
          <w:sz w:val="24"/>
          <w:szCs w:val="24"/>
        </w:rPr>
        <w:lastRenderedPageBreak/>
        <w:t>JUSTIFICATIVA</w:t>
      </w:r>
    </w:p>
    <w:p w14:paraId="796EBEF4" w14:textId="77777777" w:rsidR="00622B3E" w:rsidRDefault="00622B3E" w:rsidP="001852CE">
      <w:pPr>
        <w:spacing w:after="0" w:line="360" w:lineRule="auto"/>
        <w:ind w:firstLine="709"/>
        <w:jc w:val="both"/>
        <w:rPr>
          <w:rFonts w:ascii="Times New Roman" w:hAnsi="Times New Roman" w:cs="Times New Roman"/>
          <w:sz w:val="24"/>
          <w:szCs w:val="24"/>
        </w:rPr>
      </w:pPr>
    </w:p>
    <w:p w14:paraId="70B3C400" w14:textId="148CD25C"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A Constituição Federal de 1988, em seu artigo 24, incisos V e VIII, prevê a competência da União, dos Estados e do Distrito Federal para legislar concorrentemente, sobre, dentre outras questões, produção e consumo, além de responsabilidade por dano ao consumidor.</w:t>
      </w:r>
    </w:p>
    <w:p w14:paraId="69700B47" w14:textId="0342238B" w:rsidR="00FB1219" w:rsidRPr="00622B3E" w:rsidRDefault="00FB1219" w:rsidP="00062A61">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Na atual ordem constitucional, a educação é um direito fundamental e deve ser efetivado.</w:t>
      </w:r>
      <w:r w:rsidR="00062A61" w:rsidRPr="00622B3E">
        <w:rPr>
          <w:rFonts w:ascii="Times New Roman" w:hAnsi="Times New Roman" w:cs="Times New Roman"/>
          <w:sz w:val="24"/>
          <w:szCs w:val="24"/>
        </w:rPr>
        <w:t xml:space="preserve"> </w:t>
      </w:r>
      <w:r w:rsidRPr="00622B3E">
        <w:rPr>
          <w:rFonts w:ascii="Times New Roman" w:hAnsi="Times New Roman" w:cs="Times New Roman"/>
          <w:sz w:val="24"/>
          <w:szCs w:val="24"/>
        </w:rPr>
        <w:t>A educação brasileira é formada com base na participação pública e privada, integrando níveis básicos, fundamentais e superiores de educação que compõe um complexo e sensível sistema que deve ser constantemente revisto e melhorado, adaptando-o a realidade.</w:t>
      </w:r>
    </w:p>
    <w:p w14:paraId="29CE10ED" w14:textId="3031BF27"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Tornou-se uma prática muito comum por parte das instituições de ensino cobrar taxas ou outros valores para aplicação de provas por provas de segunda chamada, provas finais ou equivalentes. Além disso, cobram, também, para a emissão de primeira via de qualquer documento e quaisquer outros serviços diretamente vinculados à prestação de serviços educacionais</w:t>
      </w:r>
      <w:r w:rsidR="006F7924" w:rsidRPr="00622B3E">
        <w:rPr>
          <w:rFonts w:ascii="Times New Roman" w:hAnsi="Times New Roman" w:cs="Times New Roman"/>
          <w:sz w:val="24"/>
          <w:szCs w:val="24"/>
        </w:rPr>
        <w:t>, além de diversas outras práticas consideradas abusivas, o que exige um controle mais rígido, de modo a combater a mercantilização do ensino.</w:t>
      </w:r>
    </w:p>
    <w:p w14:paraId="09263BAC" w14:textId="50E25F32"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Contudo, os serviços prestados por qualquer instituição de ensino aos alunos são, via de regra, remunerados pelas anuidades, semestralidades ou mensalidades, devendo, por sua vez, estar obrigatoriamente inclusos na referida contraprestação todos os serviços inerentes ao objetivo da prestação educacional, que é a formação do aluno. Não é à toa que a Lei 9.870/99 prevê como únicas hipóteses de remuneração de tais entidades as anualidades e as semestralidades.</w:t>
      </w:r>
    </w:p>
    <w:p w14:paraId="1BBD96A7" w14:textId="05B71248"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Por se tratar de relações de consumo, as regras a serem aplicadas é a do Código de Defesa do Consumidor. Nesse ínterim, o projeto de lei em questão tem como objetivo principal coibir práticas abusivas decorrentes da relação de consumo existente entre as instituições de ensino e seus alunos.</w:t>
      </w:r>
      <w:r w:rsidR="00527307" w:rsidRPr="00622B3E">
        <w:rPr>
          <w:rFonts w:ascii="Times New Roman" w:hAnsi="Times New Roman" w:cs="Times New Roman"/>
          <w:sz w:val="24"/>
          <w:szCs w:val="24"/>
        </w:rPr>
        <w:t xml:space="preserve"> É claro que tudo deve ser devidamente comprovado</w:t>
      </w:r>
      <w:r w:rsidR="008F6D55" w:rsidRPr="00622B3E">
        <w:rPr>
          <w:rFonts w:ascii="Times New Roman" w:hAnsi="Times New Roman" w:cs="Times New Roman"/>
          <w:sz w:val="24"/>
          <w:szCs w:val="24"/>
        </w:rPr>
        <w:t>, como prevê o projeto em questão.</w:t>
      </w:r>
    </w:p>
    <w:p w14:paraId="3ECFE903" w14:textId="1BE585F1"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O CDC, em seu art. 39, incisos V e X, di</w:t>
      </w:r>
      <w:r w:rsidR="00062A61" w:rsidRPr="00622B3E">
        <w:rPr>
          <w:rFonts w:ascii="Times New Roman" w:hAnsi="Times New Roman" w:cs="Times New Roman"/>
          <w:sz w:val="24"/>
          <w:szCs w:val="24"/>
        </w:rPr>
        <w:t>spõe</w:t>
      </w:r>
      <w:r w:rsidRPr="00622B3E">
        <w:rPr>
          <w:rFonts w:ascii="Times New Roman" w:hAnsi="Times New Roman" w:cs="Times New Roman"/>
          <w:sz w:val="24"/>
          <w:szCs w:val="24"/>
        </w:rPr>
        <w:t xml:space="preserve"> que </w:t>
      </w:r>
      <w:r w:rsidRPr="00622B3E">
        <w:rPr>
          <w:rFonts w:ascii="Times New Roman" w:hAnsi="Times New Roman" w:cs="Times New Roman"/>
          <w:i/>
          <w:sz w:val="24"/>
          <w:szCs w:val="24"/>
        </w:rPr>
        <w:t>“é vedado ao fornecedor de produtos ou serviços, dentre outras práticas abusivas, exigir do consumidor vantagem manifestamente excessiva e elevar sem justa causa o preço de produtos ou serviços.”</w:t>
      </w:r>
    </w:p>
    <w:p w14:paraId="492AFFA4" w14:textId="77777777" w:rsidR="00FB1219" w:rsidRPr="00622B3E" w:rsidRDefault="00FB1219" w:rsidP="001852CE">
      <w:pPr>
        <w:spacing w:after="0" w:line="360" w:lineRule="auto"/>
        <w:ind w:firstLine="709"/>
        <w:jc w:val="both"/>
        <w:rPr>
          <w:rFonts w:ascii="Times New Roman" w:hAnsi="Times New Roman" w:cs="Times New Roman"/>
          <w:sz w:val="24"/>
          <w:szCs w:val="24"/>
        </w:rPr>
      </w:pPr>
    </w:p>
    <w:p w14:paraId="119E1178" w14:textId="3E7E8831"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lastRenderedPageBreak/>
        <w:t>Quando os alunos pagam as mensalidades, os valores de eventuais provas de segunda chamada, provas finais ou equivalentes já estão embutidas no valor mensal. Pagar a mais por isso</w:t>
      </w:r>
      <w:r w:rsidR="00B77FDE" w:rsidRPr="00622B3E">
        <w:rPr>
          <w:rFonts w:ascii="Times New Roman" w:hAnsi="Times New Roman" w:cs="Times New Roman"/>
          <w:sz w:val="24"/>
          <w:szCs w:val="24"/>
        </w:rPr>
        <w:t>, como justo motivo,</w:t>
      </w:r>
      <w:r w:rsidRPr="00622B3E">
        <w:rPr>
          <w:rFonts w:ascii="Times New Roman" w:hAnsi="Times New Roman" w:cs="Times New Roman"/>
          <w:sz w:val="24"/>
          <w:szCs w:val="24"/>
        </w:rPr>
        <w:t xml:space="preserve"> seria elevar, sem justa causa, o preço do serviço, tornando para o consumidor uma obrigação de pagar manifestamente excessiva, indo completamente em sentido diametralmente oposto ao do CDC.</w:t>
      </w:r>
    </w:p>
    <w:p w14:paraId="3BBD3A5B" w14:textId="50C9D7ED"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 xml:space="preserve">Em outras palavras, </w:t>
      </w:r>
      <w:r w:rsidR="00CA292C" w:rsidRPr="00622B3E">
        <w:rPr>
          <w:rFonts w:ascii="Times New Roman" w:hAnsi="Times New Roman" w:cs="Times New Roman"/>
          <w:sz w:val="24"/>
          <w:szCs w:val="24"/>
        </w:rPr>
        <w:t xml:space="preserve">em havendo comprovação, </w:t>
      </w:r>
      <w:r w:rsidRPr="00622B3E">
        <w:rPr>
          <w:rFonts w:ascii="Times New Roman" w:hAnsi="Times New Roman" w:cs="Times New Roman"/>
          <w:sz w:val="24"/>
          <w:szCs w:val="24"/>
        </w:rPr>
        <w:t>é ilegal a cobrança de valores adicionais ao da mensalidade, em pagamento de serviços que, diretamente relacionados com a prestação, já são devidamente remunerados pelo valor da mensalidade. A cobrança em tais moldes, como já dito, é manifestamente abusiva.</w:t>
      </w:r>
    </w:p>
    <w:p w14:paraId="42A96A17" w14:textId="77777777"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 xml:space="preserve">Analisando diplomas legais similares, vê-se que o art. 6º da Lei 9.870/99, ora retro citada, veda a retenção de documentos escolares por razões pecuniárias, constituindo, ademais obrigação do estabelecimento expedir, a qualquer tempo, os documentos de transferência de seus alunos. Neste mesmo sentido, há a Portaria Normativa nº 40/2007 do MEC, segundo a qual, em seu art. 32, § 4º, diz que </w:t>
      </w:r>
      <w:r w:rsidRPr="00622B3E">
        <w:rPr>
          <w:rFonts w:ascii="Times New Roman" w:hAnsi="Times New Roman" w:cs="Times New Roman"/>
          <w:i/>
          <w:sz w:val="24"/>
          <w:szCs w:val="24"/>
        </w:rPr>
        <w:t xml:space="preserve">“a expedição do diploma </w:t>
      </w:r>
      <w:proofErr w:type="gramStart"/>
      <w:r w:rsidRPr="00622B3E">
        <w:rPr>
          <w:rFonts w:ascii="Times New Roman" w:hAnsi="Times New Roman" w:cs="Times New Roman"/>
          <w:i/>
          <w:sz w:val="24"/>
          <w:szCs w:val="24"/>
        </w:rPr>
        <w:t>considera-se</w:t>
      </w:r>
      <w:proofErr w:type="gramEnd"/>
      <w:r w:rsidRPr="00622B3E">
        <w:rPr>
          <w:rFonts w:ascii="Times New Roman" w:hAnsi="Times New Roman" w:cs="Times New Roman"/>
          <w:i/>
          <w:sz w:val="24"/>
          <w:szCs w:val="24"/>
        </w:rPr>
        <w:t xml:space="preserve"> incluída nos serviços educacionais prestados pela instituição, não ensejando a cobrança de qualquer valor, ressalvada a hipótese de apresentação decorativa, com a utilização de papel ou tratamento gráfico especiais, por opção do aluno”</w:t>
      </w:r>
      <w:r w:rsidRPr="00622B3E">
        <w:rPr>
          <w:rFonts w:ascii="Times New Roman" w:hAnsi="Times New Roman" w:cs="Times New Roman"/>
          <w:sz w:val="24"/>
          <w:szCs w:val="24"/>
        </w:rPr>
        <w:t>.</w:t>
      </w:r>
    </w:p>
    <w:p w14:paraId="5B9F650F" w14:textId="77777777"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 xml:space="preserve">Além dessa Portaria, há ainda a Portaria nº 230/2007, também do MEC, que, em seu art. 2º, diz que </w:t>
      </w:r>
      <w:r w:rsidRPr="00622B3E">
        <w:rPr>
          <w:rFonts w:ascii="Times New Roman" w:hAnsi="Times New Roman" w:cs="Times New Roman"/>
          <w:i/>
          <w:sz w:val="24"/>
          <w:szCs w:val="24"/>
        </w:rPr>
        <w:t>“é vedada a cobrança de taxa de matrícula como condição para apreciação e pedidos de emissão de documentos de transferência para outras instituições”</w:t>
      </w:r>
      <w:r w:rsidRPr="00622B3E">
        <w:rPr>
          <w:rFonts w:ascii="Times New Roman" w:hAnsi="Times New Roman" w:cs="Times New Roman"/>
          <w:sz w:val="24"/>
          <w:szCs w:val="24"/>
        </w:rPr>
        <w:t>.</w:t>
      </w:r>
    </w:p>
    <w:p w14:paraId="27FB33CC" w14:textId="77777777"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Portanto, como se observa através da legislação trazida, são vedadas retenções de documentos por razões pecuniárias, cobranças por expedição de diplomas, por taxas de matrículas como condição para apreciação e pedidos de emissão de documentos de transferência para outras instituições. Isso tudo porque os valores das mensalidades ou anuidades já servem para remunerar tais serviços.</w:t>
      </w:r>
    </w:p>
    <w:p w14:paraId="4C7422BB" w14:textId="746E2DCB" w:rsidR="00FB1219"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Sendo assim, em suma, o projeto de lei em questão tem como objetivo principal exatamente coibir tais práticas abusivas praticadas pelas instituições de ensino.</w:t>
      </w:r>
    </w:p>
    <w:p w14:paraId="3E48A7EA" w14:textId="2622ACBF" w:rsidR="001852CE" w:rsidRPr="00622B3E" w:rsidRDefault="001852CE"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Em sendo aprovado este projeto, haveria a desobrigação do estudante, principalmente o de baixa renda, de arcar com o custo da taxa de aplicação de prova substitutiva em sua instituição de ensino</w:t>
      </w:r>
      <w:r w:rsidR="00867A46" w:rsidRPr="00622B3E">
        <w:rPr>
          <w:rFonts w:ascii="Times New Roman" w:hAnsi="Times New Roman" w:cs="Times New Roman"/>
          <w:sz w:val="24"/>
          <w:szCs w:val="24"/>
        </w:rPr>
        <w:t xml:space="preserve"> ou para a emissão de primeira via de qualquer documento e quaisquer outros serviços diretamente vinculados à prestação de serviços </w:t>
      </w:r>
      <w:r w:rsidR="00867A46" w:rsidRPr="00622B3E">
        <w:rPr>
          <w:rFonts w:ascii="Times New Roman" w:hAnsi="Times New Roman" w:cs="Times New Roman"/>
          <w:sz w:val="24"/>
          <w:szCs w:val="24"/>
        </w:rPr>
        <w:lastRenderedPageBreak/>
        <w:t>educacionais</w:t>
      </w:r>
      <w:r w:rsidRPr="00622B3E">
        <w:rPr>
          <w:rFonts w:ascii="Times New Roman" w:hAnsi="Times New Roman" w:cs="Times New Roman"/>
          <w:sz w:val="24"/>
          <w:szCs w:val="24"/>
        </w:rPr>
        <w:t>, desde que justificada a sua ausência por atestado médico ou odontológico, bem como motivo de força maior.</w:t>
      </w:r>
    </w:p>
    <w:p w14:paraId="1E654C0F" w14:textId="268D6738" w:rsidR="00FB1219" w:rsidRPr="00622B3E" w:rsidRDefault="001852CE"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 xml:space="preserve">Não cabe a alegação das instituições de ensino em querer cobrar essas taxas do estudante, ao fundamento de que o valor serve para custear a aplicação da prova por outro funcionário, em outra sala, ainda que esteja sem uso, bem como serve para a impressão e formulação de um novo exame. De fato, não cabe ao estudante em suportar esse ônus de aplicação de outra prova, visto que esse não deu causa a sua ausência no dia estipulado. Sendo assim, qualquer estudante, desde que justificada a ausência, não deve pagar a taxa de prova </w:t>
      </w:r>
      <w:r w:rsidR="009E011F" w:rsidRPr="00622B3E">
        <w:rPr>
          <w:rFonts w:ascii="Times New Roman" w:hAnsi="Times New Roman" w:cs="Times New Roman"/>
          <w:sz w:val="24"/>
          <w:szCs w:val="24"/>
        </w:rPr>
        <w:t xml:space="preserve">de segunda chamada, </w:t>
      </w:r>
      <w:r w:rsidRPr="00622B3E">
        <w:rPr>
          <w:rFonts w:ascii="Times New Roman" w:hAnsi="Times New Roman" w:cs="Times New Roman"/>
          <w:sz w:val="24"/>
          <w:szCs w:val="24"/>
        </w:rPr>
        <w:t>substitutiva</w:t>
      </w:r>
      <w:r w:rsidR="009E011F" w:rsidRPr="00622B3E">
        <w:rPr>
          <w:rFonts w:ascii="Times New Roman" w:hAnsi="Times New Roman" w:cs="Times New Roman"/>
          <w:sz w:val="24"/>
          <w:szCs w:val="24"/>
        </w:rPr>
        <w:t xml:space="preserve"> ou similares.</w:t>
      </w:r>
    </w:p>
    <w:p w14:paraId="6ECD28A3" w14:textId="39D5EE1D" w:rsidR="00F64092" w:rsidRPr="00622B3E" w:rsidRDefault="00FB1219" w:rsidP="001852CE">
      <w:pPr>
        <w:spacing w:after="0" w:line="360" w:lineRule="auto"/>
        <w:ind w:firstLine="709"/>
        <w:jc w:val="both"/>
        <w:rPr>
          <w:rFonts w:ascii="Times New Roman" w:hAnsi="Times New Roman" w:cs="Times New Roman"/>
          <w:sz w:val="24"/>
          <w:szCs w:val="24"/>
        </w:rPr>
      </w:pPr>
      <w:r w:rsidRPr="00622B3E">
        <w:rPr>
          <w:rFonts w:ascii="Times New Roman" w:hAnsi="Times New Roman" w:cs="Times New Roman"/>
          <w:sz w:val="24"/>
          <w:szCs w:val="24"/>
        </w:rPr>
        <w:t>Nestes termos, contamos com o apoio dos Excelentíssimos Parlamentares para a aprovação deste Projeto de Lei, por se tratar de medida de relevante interesse social. Assim sendo, submetemos à consideração do Plenário desta Casa Legislativa a presente proposição.</w:t>
      </w:r>
    </w:p>
    <w:p w14:paraId="4F38ACF7" w14:textId="77777777" w:rsidR="00F64092" w:rsidRPr="00622B3E" w:rsidRDefault="00F64092" w:rsidP="001852CE">
      <w:pPr>
        <w:spacing w:after="0" w:line="360" w:lineRule="auto"/>
        <w:jc w:val="both"/>
        <w:rPr>
          <w:rFonts w:ascii="Times New Roman" w:hAnsi="Times New Roman" w:cs="Times New Roman"/>
          <w:sz w:val="24"/>
          <w:szCs w:val="24"/>
        </w:rPr>
      </w:pPr>
    </w:p>
    <w:p w14:paraId="23DBC604" w14:textId="77777777" w:rsidR="00B568E6" w:rsidRPr="00622B3E" w:rsidRDefault="00B568E6" w:rsidP="001852CE">
      <w:pPr>
        <w:spacing w:after="0" w:line="360" w:lineRule="auto"/>
        <w:jc w:val="both"/>
        <w:rPr>
          <w:rFonts w:ascii="Times New Roman" w:hAnsi="Times New Roman" w:cs="Times New Roman"/>
          <w:sz w:val="24"/>
          <w:szCs w:val="24"/>
        </w:rPr>
      </w:pPr>
    </w:p>
    <w:p w14:paraId="17A0A893" w14:textId="77777777" w:rsidR="00F64092" w:rsidRPr="00622B3E" w:rsidRDefault="00F64092" w:rsidP="00A23D28">
      <w:pPr>
        <w:spacing w:after="0" w:line="240" w:lineRule="auto"/>
        <w:jc w:val="center"/>
        <w:rPr>
          <w:rFonts w:ascii="Times New Roman" w:hAnsi="Times New Roman" w:cs="Times New Roman"/>
          <w:sz w:val="24"/>
          <w:szCs w:val="24"/>
        </w:rPr>
      </w:pPr>
      <w:r w:rsidRPr="00622B3E">
        <w:rPr>
          <w:rFonts w:ascii="Times New Roman" w:hAnsi="Times New Roman" w:cs="Times New Roman"/>
          <w:sz w:val="24"/>
          <w:szCs w:val="24"/>
        </w:rPr>
        <w:t>DUARTE JUNIOR</w:t>
      </w:r>
    </w:p>
    <w:p w14:paraId="096FBC10" w14:textId="77777777" w:rsidR="00F64092" w:rsidRPr="00622B3E" w:rsidRDefault="00F64092" w:rsidP="00A23D28">
      <w:pPr>
        <w:spacing w:after="0" w:line="240" w:lineRule="auto"/>
        <w:jc w:val="center"/>
        <w:rPr>
          <w:rFonts w:ascii="Times New Roman" w:hAnsi="Times New Roman" w:cs="Times New Roman"/>
          <w:sz w:val="24"/>
          <w:szCs w:val="24"/>
        </w:rPr>
      </w:pPr>
      <w:r w:rsidRPr="00622B3E">
        <w:rPr>
          <w:rFonts w:ascii="Times New Roman" w:hAnsi="Times New Roman" w:cs="Times New Roman"/>
          <w:sz w:val="24"/>
          <w:szCs w:val="24"/>
        </w:rPr>
        <w:t>Deputado Estadual</w:t>
      </w:r>
    </w:p>
    <w:sectPr w:rsidR="00F64092" w:rsidRPr="00622B3E" w:rsidSect="007C0AF5">
      <w:headerReference w:type="default" r:id="rId7"/>
      <w:footerReference w:type="default" r:id="rId8"/>
      <w:pgSz w:w="11906" w:h="16838"/>
      <w:pgMar w:top="2146" w:right="1701" w:bottom="1276" w:left="1701"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8087A" w14:textId="77777777" w:rsidR="0048413F" w:rsidRDefault="0048413F" w:rsidP="00810947">
      <w:pPr>
        <w:spacing w:after="0" w:line="240" w:lineRule="auto"/>
      </w:pPr>
      <w:r>
        <w:separator/>
      </w:r>
    </w:p>
  </w:endnote>
  <w:endnote w:type="continuationSeparator" w:id="0">
    <w:p w14:paraId="1FF53428" w14:textId="77777777" w:rsidR="0048413F" w:rsidRDefault="0048413F"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DEAA" w14:textId="77777777"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Palácio Manuel Beckman - Av. Jerô</w:t>
    </w:r>
    <w:r w:rsidR="00F5511D">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14:paraId="2031F960" w14:textId="77777777" w:rsidR="000D4CF0" w:rsidRPr="000D4CF0" w:rsidRDefault="000D4CF0" w:rsidP="000D4C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sidR="001D3088">
      <w:rPr>
        <w:rFonts w:ascii="Times New Roman" w:hAnsi="Times New Roman" w:cs="Times New Roman"/>
        <w:sz w:val="18"/>
        <w:szCs w:val="18"/>
      </w:rPr>
      <w:t>s</w:t>
    </w:r>
    <w:r w:rsidRPr="000D4CF0">
      <w:rPr>
        <w:rFonts w:ascii="Times New Roman" w:hAnsi="Times New Roman" w:cs="Times New Roman"/>
        <w:sz w:val="18"/>
        <w:szCs w:val="18"/>
      </w:rPr>
      <w:t xml:space="preserve"> úteis: (98) 3269-</w:t>
    </w:r>
    <w:r w:rsidR="001D3088">
      <w:rPr>
        <w:rFonts w:ascii="Times New Roman" w:hAnsi="Times New Roman" w:cs="Times New Roman"/>
        <w:sz w:val="18"/>
        <w:szCs w:val="18"/>
      </w:rPr>
      <w:t>3419</w:t>
    </w:r>
    <w:r w:rsidRPr="000D4CF0">
      <w:rPr>
        <w:rFonts w:ascii="Times New Roman" w:hAnsi="Times New Roman" w:cs="Times New Roman"/>
        <w:sz w:val="18"/>
        <w:szCs w:val="18"/>
      </w:rPr>
      <w:t>/</w:t>
    </w:r>
    <w:r w:rsidR="001D3088">
      <w:rPr>
        <w:rFonts w:ascii="Times New Roman" w:hAnsi="Times New Roman" w:cs="Times New Roman"/>
        <w:sz w:val="18"/>
        <w:szCs w:val="18"/>
      </w:rPr>
      <w:t>3409</w:t>
    </w:r>
  </w:p>
  <w:p w14:paraId="383894A5" w14:textId="77777777"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14:paraId="6DAB3D54" w14:textId="77777777" w:rsidR="007C0AF5" w:rsidRPr="000D4CF0" w:rsidRDefault="000D4CF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F056D" w14:textId="77777777" w:rsidR="0048413F" w:rsidRDefault="0048413F" w:rsidP="00810947">
      <w:pPr>
        <w:spacing w:after="0" w:line="240" w:lineRule="auto"/>
      </w:pPr>
      <w:r>
        <w:separator/>
      </w:r>
    </w:p>
  </w:footnote>
  <w:footnote w:type="continuationSeparator" w:id="0">
    <w:p w14:paraId="6E1F6AC4" w14:textId="77777777" w:rsidR="0048413F" w:rsidRDefault="0048413F"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AFD4" w14:textId="77777777" w:rsidR="000D4CF0" w:rsidRPr="00810947" w:rsidRDefault="000D4CF0" w:rsidP="000D4CF0">
    <w:pPr>
      <w:pStyle w:val="Cabealho"/>
      <w:tabs>
        <w:tab w:val="left" w:pos="3705"/>
        <w:tab w:val="center" w:pos="4569"/>
      </w:tabs>
      <w:ind w:right="360"/>
      <w:rPr>
        <w:b/>
        <w:color w:val="000080"/>
        <w:sz w:val="18"/>
        <w:szCs w:val="18"/>
      </w:rPr>
    </w:pPr>
    <w:r w:rsidRPr="00810947">
      <w:rPr>
        <w:noProof/>
        <w:sz w:val="18"/>
        <w:szCs w:val="18"/>
        <w:lang w:eastAsia="pt-BR"/>
      </w:rPr>
      <w:drawing>
        <wp:anchor distT="0" distB="0" distL="114300" distR="114300" simplePos="0" relativeHeight="251658240" behindDoc="0" locked="0" layoutInCell="1" allowOverlap="1" wp14:anchorId="07790276" wp14:editId="4860129A">
          <wp:simplePos x="0" y="0"/>
          <wp:positionH relativeFrom="column">
            <wp:posOffset>2386965</wp:posOffset>
          </wp:positionH>
          <wp:positionV relativeFrom="paragraph">
            <wp:posOffset>-373380</wp:posOffset>
          </wp:positionV>
          <wp:extent cx="590550" cy="5715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947">
      <w:rPr>
        <w:b/>
        <w:color w:val="000080"/>
        <w:sz w:val="18"/>
        <w:szCs w:val="18"/>
      </w:rPr>
      <w:tab/>
    </w:r>
  </w:p>
  <w:p w14:paraId="457C35C0" w14:textId="77777777" w:rsidR="000D4CF0" w:rsidRPr="000D4CF0" w:rsidRDefault="000D4CF0" w:rsidP="000D4CF0">
    <w:pPr>
      <w:pStyle w:val="Cabealho"/>
      <w:tabs>
        <w:tab w:val="left" w:pos="1245"/>
      </w:tabs>
      <w:rPr>
        <w:b/>
        <w:sz w:val="18"/>
        <w:szCs w:val="18"/>
      </w:rPr>
    </w:pPr>
    <w:r w:rsidRPr="00810947">
      <w:rPr>
        <w:b/>
        <w:sz w:val="18"/>
        <w:szCs w:val="18"/>
      </w:rPr>
      <w:tab/>
    </w:r>
    <w:r w:rsidRPr="00810947">
      <w:rPr>
        <w:b/>
        <w:sz w:val="18"/>
        <w:szCs w:val="18"/>
      </w:rPr>
      <w:tab/>
    </w:r>
  </w:p>
  <w:p w14:paraId="4926E981" w14:textId="77777777" w:rsidR="000D4CF0" w:rsidRPr="000D4CF0" w:rsidRDefault="000D4CF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14:paraId="74D8E322" w14:textId="77777777" w:rsidR="000D4CF0" w:rsidRPr="000D4CF0" w:rsidRDefault="000D4CF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14:paraId="3F8E976C" w14:textId="77777777"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Gabinete do Deputado Duarte J</w:t>
    </w:r>
    <w:r w:rsidR="00D80B0D">
      <w:rPr>
        <w:rFonts w:ascii="Times New Roman" w:hAnsi="Times New Roman" w:cs="Times New Roman"/>
        <w:color w:val="000000"/>
        <w:sz w:val="18"/>
        <w:szCs w:val="18"/>
      </w:rPr>
      <w:t>u</w:t>
    </w:r>
    <w:r w:rsidRPr="000D4CF0">
      <w:rPr>
        <w:rFonts w:ascii="Times New Roman" w:hAnsi="Times New Roman" w:cs="Times New Roman"/>
        <w:color w:val="000000"/>
        <w:sz w:val="18"/>
        <w:szCs w:val="18"/>
      </w:rPr>
      <w:t>nior</w:t>
    </w:r>
  </w:p>
  <w:p w14:paraId="5C53DEAD" w14:textId="77777777" w:rsidR="000D4CF0" w:rsidRPr="008A68FA" w:rsidRDefault="000D4CF0" w:rsidP="000D4CF0">
    <w:pPr>
      <w:pStyle w:val="Rodap"/>
      <w:jc w:val="center"/>
      <w:rPr>
        <w:rFonts w:ascii="Times New Roman" w:hAnsi="Times New Roman" w:cs="Times New Roman"/>
        <w:color w:val="000000"/>
        <w:sz w:val="18"/>
        <w:szCs w:val="18"/>
      </w:rPr>
    </w:pPr>
    <w:r w:rsidRPr="008A68FA">
      <w:rPr>
        <w:rFonts w:ascii="Times New Roman" w:hAnsi="Times New Roman" w:cs="Times New Roman"/>
        <w:color w:val="000000"/>
        <w:sz w:val="18"/>
        <w:szCs w:val="18"/>
      </w:rPr>
      <w:t xml:space="preserve">Site: www.duartejr.com / E-mail: duartejr@duartejr.com / WhatsApp: (98) 99971-7002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B"/>
    <w:rsid w:val="00006EFB"/>
    <w:rsid w:val="000172D6"/>
    <w:rsid w:val="00023E28"/>
    <w:rsid w:val="00024C6C"/>
    <w:rsid w:val="00025A27"/>
    <w:rsid w:val="00030B49"/>
    <w:rsid w:val="0003710B"/>
    <w:rsid w:val="000460FC"/>
    <w:rsid w:val="00062A61"/>
    <w:rsid w:val="00081D14"/>
    <w:rsid w:val="000C0312"/>
    <w:rsid w:val="000D1739"/>
    <w:rsid w:val="000D4CF0"/>
    <w:rsid w:val="000E774D"/>
    <w:rsid w:val="000F0084"/>
    <w:rsid w:val="000F4975"/>
    <w:rsid w:val="000F69E0"/>
    <w:rsid w:val="00114A08"/>
    <w:rsid w:val="00130B70"/>
    <w:rsid w:val="001514BC"/>
    <w:rsid w:val="00154417"/>
    <w:rsid w:val="00173265"/>
    <w:rsid w:val="001752EC"/>
    <w:rsid w:val="00175A34"/>
    <w:rsid w:val="00180FA5"/>
    <w:rsid w:val="001852CE"/>
    <w:rsid w:val="00197910"/>
    <w:rsid w:val="001A5D0F"/>
    <w:rsid w:val="001C08D4"/>
    <w:rsid w:val="001D3088"/>
    <w:rsid w:val="001E4701"/>
    <w:rsid w:val="00217A23"/>
    <w:rsid w:val="002355D4"/>
    <w:rsid w:val="00242110"/>
    <w:rsid w:val="002557CE"/>
    <w:rsid w:val="002665DE"/>
    <w:rsid w:val="00276355"/>
    <w:rsid w:val="002A03FC"/>
    <w:rsid w:val="002C0EAA"/>
    <w:rsid w:val="002C12E4"/>
    <w:rsid w:val="002E00EA"/>
    <w:rsid w:val="002E1173"/>
    <w:rsid w:val="002F01E4"/>
    <w:rsid w:val="002F7A71"/>
    <w:rsid w:val="0030089C"/>
    <w:rsid w:val="003026B4"/>
    <w:rsid w:val="00314031"/>
    <w:rsid w:val="00316E3C"/>
    <w:rsid w:val="00332796"/>
    <w:rsid w:val="003402DE"/>
    <w:rsid w:val="00353678"/>
    <w:rsid w:val="003550D1"/>
    <w:rsid w:val="00367874"/>
    <w:rsid w:val="00396702"/>
    <w:rsid w:val="003B285C"/>
    <w:rsid w:val="003B6122"/>
    <w:rsid w:val="003C3C63"/>
    <w:rsid w:val="003D0868"/>
    <w:rsid w:val="003D1578"/>
    <w:rsid w:val="003D237C"/>
    <w:rsid w:val="003E661B"/>
    <w:rsid w:val="003F7BF0"/>
    <w:rsid w:val="00403C1B"/>
    <w:rsid w:val="004132C5"/>
    <w:rsid w:val="004408A8"/>
    <w:rsid w:val="0045223F"/>
    <w:rsid w:val="00476982"/>
    <w:rsid w:val="0048413F"/>
    <w:rsid w:val="00486487"/>
    <w:rsid w:val="004970F2"/>
    <w:rsid w:val="004C0EF2"/>
    <w:rsid w:val="004D607B"/>
    <w:rsid w:val="00506FA2"/>
    <w:rsid w:val="00527307"/>
    <w:rsid w:val="005508FC"/>
    <w:rsid w:val="00556E86"/>
    <w:rsid w:val="00565495"/>
    <w:rsid w:val="005663F1"/>
    <w:rsid w:val="005730C7"/>
    <w:rsid w:val="005F7942"/>
    <w:rsid w:val="006110DB"/>
    <w:rsid w:val="006147D8"/>
    <w:rsid w:val="00617C76"/>
    <w:rsid w:val="00622B3E"/>
    <w:rsid w:val="00626A38"/>
    <w:rsid w:val="00637728"/>
    <w:rsid w:val="00641E99"/>
    <w:rsid w:val="00644870"/>
    <w:rsid w:val="006465A6"/>
    <w:rsid w:val="00654651"/>
    <w:rsid w:val="006C3690"/>
    <w:rsid w:val="006E69E0"/>
    <w:rsid w:val="006F1A3F"/>
    <w:rsid w:val="006F443C"/>
    <w:rsid w:val="006F7924"/>
    <w:rsid w:val="007003C6"/>
    <w:rsid w:val="00720856"/>
    <w:rsid w:val="0072488F"/>
    <w:rsid w:val="00770730"/>
    <w:rsid w:val="00780D24"/>
    <w:rsid w:val="00784797"/>
    <w:rsid w:val="007925D5"/>
    <w:rsid w:val="007935FB"/>
    <w:rsid w:val="00795421"/>
    <w:rsid w:val="00796D04"/>
    <w:rsid w:val="007A3E6E"/>
    <w:rsid w:val="007C0AF5"/>
    <w:rsid w:val="007C2877"/>
    <w:rsid w:val="007D3C8A"/>
    <w:rsid w:val="007D6D75"/>
    <w:rsid w:val="007E1357"/>
    <w:rsid w:val="007E6611"/>
    <w:rsid w:val="007F6FB6"/>
    <w:rsid w:val="007F72C7"/>
    <w:rsid w:val="007F74F8"/>
    <w:rsid w:val="00810947"/>
    <w:rsid w:val="00867A46"/>
    <w:rsid w:val="00884ED0"/>
    <w:rsid w:val="00893B76"/>
    <w:rsid w:val="008A09B7"/>
    <w:rsid w:val="008A68FA"/>
    <w:rsid w:val="008C0948"/>
    <w:rsid w:val="008F0B1F"/>
    <w:rsid w:val="008F6D55"/>
    <w:rsid w:val="00907AAE"/>
    <w:rsid w:val="00941DBA"/>
    <w:rsid w:val="00947B99"/>
    <w:rsid w:val="00967D23"/>
    <w:rsid w:val="009C6CA6"/>
    <w:rsid w:val="009E011F"/>
    <w:rsid w:val="009F0B20"/>
    <w:rsid w:val="009F633E"/>
    <w:rsid w:val="00A02584"/>
    <w:rsid w:val="00A14435"/>
    <w:rsid w:val="00A22925"/>
    <w:rsid w:val="00A23D28"/>
    <w:rsid w:val="00A4660A"/>
    <w:rsid w:val="00A553C6"/>
    <w:rsid w:val="00A766A7"/>
    <w:rsid w:val="00A84EFD"/>
    <w:rsid w:val="00AB6AFA"/>
    <w:rsid w:val="00AE5FE3"/>
    <w:rsid w:val="00AE7332"/>
    <w:rsid w:val="00AF7F02"/>
    <w:rsid w:val="00B011F4"/>
    <w:rsid w:val="00B3229B"/>
    <w:rsid w:val="00B4417A"/>
    <w:rsid w:val="00B56371"/>
    <w:rsid w:val="00B568E6"/>
    <w:rsid w:val="00B65AA8"/>
    <w:rsid w:val="00B67539"/>
    <w:rsid w:val="00B77FDE"/>
    <w:rsid w:val="00B95D9B"/>
    <w:rsid w:val="00B96FB7"/>
    <w:rsid w:val="00BA31C1"/>
    <w:rsid w:val="00BE37B9"/>
    <w:rsid w:val="00BF7DEA"/>
    <w:rsid w:val="00C25811"/>
    <w:rsid w:val="00C53EB8"/>
    <w:rsid w:val="00C8457F"/>
    <w:rsid w:val="00C86E1F"/>
    <w:rsid w:val="00C91954"/>
    <w:rsid w:val="00CA292C"/>
    <w:rsid w:val="00CA5F37"/>
    <w:rsid w:val="00CD6DF6"/>
    <w:rsid w:val="00CF3E33"/>
    <w:rsid w:val="00CF5887"/>
    <w:rsid w:val="00CF7668"/>
    <w:rsid w:val="00D23F36"/>
    <w:rsid w:val="00D27A8E"/>
    <w:rsid w:val="00D53E9D"/>
    <w:rsid w:val="00D6347B"/>
    <w:rsid w:val="00D80B0D"/>
    <w:rsid w:val="00DA4F33"/>
    <w:rsid w:val="00DB720B"/>
    <w:rsid w:val="00DC3679"/>
    <w:rsid w:val="00DC7C92"/>
    <w:rsid w:val="00DD030A"/>
    <w:rsid w:val="00E256C6"/>
    <w:rsid w:val="00E3016A"/>
    <w:rsid w:val="00E30ED1"/>
    <w:rsid w:val="00E34C8A"/>
    <w:rsid w:val="00E41B40"/>
    <w:rsid w:val="00E47248"/>
    <w:rsid w:val="00EA25EF"/>
    <w:rsid w:val="00EB0300"/>
    <w:rsid w:val="00EE0887"/>
    <w:rsid w:val="00EE4169"/>
    <w:rsid w:val="00F02B0A"/>
    <w:rsid w:val="00F02E88"/>
    <w:rsid w:val="00F1535D"/>
    <w:rsid w:val="00F44D97"/>
    <w:rsid w:val="00F5511D"/>
    <w:rsid w:val="00F561DB"/>
    <w:rsid w:val="00F6264A"/>
    <w:rsid w:val="00F63025"/>
    <w:rsid w:val="00F64092"/>
    <w:rsid w:val="00F66F5F"/>
    <w:rsid w:val="00FB1219"/>
    <w:rsid w:val="00FB74C3"/>
    <w:rsid w:val="00FD74A5"/>
    <w:rsid w:val="00FE4373"/>
    <w:rsid w:val="00FF48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7E74"/>
  <w15:docId w15:val="{B4C0790E-2F9E-4AAE-BEC8-260A8A85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45223F"/>
    <w:pPr>
      <w:widowControl w:val="0"/>
      <w:autoSpaceDE w:val="0"/>
      <w:autoSpaceDN w:val="0"/>
      <w:adjustRightInd w:val="0"/>
      <w:spacing w:after="0" w:line="240" w:lineRule="auto"/>
      <w:outlineLvl w:val="0"/>
    </w:pPr>
    <w:rPr>
      <w:rFonts w:ascii="Arial" w:eastAsiaTheme="minorEastAsia" w:hAnsi="Arial" w:cs="Arial"/>
      <w:sz w:val="24"/>
      <w:szCs w:val="24"/>
      <w:lang w:eastAsia="pt-BR"/>
    </w:rPr>
  </w:style>
  <w:style w:type="paragraph" w:styleId="Ttulo2">
    <w:name w:val="heading 2"/>
    <w:basedOn w:val="Normal"/>
    <w:next w:val="Normal"/>
    <w:link w:val="Ttulo2Char"/>
    <w:uiPriority w:val="9"/>
    <w:semiHidden/>
    <w:unhideWhenUsed/>
    <w:qFormat/>
    <w:rsid w:val="00D53E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9"/>
    <w:rsid w:val="0045223F"/>
    <w:rPr>
      <w:rFonts w:ascii="Arial" w:eastAsiaTheme="minorEastAsia" w:hAnsi="Arial" w:cs="Arial"/>
      <w:sz w:val="24"/>
      <w:szCs w:val="24"/>
      <w:lang w:eastAsia="pt-BR"/>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character" w:customStyle="1" w:styleId="Ttulo2Char">
    <w:name w:val="Título 2 Char"/>
    <w:basedOn w:val="Fontepargpadro"/>
    <w:link w:val="Ttulo2"/>
    <w:uiPriority w:val="9"/>
    <w:semiHidden/>
    <w:rsid w:val="00D53E9D"/>
    <w:rPr>
      <w:rFonts w:asciiTheme="majorHAnsi" w:eastAsiaTheme="majorEastAsia" w:hAnsiTheme="majorHAnsi" w:cstheme="majorBidi"/>
      <w:color w:val="365F91" w:themeColor="accent1" w:themeShade="BF"/>
      <w:sz w:val="26"/>
      <w:szCs w:val="26"/>
    </w:rPr>
  </w:style>
  <w:style w:type="character" w:styleId="nfase">
    <w:name w:val="Emphasis"/>
    <w:basedOn w:val="Fontepargpadro"/>
    <w:uiPriority w:val="20"/>
    <w:qFormat/>
    <w:rsid w:val="00E34C8A"/>
    <w:rPr>
      <w:i/>
      <w:iCs/>
    </w:rPr>
  </w:style>
  <w:style w:type="paragraph" w:customStyle="1" w:styleId="Default">
    <w:name w:val="Default"/>
    <w:rsid w:val="00893B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Fontepargpadro"/>
    <w:rsid w:val="0030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3947">
      <w:bodyDiv w:val="1"/>
      <w:marLeft w:val="0"/>
      <w:marRight w:val="0"/>
      <w:marTop w:val="0"/>
      <w:marBottom w:val="0"/>
      <w:divBdr>
        <w:top w:val="none" w:sz="0" w:space="0" w:color="auto"/>
        <w:left w:val="none" w:sz="0" w:space="0" w:color="auto"/>
        <w:bottom w:val="none" w:sz="0" w:space="0" w:color="auto"/>
        <w:right w:val="none" w:sz="0" w:space="0" w:color="auto"/>
      </w:divBdr>
    </w:div>
    <w:div w:id="291864041">
      <w:bodyDiv w:val="1"/>
      <w:marLeft w:val="0"/>
      <w:marRight w:val="0"/>
      <w:marTop w:val="0"/>
      <w:marBottom w:val="0"/>
      <w:divBdr>
        <w:top w:val="none" w:sz="0" w:space="0" w:color="auto"/>
        <w:left w:val="none" w:sz="0" w:space="0" w:color="auto"/>
        <w:bottom w:val="none" w:sz="0" w:space="0" w:color="auto"/>
        <w:right w:val="none" w:sz="0" w:space="0" w:color="auto"/>
      </w:divBdr>
    </w:div>
    <w:div w:id="758915846">
      <w:bodyDiv w:val="1"/>
      <w:marLeft w:val="0"/>
      <w:marRight w:val="0"/>
      <w:marTop w:val="0"/>
      <w:marBottom w:val="0"/>
      <w:divBdr>
        <w:top w:val="none" w:sz="0" w:space="0" w:color="auto"/>
        <w:left w:val="none" w:sz="0" w:space="0" w:color="auto"/>
        <w:bottom w:val="none" w:sz="0" w:space="0" w:color="auto"/>
        <w:right w:val="none" w:sz="0" w:space="0" w:color="auto"/>
      </w:divBdr>
    </w:div>
    <w:div w:id="993753237">
      <w:bodyDiv w:val="1"/>
      <w:marLeft w:val="0"/>
      <w:marRight w:val="0"/>
      <w:marTop w:val="0"/>
      <w:marBottom w:val="0"/>
      <w:divBdr>
        <w:top w:val="none" w:sz="0" w:space="0" w:color="auto"/>
        <w:left w:val="none" w:sz="0" w:space="0" w:color="auto"/>
        <w:bottom w:val="none" w:sz="0" w:space="0" w:color="auto"/>
        <w:right w:val="none" w:sz="0" w:space="0" w:color="auto"/>
      </w:divBdr>
    </w:div>
    <w:div w:id="1560743152">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5DEC-87E5-4E5E-BE8D-CA033082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1442</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Regina</dc:creator>
  <cp:lastModifiedBy>Jose Rafael Cutrim Costa</cp:lastModifiedBy>
  <cp:revision>26</cp:revision>
  <cp:lastPrinted>2019-02-11T12:26:00Z</cp:lastPrinted>
  <dcterms:created xsi:type="dcterms:W3CDTF">2019-02-07T20:08:00Z</dcterms:created>
  <dcterms:modified xsi:type="dcterms:W3CDTF">2019-02-11T12:27:00Z</dcterms:modified>
</cp:coreProperties>
</file>