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16" w:rsidRPr="001A3F16" w:rsidRDefault="001A3F16" w:rsidP="001A3F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16">
        <w:rPr>
          <w:rFonts w:ascii="Times New Roman" w:hAnsi="Times New Roman" w:cs="Times New Roman"/>
          <w:b/>
          <w:sz w:val="24"/>
          <w:szCs w:val="24"/>
        </w:rPr>
        <w:t>PROJETO DE LEI ______ / 2019</w:t>
      </w:r>
    </w:p>
    <w:p w:rsidR="001A3F16" w:rsidRPr="001A3F16" w:rsidRDefault="001A3F16" w:rsidP="001A3F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D3A" w:rsidRPr="001A3F16" w:rsidRDefault="00282D3A" w:rsidP="001A3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D3A" w:rsidRPr="001A3F16" w:rsidRDefault="00C02429" w:rsidP="001A3F16">
      <w:pPr>
        <w:shd w:val="clear" w:color="auto" w:fill="FFFFFF"/>
        <w:spacing w:after="0" w:line="240" w:lineRule="auto"/>
        <w:ind w:left="368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1A3F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Acrescenta o artigo 1</w:t>
      </w:r>
      <w:r w:rsidR="00D475F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º</w:t>
      </w:r>
      <w:r w:rsidR="001A3F16" w:rsidRPr="001A3F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-</w:t>
      </w:r>
      <w:r w:rsidRPr="001A3F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 à </w:t>
      </w:r>
      <w:r w:rsidR="001A3F16" w:rsidRPr="001A3F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</w:t>
      </w:r>
      <w:r w:rsidRPr="001A3F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ei</w:t>
      </w:r>
      <w:r w:rsidR="001A3F16" w:rsidRPr="001A3F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nº</w:t>
      </w:r>
      <w:r w:rsidRPr="001A3F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9</w:t>
      </w:r>
      <w:r w:rsidR="001A3F16" w:rsidRPr="001A3F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  <w:r w:rsidRPr="001A3F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909</w:t>
      </w:r>
      <w:r w:rsidR="001A3F16" w:rsidRPr="001A3F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de 30 de agosto de </w:t>
      </w:r>
      <w:r w:rsidRPr="001A3F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2013, possibilitando a rescisão do contrato do plano de saúde sem ônus ao consumidor em caso de descumprimento da lei</w:t>
      </w:r>
      <w:r w:rsidR="001A3F16" w:rsidRPr="001A3F1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1A3F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ou falha na prestação de serviço.</w:t>
      </w:r>
    </w:p>
    <w:p w:rsidR="001A3F16" w:rsidRDefault="001A3F16" w:rsidP="001A3F1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1A3F16" w:rsidRPr="001A3F16" w:rsidRDefault="00282D3A" w:rsidP="001A3F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F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br/>
      </w:r>
      <w:r w:rsidR="00260EC8" w:rsidRPr="001A3F16">
        <w:rPr>
          <w:rFonts w:ascii="Times New Roman" w:hAnsi="Times New Roman" w:cs="Times New Roman"/>
          <w:sz w:val="24"/>
          <w:szCs w:val="24"/>
          <w:shd w:val="clear" w:color="auto" w:fill="FFFFFF"/>
        </w:rPr>
        <w:t>Art.</w:t>
      </w:r>
      <w:r w:rsidR="001A3F16" w:rsidRPr="001A3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1º Fica acrescentado o art. 1º-A na Lei</w:t>
      </w:r>
      <w:r w:rsidR="00260EC8" w:rsidRPr="001A3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3F16" w:rsidRPr="001A3F1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nº 9.909, de 30 de agosto de 2013, com a seguinte redação:</w:t>
      </w:r>
    </w:p>
    <w:p w:rsidR="001A3F16" w:rsidRPr="001A3F16" w:rsidRDefault="001A3F16" w:rsidP="001A3F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7073" w:rsidRPr="001A3F16" w:rsidRDefault="001A3F16" w:rsidP="001A3F16">
      <w:pPr>
        <w:spacing w:line="36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A3F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“Art.</w:t>
      </w:r>
      <w:r w:rsidR="00260EC8" w:rsidRPr="001A3F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</w:t>
      </w:r>
      <w:r w:rsidRPr="001A3F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º-A</w:t>
      </w:r>
      <w:r w:rsidR="00260EC8" w:rsidRPr="001A3F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Na hipótese de descumprimento de obrigação legal ou falha na prestação do serviço, o consumidor poderá rescindir o contrato sem pagamento de multa de qualquer natureza.</w:t>
      </w:r>
      <w:r w:rsidRPr="001A3F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</w:p>
    <w:p w:rsidR="00260EC8" w:rsidRPr="001A3F16" w:rsidRDefault="00260EC8" w:rsidP="001A3F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F16">
        <w:rPr>
          <w:rFonts w:ascii="Times New Roman" w:hAnsi="Times New Roman" w:cs="Times New Roman"/>
          <w:sz w:val="24"/>
          <w:szCs w:val="24"/>
        </w:rPr>
        <w:br/>
      </w:r>
      <w:r w:rsidRPr="001A3F1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Art. </w:t>
      </w:r>
      <w:r w:rsidR="00D475FE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</w:t>
      </w:r>
      <w:r w:rsidRPr="001A3F16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º </w:t>
      </w:r>
      <w:r w:rsidRPr="001A3F16">
        <w:rPr>
          <w:rFonts w:ascii="Times New Roman" w:hAnsi="Times New Roman" w:cs="Times New Roman"/>
          <w:sz w:val="24"/>
          <w:szCs w:val="24"/>
          <w:shd w:val="clear" w:color="auto" w:fill="FFFFFF"/>
        </w:rPr>
        <w:t>Esta Lei entra em vigor na data de sua publicação.</w:t>
      </w:r>
    </w:p>
    <w:p w:rsidR="00282D3A" w:rsidRPr="001A3F16" w:rsidRDefault="00282D3A" w:rsidP="001A3F16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282D3A" w:rsidRPr="001A3F16" w:rsidRDefault="00282D3A" w:rsidP="001A3F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282D3A" w:rsidRPr="001A3F16" w:rsidRDefault="004B7325" w:rsidP="004B73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1A3F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DUARTE JÚNIOR</w:t>
      </w:r>
    </w:p>
    <w:p w:rsidR="00282D3A" w:rsidRPr="001A3F16" w:rsidRDefault="00282D3A" w:rsidP="004B73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1A3F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Deputado </w:t>
      </w:r>
      <w:r w:rsidR="004B73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</w:t>
      </w:r>
      <w:r w:rsidRPr="001A3F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stadual</w:t>
      </w:r>
    </w:p>
    <w:p w:rsidR="00282D3A" w:rsidRPr="001A3F16" w:rsidRDefault="00282D3A" w:rsidP="001A3F16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6A53C1" w:rsidRPr="001A3F16" w:rsidRDefault="006A53C1" w:rsidP="001A3F16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4B7325" w:rsidRDefault="004B7325" w:rsidP="001A3F16">
      <w:pPr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4B7325" w:rsidRDefault="004B7325" w:rsidP="001A3F16">
      <w:pPr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4B7325" w:rsidRDefault="004B7325" w:rsidP="001A3F16">
      <w:pPr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4B7325" w:rsidRDefault="004B7325" w:rsidP="001A3F16">
      <w:pPr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4B7325" w:rsidRDefault="004B7325" w:rsidP="001A3F16">
      <w:pPr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4B7325" w:rsidRDefault="004B7325" w:rsidP="001A3F16">
      <w:pPr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4B7325" w:rsidRDefault="004B7325" w:rsidP="001A3F16">
      <w:pPr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4B7325" w:rsidRDefault="004B7325" w:rsidP="004B7325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D475FE" w:rsidRDefault="00D475FE" w:rsidP="004B7325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D475FE" w:rsidRDefault="00D475FE" w:rsidP="004B7325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282D3A" w:rsidRDefault="004B7325" w:rsidP="004B7325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lastRenderedPageBreak/>
        <w:t xml:space="preserve">JUSTIFICATIVA </w:t>
      </w:r>
    </w:p>
    <w:p w:rsidR="004B7325" w:rsidRDefault="004B7325" w:rsidP="004B7325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282D3A" w:rsidRPr="001A3F16" w:rsidRDefault="00282D3A" w:rsidP="004B73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F16">
        <w:rPr>
          <w:rFonts w:ascii="Times New Roman" w:hAnsi="Times New Roman" w:cs="Times New Roman"/>
          <w:sz w:val="24"/>
          <w:szCs w:val="24"/>
        </w:rPr>
        <w:t>A Constituição Federal de 1988, em seu artigo 24, inciso XII, prevê a competência da União, dos Estados e do Distrito Federal para legislar concorrentemente, sobre, dentre outras questões, proteção e defesa da saúde. Portanto, legítima a concorrência desta casa.</w:t>
      </w:r>
      <w:r w:rsidR="009E5327" w:rsidRPr="001A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1D7" w:rsidRPr="001A3F16" w:rsidRDefault="00AA31D7" w:rsidP="004B73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F16">
        <w:rPr>
          <w:rFonts w:ascii="Times New Roman" w:hAnsi="Times New Roman" w:cs="Times New Roman"/>
          <w:sz w:val="24"/>
          <w:szCs w:val="24"/>
        </w:rPr>
        <w:t xml:space="preserve">No mesmo sentido, o Código de Defesa do Consumidor, no artigo 35, inciso III, aponta o direito à rescisão contratual caso o fornecedor descumpra a oferta previamente acordada ou haja falha na prestação do serviço. </w:t>
      </w:r>
    </w:p>
    <w:p w:rsidR="008210A5" w:rsidRPr="001A3F16" w:rsidRDefault="008210A5" w:rsidP="004B73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F16">
        <w:rPr>
          <w:rFonts w:ascii="Times New Roman" w:hAnsi="Times New Roman" w:cs="Times New Roman"/>
          <w:sz w:val="24"/>
          <w:szCs w:val="24"/>
        </w:rPr>
        <w:t>A Constituição Federal de 1988 representou um grande avanço no que tange ao reconhecimento da saúde como um direito fundamental dos brasileiros. Ao instituir o Sistema Único de Saúde (SUS) foram estabelecidos, entre outros princípios, a universalidade da cobertura e do atendimento, assim como a igualdade no acesso aos serviços de saúde.</w:t>
      </w:r>
    </w:p>
    <w:p w:rsidR="00AA31D7" w:rsidRPr="001A3F16" w:rsidRDefault="008210A5" w:rsidP="004B73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F16">
        <w:rPr>
          <w:rFonts w:ascii="Times New Roman" w:hAnsi="Times New Roman" w:cs="Times New Roman"/>
          <w:sz w:val="24"/>
          <w:szCs w:val="24"/>
        </w:rPr>
        <w:t xml:space="preserve">Assim, o sistema de saúde brasileiro é formado por um </w:t>
      </w:r>
      <w:proofErr w:type="spellStart"/>
      <w:r w:rsidRPr="004B7325">
        <w:rPr>
          <w:rFonts w:ascii="Times New Roman" w:hAnsi="Times New Roman" w:cs="Times New Roman"/>
          <w:i/>
          <w:sz w:val="24"/>
          <w:szCs w:val="24"/>
        </w:rPr>
        <w:t>mix</w:t>
      </w:r>
      <w:proofErr w:type="spellEnd"/>
      <w:r w:rsidRPr="001A3F16">
        <w:rPr>
          <w:rFonts w:ascii="Times New Roman" w:hAnsi="Times New Roman" w:cs="Times New Roman"/>
          <w:sz w:val="24"/>
          <w:szCs w:val="24"/>
        </w:rPr>
        <w:t xml:space="preserve"> público e privado, sendo composto por três subsetores: 1) o público, com serviços financiados e prestados pelo Estado, nos seus diversos níveis, incluindo-se os serviços próprios das forças armadas; 2) o privado (lucrativo e não-lucrativo), financiado por sistemas de reembolso, que podem ser recursos públicos e privados; 3) o de seguros privados, financiados diretamente pelo consumidor ou pelas empresas empregadoras (em geral de forma parcial), com diferentes níveis de preços e subsídios. </w:t>
      </w:r>
    </w:p>
    <w:p w:rsidR="006A53C1" w:rsidRPr="001A3F16" w:rsidRDefault="006A53C1" w:rsidP="004B73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F16">
        <w:rPr>
          <w:rFonts w:ascii="Times New Roman" w:hAnsi="Times New Roman" w:cs="Times New Roman"/>
          <w:sz w:val="24"/>
          <w:szCs w:val="24"/>
        </w:rPr>
        <w:t>As reclamações dos consumidores devido às exclusões de coberturas, aumentos abusivos, longos períodos de carência, rescisões unilaterais de contrato e limitações de internações tornaram-se frequentes no setor suplementar, com reflexos sobre o Poder Judiciário. Antes de 1998, na ausência de legislação específica, a norma mais frequentemente utilizada para tentar dirimir os conflitos nas relações entre usuários e operadoras era o Código de Defesa do Consumidor (CDC). Com isso, ocorreu um aumento da pressão exercida sobre o Estado por parte dos usuários dos planos de saúde e das associações de defesa dos consumidores, para que fosse exercida uma efetiva fiscalização sobre esse mercado.</w:t>
      </w:r>
    </w:p>
    <w:p w:rsidR="006A53C1" w:rsidRPr="001A3F16" w:rsidRDefault="006A53C1" w:rsidP="004B73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F16">
        <w:rPr>
          <w:rFonts w:ascii="Times New Roman" w:hAnsi="Times New Roman" w:cs="Times New Roman"/>
          <w:sz w:val="24"/>
          <w:szCs w:val="24"/>
        </w:rPr>
        <w:t xml:space="preserve">A problemática em questão foi colocada na agenda governamental e fez surgir a necessidade do estabelecimento de um ordenamento jurídico legal para o setor, o que </w:t>
      </w:r>
      <w:r w:rsidRPr="001A3F16">
        <w:rPr>
          <w:rFonts w:ascii="Times New Roman" w:hAnsi="Times New Roman" w:cs="Times New Roman"/>
          <w:sz w:val="24"/>
          <w:szCs w:val="24"/>
        </w:rPr>
        <w:lastRenderedPageBreak/>
        <w:t>levou à regulação desse mercado privado e à definição das suas responsabilidades. Essa regulação iniciou-se em 1998, com a promulgação da Lei nº. 9.656/98 7 e aprofundou-se com a Lei nº. 9.661/2000 8, a qual criou a Agência Nacional de Saúde Suplementar (ANS).</w:t>
      </w:r>
    </w:p>
    <w:p w:rsidR="006A53C1" w:rsidRPr="001A3F16" w:rsidRDefault="006A53C1" w:rsidP="004B73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F16">
        <w:rPr>
          <w:rFonts w:ascii="Times New Roman" w:hAnsi="Times New Roman" w:cs="Times New Roman"/>
          <w:sz w:val="24"/>
          <w:szCs w:val="24"/>
        </w:rPr>
        <w:t>Nessa esteira, a Lei nº. 9.656/98 veio regulamentar a oferta de serviços na relação de mercado entre operadoras e consumidores. Alguns dos temas considerados como objetos da regulamentação pela referida lei foram: ampliação de cobertura assistencial, o ressarcimento do SUS, o registro das operadoras e o acompanhamento de preços pelo governo. Segundo Bahia 9, o debate em torno da elaboração da Lei nº. 9.656/98 revelou os abusos das operadoras contra os clientes e remeteu à esfera pública as atribuições de regulação e controle da assistência prestada pelas empresas de assistência médica suplementar. Contudo, não elaborou proposições efetivas para a regulação das extensas interfaces público-privadas da gestão dos riscos à saúde, deixando lacunas, como a que buscamos suprir, por meio do presente projeto, no âmbito do estado do Maranhão.</w:t>
      </w:r>
    </w:p>
    <w:p w:rsidR="004B7325" w:rsidRPr="00670D40" w:rsidRDefault="004B7325" w:rsidP="004B7325">
      <w:pPr>
        <w:pStyle w:val="Corpodetexto"/>
        <w:spacing w:after="0" w:line="360" w:lineRule="auto"/>
        <w:ind w:firstLine="709"/>
        <w:contextualSpacing/>
        <w:rPr>
          <w:szCs w:val="24"/>
        </w:rPr>
      </w:pPr>
      <w:r w:rsidRPr="00670D40">
        <w:rPr>
          <w:szCs w:val="24"/>
        </w:rPr>
        <w:t xml:space="preserve">Nestes termos, contamos com o apoio dos </w:t>
      </w:r>
      <w:r w:rsidRPr="00670D40">
        <w:rPr>
          <w:szCs w:val="24"/>
          <w:lang w:val="pt-BR"/>
        </w:rPr>
        <w:t xml:space="preserve">Excelentíssimos Parlamentares </w:t>
      </w:r>
      <w:r w:rsidRPr="00670D40">
        <w:rPr>
          <w:szCs w:val="24"/>
        </w:rPr>
        <w:t xml:space="preserve">para a aprovação deste </w:t>
      </w:r>
      <w:r w:rsidRPr="00670D40">
        <w:rPr>
          <w:szCs w:val="24"/>
          <w:lang w:val="pt-BR"/>
        </w:rPr>
        <w:t>Projeto de Lei</w:t>
      </w:r>
      <w:r w:rsidRPr="00670D40">
        <w:rPr>
          <w:szCs w:val="24"/>
        </w:rPr>
        <w:t>, por se tratar de medida de relevante interesse social.</w:t>
      </w:r>
      <w:r w:rsidRPr="00670D40">
        <w:rPr>
          <w:szCs w:val="24"/>
          <w:lang w:val="pt-BR"/>
        </w:rPr>
        <w:t xml:space="preserve"> Assim sendo, submetemos à consideração do Plenário desta Casa Legislativa a presente proposição.</w:t>
      </w:r>
    </w:p>
    <w:p w:rsidR="004B7325" w:rsidRDefault="004B7325" w:rsidP="004B732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7325" w:rsidRDefault="004B7325" w:rsidP="004B732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7325" w:rsidRDefault="004B7325" w:rsidP="004B732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7325" w:rsidRPr="00670D40" w:rsidRDefault="004B7325" w:rsidP="004B73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DUARTE 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70D40">
        <w:rPr>
          <w:rFonts w:ascii="Times New Roman" w:hAnsi="Times New Roman" w:cs="Times New Roman"/>
          <w:sz w:val="24"/>
          <w:szCs w:val="24"/>
        </w:rPr>
        <w:t>NIOR</w:t>
      </w:r>
    </w:p>
    <w:p w:rsidR="004B7325" w:rsidRPr="00670D40" w:rsidRDefault="004B7325" w:rsidP="004B73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Deputado Estadual</w:t>
      </w:r>
    </w:p>
    <w:p w:rsidR="006A53C1" w:rsidRPr="004B7325" w:rsidRDefault="006A53C1" w:rsidP="001A3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6A53C1" w:rsidRPr="004B7325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73D" w:rsidRDefault="001B173D" w:rsidP="00810947">
      <w:pPr>
        <w:spacing w:after="0" w:line="240" w:lineRule="auto"/>
      </w:pPr>
      <w:r>
        <w:separator/>
      </w:r>
    </w:p>
  </w:endnote>
  <w:endnote w:type="continuationSeparator" w:id="0">
    <w:p w:rsidR="001B173D" w:rsidRDefault="001B173D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9E" w:rsidRDefault="0052429E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4F5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717C95">
      <w:rPr>
        <w:rFonts w:ascii="Times New Roman" w:hAnsi="Times New Roman" w:cs="Times New Roman"/>
        <w:bCs/>
        <w:noProof/>
        <w:sz w:val="18"/>
        <w:szCs w:val="18"/>
      </w:rPr>
      <w:t>1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717C95">
      <w:rPr>
        <w:rFonts w:ascii="Times New Roman" w:hAnsi="Times New Roman" w:cs="Times New Roman"/>
        <w:bCs/>
        <w:noProof/>
        <w:sz w:val="18"/>
        <w:szCs w:val="18"/>
      </w:rPr>
      <w:t>3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73D" w:rsidRDefault="001B173D" w:rsidP="00810947">
      <w:pPr>
        <w:spacing w:after="0" w:line="240" w:lineRule="auto"/>
      </w:pPr>
      <w:r>
        <w:separator/>
      </w:r>
    </w:p>
  </w:footnote>
  <w:footnote w:type="continuationSeparator" w:id="0">
    <w:p w:rsidR="001B173D" w:rsidRDefault="001B173D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7B"/>
    <w:rsid w:val="00004ACD"/>
    <w:rsid w:val="00006EFB"/>
    <w:rsid w:val="000172D6"/>
    <w:rsid w:val="00023E28"/>
    <w:rsid w:val="000244A5"/>
    <w:rsid w:val="00024C6C"/>
    <w:rsid w:val="00025A27"/>
    <w:rsid w:val="00030B49"/>
    <w:rsid w:val="0003710B"/>
    <w:rsid w:val="00043623"/>
    <w:rsid w:val="000460FC"/>
    <w:rsid w:val="00054688"/>
    <w:rsid w:val="0006618F"/>
    <w:rsid w:val="00081D14"/>
    <w:rsid w:val="00085F52"/>
    <w:rsid w:val="00091409"/>
    <w:rsid w:val="000A442E"/>
    <w:rsid w:val="000A5011"/>
    <w:rsid w:val="000C0312"/>
    <w:rsid w:val="000D1739"/>
    <w:rsid w:val="000D4CF0"/>
    <w:rsid w:val="000F0084"/>
    <w:rsid w:val="000F4975"/>
    <w:rsid w:val="00130B70"/>
    <w:rsid w:val="00132301"/>
    <w:rsid w:val="0013670D"/>
    <w:rsid w:val="001514BC"/>
    <w:rsid w:val="001660D0"/>
    <w:rsid w:val="001752EC"/>
    <w:rsid w:val="00175A34"/>
    <w:rsid w:val="00180FA5"/>
    <w:rsid w:val="00197910"/>
    <w:rsid w:val="001A3F16"/>
    <w:rsid w:val="001A5D0F"/>
    <w:rsid w:val="001A66EF"/>
    <w:rsid w:val="001B173D"/>
    <w:rsid w:val="001C08D4"/>
    <w:rsid w:val="001D3088"/>
    <w:rsid w:val="00210833"/>
    <w:rsid w:val="00217A23"/>
    <w:rsid w:val="002355D4"/>
    <w:rsid w:val="00242110"/>
    <w:rsid w:val="002557CE"/>
    <w:rsid w:val="00260EC8"/>
    <w:rsid w:val="002644CD"/>
    <w:rsid w:val="002665DE"/>
    <w:rsid w:val="00282D3A"/>
    <w:rsid w:val="002A03FC"/>
    <w:rsid w:val="002A18B2"/>
    <w:rsid w:val="002C0EAA"/>
    <w:rsid w:val="002C4E43"/>
    <w:rsid w:val="002C53D8"/>
    <w:rsid w:val="002D45C6"/>
    <w:rsid w:val="002E1173"/>
    <w:rsid w:val="002F01E4"/>
    <w:rsid w:val="002F74D9"/>
    <w:rsid w:val="002F7A71"/>
    <w:rsid w:val="003071D5"/>
    <w:rsid w:val="00314031"/>
    <w:rsid w:val="00315420"/>
    <w:rsid w:val="00332796"/>
    <w:rsid w:val="0033569D"/>
    <w:rsid w:val="00345ABF"/>
    <w:rsid w:val="00353678"/>
    <w:rsid w:val="003550D1"/>
    <w:rsid w:val="00362342"/>
    <w:rsid w:val="003671FD"/>
    <w:rsid w:val="00367874"/>
    <w:rsid w:val="003840C1"/>
    <w:rsid w:val="00396702"/>
    <w:rsid w:val="003B285C"/>
    <w:rsid w:val="003B6122"/>
    <w:rsid w:val="003C3C63"/>
    <w:rsid w:val="003D0868"/>
    <w:rsid w:val="003D237C"/>
    <w:rsid w:val="003E661B"/>
    <w:rsid w:val="003E696A"/>
    <w:rsid w:val="003F7BF0"/>
    <w:rsid w:val="00403C1B"/>
    <w:rsid w:val="004119FA"/>
    <w:rsid w:val="004132C5"/>
    <w:rsid w:val="00414B67"/>
    <w:rsid w:val="00421512"/>
    <w:rsid w:val="0045223F"/>
    <w:rsid w:val="00470B05"/>
    <w:rsid w:val="00472840"/>
    <w:rsid w:val="00476982"/>
    <w:rsid w:val="004970F2"/>
    <w:rsid w:val="004B3B47"/>
    <w:rsid w:val="004B7325"/>
    <w:rsid w:val="004C0EF2"/>
    <w:rsid w:val="004D607B"/>
    <w:rsid w:val="004D7C05"/>
    <w:rsid w:val="004E3A60"/>
    <w:rsid w:val="004F5606"/>
    <w:rsid w:val="00506FA2"/>
    <w:rsid w:val="005207EA"/>
    <w:rsid w:val="0052429E"/>
    <w:rsid w:val="00535188"/>
    <w:rsid w:val="00546638"/>
    <w:rsid w:val="005508FC"/>
    <w:rsid w:val="00556E86"/>
    <w:rsid w:val="0056499B"/>
    <w:rsid w:val="00565495"/>
    <w:rsid w:val="005663F1"/>
    <w:rsid w:val="005730C7"/>
    <w:rsid w:val="00596DCC"/>
    <w:rsid w:val="005D6D74"/>
    <w:rsid w:val="005F7942"/>
    <w:rsid w:val="00601DF9"/>
    <w:rsid w:val="006028A7"/>
    <w:rsid w:val="006044E9"/>
    <w:rsid w:val="006110DB"/>
    <w:rsid w:val="00617C76"/>
    <w:rsid w:val="00626A38"/>
    <w:rsid w:val="00637728"/>
    <w:rsid w:val="00641E99"/>
    <w:rsid w:val="00644870"/>
    <w:rsid w:val="006465A6"/>
    <w:rsid w:val="00654651"/>
    <w:rsid w:val="00663470"/>
    <w:rsid w:val="00666217"/>
    <w:rsid w:val="00670D40"/>
    <w:rsid w:val="00682A57"/>
    <w:rsid w:val="006A4CB6"/>
    <w:rsid w:val="006A53C1"/>
    <w:rsid w:val="006B4238"/>
    <w:rsid w:val="006C3690"/>
    <w:rsid w:val="006E69E0"/>
    <w:rsid w:val="006F1A3F"/>
    <w:rsid w:val="006F443C"/>
    <w:rsid w:val="007003C6"/>
    <w:rsid w:val="007072BC"/>
    <w:rsid w:val="007073F5"/>
    <w:rsid w:val="00717C95"/>
    <w:rsid w:val="007235F6"/>
    <w:rsid w:val="00724132"/>
    <w:rsid w:val="0072488F"/>
    <w:rsid w:val="00770730"/>
    <w:rsid w:val="00780D24"/>
    <w:rsid w:val="00784797"/>
    <w:rsid w:val="007935FB"/>
    <w:rsid w:val="007940EE"/>
    <w:rsid w:val="00795421"/>
    <w:rsid w:val="00796D04"/>
    <w:rsid w:val="007A3E6E"/>
    <w:rsid w:val="007A5001"/>
    <w:rsid w:val="007B34A2"/>
    <w:rsid w:val="007C0AF5"/>
    <w:rsid w:val="007C197A"/>
    <w:rsid w:val="007D6D75"/>
    <w:rsid w:val="007E6611"/>
    <w:rsid w:val="007F6FB6"/>
    <w:rsid w:val="007F74F8"/>
    <w:rsid w:val="00810947"/>
    <w:rsid w:val="00810AF2"/>
    <w:rsid w:val="00811984"/>
    <w:rsid w:val="00811BEB"/>
    <w:rsid w:val="008210A5"/>
    <w:rsid w:val="00867A0A"/>
    <w:rsid w:val="00874C2D"/>
    <w:rsid w:val="00884ED0"/>
    <w:rsid w:val="00886223"/>
    <w:rsid w:val="0088697D"/>
    <w:rsid w:val="00894BA3"/>
    <w:rsid w:val="008A68FA"/>
    <w:rsid w:val="008C0948"/>
    <w:rsid w:val="008C1227"/>
    <w:rsid w:val="008D320C"/>
    <w:rsid w:val="008D3C06"/>
    <w:rsid w:val="008E0A35"/>
    <w:rsid w:val="00907AAE"/>
    <w:rsid w:val="009117CD"/>
    <w:rsid w:val="00935E35"/>
    <w:rsid w:val="009419EC"/>
    <w:rsid w:val="00941DBA"/>
    <w:rsid w:val="00947B99"/>
    <w:rsid w:val="00967D23"/>
    <w:rsid w:val="009A4755"/>
    <w:rsid w:val="009A4A15"/>
    <w:rsid w:val="009C24E0"/>
    <w:rsid w:val="009C6CA6"/>
    <w:rsid w:val="009E5327"/>
    <w:rsid w:val="009F0B20"/>
    <w:rsid w:val="009F633E"/>
    <w:rsid w:val="009F7A36"/>
    <w:rsid w:val="00A02584"/>
    <w:rsid w:val="00A10C5C"/>
    <w:rsid w:val="00A14435"/>
    <w:rsid w:val="00A22925"/>
    <w:rsid w:val="00A4660A"/>
    <w:rsid w:val="00A670D7"/>
    <w:rsid w:val="00A707C0"/>
    <w:rsid w:val="00A766A7"/>
    <w:rsid w:val="00A816C8"/>
    <w:rsid w:val="00A85F9F"/>
    <w:rsid w:val="00A87F5F"/>
    <w:rsid w:val="00AA31D7"/>
    <w:rsid w:val="00AA7409"/>
    <w:rsid w:val="00AB6AFA"/>
    <w:rsid w:val="00AC0453"/>
    <w:rsid w:val="00AD0B21"/>
    <w:rsid w:val="00AE37D9"/>
    <w:rsid w:val="00AE5FE3"/>
    <w:rsid w:val="00AF6500"/>
    <w:rsid w:val="00AF7F02"/>
    <w:rsid w:val="00B011F4"/>
    <w:rsid w:val="00B05620"/>
    <w:rsid w:val="00B3229B"/>
    <w:rsid w:val="00B32C86"/>
    <w:rsid w:val="00B4417A"/>
    <w:rsid w:val="00B51B90"/>
    <w:rsid w:val="00B65AA8"/>
    <w:rsid w:val="00B67539"/>
    <w:rsid w:val="00B93B49"/>
    <w:rsid w:val="00B95D9B"/>
    <w:rsid w:val="00B96FB7"/>
    <w:rsid w:val="00BA31C1"/>
    <w:rsid w:val="00BA7462"/>
    <w:rsid w:val="00BC1590"/>
    <w:rsid w:val="00BF7DEA"/>
    <w:rsid w:val="00C02429"/>
    <w:rsid w:val="00C07454"/>
    <w:rsid w:val="00C1136C"/>
    <w:rsid w:val="00C25811"/>
    <w:rsid w:val="00C42149"/>
    <w:rsid w:val="00C64DCE"/>
    <w:rsid w:val="00C8457F"/>
    <w:rsid w:val="00C86E1F"/>
    <w:rsid w:val="00C91954"/>
    <w:rsid w:val="00CA5F37"/>
    <w:rsid w:val="00CB7073"/>
    <w:rsid w:val="00CD6DF6"/>
    <w:rsid w:val="00CF3E33"/>
    <w:rsid w:val="00CF5887"/>
    <w:rsid w:val="00CF7668"/>
    <w:rsid w:val="00CF7818"/>
    <w:rsid w:val="00D23F36"/>
    <w:rsid w:val="00D475FE"/>
    <w:rsid w:val="00D6347B"/>
    <w:rsid w:val="00D80B0D"/>
    <w:rsid w:val="00D83F40"/>
    <w:rsid w:val="00DA4F33"/>
    <w:rsid w:val="00DB720B"/>
    <w:rsid w:val="00DC3679"/>
    <w:rsid w:val="00DD030A"/>
    <w:rsid w:val="00DE02BA"/>
    <w:rsid w:val="00DE4297"/>
    <w:rsid w:val="00DE608E"/>
    <w:rsid w:val="00E256C6"/>
    <w:rsid w:val="00E3016A"/>
    <w:rsid w:val="00E3319F"/>
    <w:rsid w:val="00E41B40"/>
    <w:rsid w:val="00E53844"/>
    <w:rsid w:val="00E96307"/>
    <w:rsid w:val="00EA25EF"/>
    <w:rsid w:val="00EA71C6"/>
    <w:rsid w:val="00EB6507"/>
    <w:rsid w:val="00EE0887"/>
    <w:rsid w:val="00EE4169"/>
    <w:rsid w:val="00F02E88"/>
    <w:rsid w:val="00F1535D"/>
    <w:rsid w:val="00F4130B"/>
    <w:rsid w:val="00F4179D"/>
    <w:rsid w:val="00F44D97"/>
    <w:rsid w:val="00F5511D"/>
    <w:rsid w:val="00F561DB"/>
    <w:rsid w:val="00F6264A"/>
    <w:rsid w:val="00F66F5F"/>
    <w:rsid w:val="00F76322"/>
    <w:rsid w:val="00F84649"/>
    <w:rsid w:val="00F86DF5"/>
    <w:rsid w:val="00FB499B"/>
    <w:rsid w:val="00FC6F84"/>
    <w:rsid w:val="00FD74A5"/>
    <w:rsid w:val="00FE4373"/>
    <w:rsid w:val="00FF4889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955F1A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60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5CDB-4299-4FE6-861E-F8B837F2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Tairinne Cristine Soares de Morais</cp:lastModifiedBy>
  <cp:revision>11</cp:revision>
  <cp:lastPrinted>2019-02-14T17:40:00Z</cp:lastPrinted>
  <dcterms:created xsi:type="dcterms:W3CDTF">2019-02-25T04:01:00Z</dcterms:created>
  <dcterms:modified xsi:type="dcterms:W3CDTF">2019-02-28T11:26:00Z</dcterms:modified>
</cp:coreProperties>
</file>