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8E" w:rsidRDefault="00FC718E" w:rsidP="008E4D1E">
      <w:pPr>
        <w:pStyle w:val="SemEspaamento"/>
        <w:rPr>
          <w:b/>
        </w:rPr>
      </w:pPr>
      <w:r w:rsidRPr="00DC46C0">
        <w:t xml:space="preserve">MENSAGEM Nº </w:t>
      </w:r>
      <w:r w:rsidR="008E4D1E">
        <w:t>062</w:t>
      </w:r>
      <w:r w:rsidRPr="00DC46C0">
        <w:t>/202</w:t>
      </w:r>
      <w:r>
        <w:t>1</w:t>
      </w:r>
      <w:r w:rsidRPr="00DC46C0">
        <w:tab/>
      </w:r>
      <w:r>
        <w:tab/>
      </w:r>
      <w:r>
        <w:tab/>
      </w:r>
      <w:r>
        <w:tab/>
      </w:r>
      <w:r>
        <w:tab/>
        <w:t xml:space="preserve">      </w:t>
      </w:r>
      <w:r w:rsidRPr="00DC46C0">
        <w:t xml:space="preserve">São Luís, </w:t>
      </w:r>
      <w:r w:rsidR="008E4D1E">
        <w:t>08</w:t>
      </w:r>
      <w:r w:rsidRPr="00DC46C0">
        <w:t xml:space="preserve"> de </w:t>
      </w:r>
      <w:r w:rsidR="008E4D1E">
        <w:t>Junho</w:t>
      </w:r>
      <w:r w:rsidRPr="00DC46C0">
        <w:t xml:space="preserve"> de 202</w:t>
      </w:r>
      <w:r>
        <w:t>1</w:t>
      </w:r>
      <w:r w:rsidRPr="00DC46C0">
        <w:t>.</w:t>
      </w:r>
    </w:p>
    <w:p w:rsidR="00FC718E" w:rsidRDefault="00FC718E" w:rsidP="00FC718E">
      <w:pPr>
        <w:tabs>
          <w:tab w:val="left" w:pos="3531"/>
        </w:tabs>
        <w:jc w:val="both"/>
        <w:rPr>
          <w:b/>
        </w:rPr>
      </w:pPr>
      <w:bookmarkStart w:id="0" w:name="_GoBack"/>
      <w:bookmarkEnd w:id="0"/>
    </w:p>
    <w:p w:rsidR="00FC718E" w:rsidRDefault="00FC718E" w:rsidP="00FC718E">
      <w:pPr>
        <w:tabs>
          <w:tab w:val="left" w:pos="3531"/>
        </w:tabs>
        <w:jc w:val="both"/>
        <w:rPr>
          <w:b/>
        </w:rPr>
      </w:pPr>
    </w:p>
    <w:p w:rsidR="00FC718E" w:rsidRDefault="00FC718E" w:rsidP="00FC718E">
      <w:pPr>
        <w:tabs>
          <w:tab w:val="left" w:pos="3531"/>
        </w:tabs>
        <w:jc w:val="both"/>
        <w:rPr>
          <w:b/>
        </w:rPr>
      </w:pPr>
    </w:p>
    <w:p w:rsidR="00FC718E" w:rsidRDefault="00FC718E" w:rsidP="00FC718E">
      <w:pPr>
        <w:jc w:val="both"/>
      </w:pPr>
    </w:p>
    <w:p w:rsidR="00FC718E" w:rsidRDefault="00FC718E" w:rsidP="00FC718E">
      <w:pPr>
        <w:jc w:val="both"/>
      </w:pPr>
    </w:p>
    <w:p w:rsidR="00FC718E" w:rsidRDefault="00FC718E" w:rsidP="00FC718E"/>
    <w:p w:rsidR="00FC718E" w:rsidRDefault="00FC718E" w:rsidP="00FC718E"/>
    <w:p w:rsidR="00FC718E" w:rsidRDefault="00FC718E" w:rsidP="00FC718E"/>
    <w:p w:rsidR="00FC718E" w:rsidRDefault="00FC718E" w:rsidP="00FC718E">
      <w:pPr>
        <w:jc w:val="both"/>
      </w:pPr>
      <w:r>
        <w:t xml:space="preserve">Senhor Presidente, </w:t>
      </w:r>
    </w:p>
    <w:p w:rsidR="00FC718E" w:rsidRDefault="00FC718E" w:rsidP="00FC718E">
      <w:pPr>
        <w:ind w:firstLine="1701"/>
        <w:jc w:val="both"/>
      </w:pPr>
    </w:p>
    <w:p w:rsidR="00FC718E" w:rsidRPr="006A5C39" w:rsidRDefault="00FC718E" w:rsidP="00FC718E">
      <w:pPr>
        <w:ind w:firstLine="1701"/>
        <w:jc w:val="both"/>
      </w:pPr>
      <w:r w:rsidRPr="006A5C39">
        <w:t xml:space="preserve">Comunico a Vossa Excelência que, nos termos do art. 47, </w:t>
      </w:r>
      <w:r w:rsidRPr="006A5C39">
        <w:rPr>
          <w:i/>
        </w:rPr>
        <w:t>caput</w:t>
      </w:r>
      <w:r w:rsidRPr="006A5C39">
        <w:t xml:space="preserve">, e </w:t>
      </w:r>
      <w:r>
        <w:t xml:space="preserve">do art. </w:t>
      </w:r>
      <w:r w:rsidRPr="006A5C39">
        <w:t xml:space="preserve">64, IV, da Constituição Estadual, decidi vetar </w:t>
      </w:r>
      <w:r w:rsidRPr="00FC718E">
        <w:t xml:space="preserve">integralmente, por ser contrário ao interesse público, o Projeto de Lei nº 265/2021, </w:t>
      </w:r>
      <w:r>
        <w:t>que considera de utilidade pública a Academia Maranhense de Ciências, Letras e Artes Militares (AMCLAM).</w:t>
      </w:r>
    </w:p>
    <w:p w:rsidR="00FC718E" w:rsidRDefault="00FC718E" w:rsidP="00FC718E">
      <w:pPr>
        <w:ind w:firstLine="1701"/>
        <w:jc w:val="both"/>
      </w:pPr>
    </w:p>
    <w:p w:rsidR="00FC718E" w:rsidRDefault="00FC718E" w:rsidP="00FC718E">
      <w:pPr>
        <w:ind w:firstLine="1701"/>
        <w:jc w:val="both"/>
      </w:pPr>
      <w:r>
        <w:t xml:space="preserve">Ao fazer-lhe a presente comunicação, passo às mãos de Vossa Excelência as razões do veto, as quais, como há de convir essa Augusta Assembleia, </w:t>
      </w:r>
      <w:proofErr w:type="gramStart"/>
      <w:r>
        <w:t>justificam-no</w:t>
      </w:r>
      <w:proofErr w:type="gramEnd"/>
      <w:r>
        <w:t xml:space="preserve"> plenamente.</w:t>
      </w:r>
    </w:p>
    <w:p w:rsidR="00FC718E" w:rsidRDefault="00FC718E" w:rsidP="00FC718E">
      <w:pPr>
        <w:ind w:firstLine="1701"/>
        <w:jc w:val="both"/>
      </w:pPr>
    </w:p>
    <w:p w:rsidR="00FC718E" w:rsidRDefault="00FC718E" w:rsidP="00FC718E">
      <w:pPr>
        <w:ind w:firstLine="1701"/>
        <w:jc w:val="both"/>
      </w:pPr>
      <w:r>
        <w:t>Na oportunidade, renovo a Vossa Excelência e aos seus ilustres pares meus protestos de consideração e apreço.</w:t>
      </w:r>
    </w:p>
    <w:p w:rsidR="00FC718E" w:rsidRDefault="00FC718E" w:rsidP="00FC718E">
      <w:pPr>
        <w:ind w:firstLine="1701"/>
        <w:jc w:val="both"/>
      </w:pPr>
    </w:p>
    <w:p w:rsidR="00FC718E" w:rsidRDefault="00FC718E" w:rsidP="00FC718E">
      <w:pPr>
        <w:ind w:firstLine="1701"/>
        <w:jc w:val="both"/>
      </w:pPr>
      <w:r>
        <w:t>Atenciosamente,</w:t>
      </w:r>
    </w:p>
    <w:p w:rsidR="00FC718E" w:rsidRDefault="00FC718E" w:rsidP="00FC718E">
      <w:pPr>
        <w:ind w:firstLine="1701"/>
        <w:jc w:val="center"/>
      </w:pPr>
    </w:p>
    <w:p w:rsidR="00FC718E" w:rsidRDefault="00FC718E" w:rsidP="00FC718E">
      <w:pPr>
        <w:jc w:val="center"/>
      </w:pPr>
    </w:p>
    <w:p w:rsidR="00FC718E" w:rsidRDefault="00FC718E" w:rsidP="00FC718E">
      <w:pPr>
        <w:jc w:val="center"/>
      </w:pPr>
    </w:p>
    <w:p w:rsidR="00FC718E" w:rsidRDefault="00FC718E" w:rsidP="00FC718E">
      <w:pPr>
        <w:jc w:val="center"/>
      </w:pPr>
      <w:r>
        <w:t>FLÁVIO DINO</w:t>
      </w:r>
    </w:p>
    <w:p w:rsidR="00FC718E" w:rsidRDefault="00FC718E" w:rsidP="00FC718E">
      <w:pPr>
        <w:jc w:val="center"/>
      </w:pPr>
      <w:r>
        <w:t>Governador do Estado do Maranhão</w:t>
      </w:r>
    </w:p>
    <w:p w:rsidR="00FC718E" w:rsidRDefault="00FC718E" w:rsidP="00FC718E">
      <w:pPr>
        <w:ind w:firstLine="1701"/>
        <w:jc w:val="both"/>
      </w:pPr>
    </w:p>
    <w:p w:rsidR="00FC718E" w:rsidRDefault="00FC718E" w:rsidP="00FC718E">
      <w:pPr>
        <w:ind w:firstLine="1701"/>
        <w:jc w:val="both"/>
      </w:pPr>
    </w:p>
    <w:p w:rsidR="00FC718E" w:rsidRDefault="00FC718E" w:rsidP="00FC718E">
      <w:pPr>
        <w:ind w:firstLine="1701"/>
        <w:jc w:val="both"/>
      </w:pPr>
    </w:p>
    <w:p w:rsidR="00FC718E" w:rsidRDefault="00FC718E" w:rsidP="00FC718E">
      <w:pPr>
        <w:ind w:firstLine="1701"/>
        <w:jc w:val="both"/>
      </w:pPr>
    </w:p>
    <w:p w:rsidR="00FC718E" w:rsidRDefault="00FC718E" w:rsidP="00FC718E">
      <w:pPr>
        <w:ind w:firstLine="1701"/>
        <w:jc w:val="both"/>
      </w:pPr>
    </w:p>
    <w:p w:rsidR="00FC718E" w:rsidRDefault="00FC718E" w:rsidP="00FC718E">
      <w:pPr>
        <w:ind w:firstLine="1701"/>
        <w:jc w:val="both"/>
      </w:pPr>
    </w:p>
    <w:p w:rsidR="00FC718E" w:rsidRDefault="00FC718E" w:rsidP="00FC718E">
      <w:pPr>
        <w:ind w:firstLine="1701"/>
        <w:jc w:val="both"/>
      </w:pPr>
    </w:p>
    <w:p w:rsidR="00FC718E" w:rsidRDefault="00FC718E" w:rsidP="00FC718E">
      <w:pPr>
        <w:jc w:val="both"/>
      </w:pPr>
    </w:p>
    <w:p w:rsidR="00FC718E" w:rsidRDefault="00FC718E" w:rsidP="00FC718E">
      <w:pPr>
        <w:jc w:val="both"/>
      </w:pPr>
    </w:p>
    <w:p w:rsidR="00FC718E" w:rsidRDefault="00FC718E" w:rsidP="00FC718E">
      <w:pPr>
        <w:jc w:val="both"/>
      </w:pPr>
    </w:p>
    <w:p w:rsidR="00FC718E" w:rsidRDefault="00FC718E" w:rsidP="00FC718E">
      <w:pPr>
        <w:jc w:val="both"/>
      </w:pPr>
      <w:r>
        <w:t>A Sua Excelência o Senhor</w:t>
      </w:r>
    </w:p>
    <w:p w:rsidR="00FC718E" w:rsidRDefault="00FC718E" w:rsidP="00FC718E">
      <w:pPr>
        <w:jc w:val="both"/>
      </w:pPr>
      <w:r>
        <w:t>Deputado Estadual OTHELINO NETO</w:t>
      </w:r>
    </w:p>
    <w:p w:rsidR="00FC718E" w:rsidRDefault="00FC718E" w:rsidP="00FC718E">
      <w:pPr>
        <w:jc w:val="both"/>
      </w:pPr>
      <w:r>
        <w:t>Presidente da Assembleia Legislativa do Estado do Maranhão</w:t>
      </w:r>
    </w:p>
    <w:p w:rsidR="00FC718E" w:rsidRDefault="00FC718E" w:rsidP="00FC718E">
      <w:pPr>
        <w:jc w:val="both"/>
      </w:pPr>
      <w:r>
        <w:t xml:space="preserve">Palácio Manuel </w:t>
      </w:r>
      <w:proofErr w:type="spellStart"/>
      <w:r>
        <w:t>Beckman</w:t>
      </w:r>
      <w:proofErr w:type="spellEnd"/>
    </w:p>
    <w:p w:rsidR="00FC718E" w:rsidRDefault="00FC718E" w:rsidP="00FC718E">
      <w:pPr>
        <w:jc w:val="both"/>
        <w:sectPr w:rsidR="00FC718E" w:rsidSect="006A23C0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6" w:h="16838" w:code="9"/>
          <w:pgMar w:top="2835" w:right="851" w:bottom="1418" w:left="1418" w:header="567" w:footer="709" w:gutter="0"/>
          <w:pgNumType w:start="1"/>
          <w:cols w:space="720"/>
          <w:vAlign w:val="both"/>
        </w:sectPr>
      </w:pPr>
      <w:r>
        <w:t>Local</w:t>
      </w:r>
    </w:p>
    <w:p w:rsidR="00FC718E" w:rsidRDefault="00FC718E" w:rsidP="00FC718E">
      <w:pPr>
        <w:ind w:left="5670"/>
        <w:jc w:val="both"/>
      </w:pPr>
      <w:r>
        <w:lastRenderedPageBreak/>
        <w:t xml:space="preserve">Veto Integral ao </w:t>
      </w:r>
      <w:r w:rsidRPr="00FC718E">
        <w:t xml:space="preserve">Projeto de Lei nº 265/2021, </w:t>
      </w:r>
      <w:r>
        <w:t>que considera de utilidade pública a Academia Maranhense de Ciências, Letras e Artes Militares (AMCLAM).</w:t>
      </w:r>
    </w:p>
    <w:p w:rsidR="00FC718E" w:rsidRDefault="00FC718E" w:rsidP="00FC718E">
      <w:pPr>
        <w:ind w:left="5670"/>
        <w:jc w:val="both"/>
      </w:pPr>
    </w:p>
    <w:p w:rsidR="00FC718E" w:rsidRDefault="00FC718E" w:rsidP="00FC718E">
      <w:pPr>
        <w:ind w:firstLine="1418"/>
        <w:jc w:val="both"/>
      </w:pPr>
      <w:r>
        <w:t xml:space="preserve">No uso das atribuições que me conferem os </w:t>
      </w:r>
      <w:proofErr w:type="spellStart"/>
      <w:r>
        <w:t>arts</w:t>
      </w:r>
      <w:proofErr w:type="spellEnd"/>
      <w:r>
        <w:t xml:space="preserve">. 47, </w:t>
      </w:r>
      <w:r>
        <w:rPr>
          <w:i/>
        </w:rPr>
        <w:t>caput</w:t>
      </w:r>
      <w:r>
        <w:t xml:space="preserve">, e 64, IV, da Constituição Estadual, </w:t>
      </w:r>
      <w:proofErr w:type="gramStart"/>
      <w:r>
        <w:t>oponho</w:t>
      </w:r>
      <w:proofErr w:type="gramEnd"/>
      <w:r>
        <w:t xml:space="preserve"> veto integral ao Projeto de Lei nº </w:t>
      </w:r>
      <w:r w:rsidR="0077467D">
        <w:t>265/2021</w:t>
      </w:r>
      <w:r>
        <w:t>.</w:t>
      </w:r>
    </w:p>
    <w:p w:rsidR="00FC718E" w:rsidRDefault="00FC718E" w:rsidP="00FC718E">
      <w:pPr>
        <w:ind w:firstLine="1418"/>
        <w:jc w:val="both"/>
      </w:pPr>
    </w:p>
    <w:p w:rsidR="00FC718E" w:rsidRDefault="00FC718E" w:rsidP="00FC718E">
      <w:pPr>
        <w:jc w:val="center"/>
        <w:rPr>
          <w:b/>
        </w:rPr>
      </w:pPr>
      <w:r>
        <w:rPr>
          <w:b/>
        </w:rPr>
        <w:t>RAZÕES DO VETO</w:t>
      </w:r>
    </w:p>
    <w:p w:rsidR="00FC718E" w:rsidRDefault="00FC718E" w:rsidP="00FC718E">
      <w:pPr>
        <w:ind w:firstLine="1418"/>
        <w:jc w:val="both"/>
        <w:rPr>
          <w:b/>
        </w:rPr>
      </w:pPr>
    </w:p>
    <w:p w:rsidR="00FC718E" w:rsidRDefault="00FC718E" w:rsidP="00FC718E">
      <w:pPr>
        <w:ind w:firstLine="1418"/>
        <w:jc w:val="both"/>
        <w:rPr>
          <w:color w:val="000000"/>
          <w:szCs w:val="24"/>
        </w:rPr>
      </w:pPr>
      <w:r>
        <w:t xml:space="preserve">A proposta legislativa objetiva </w:t>
      </w:r>
      <w:r w:rsidR="0077467D">
        <w:t>c</w:t>
      </w:r>
      <w:r w:rsidR="0077467D" w:rsidRPr="0077467D">
        <w:t>onsidera</w:t>
      </w:r>
      <w:r w:rsidR="0077467D">
        <w:t>r</w:t>
      </w:r>
      <w:r w:rsidR="0077467D" w:rsidRPr="0077467D">
        <w:t xml:space="preserve"> de utilidade pública a Academia Maranhense de Ciências, Letras e Artes Militares (AMCLAM)</w:t>
      </w:r>
      <w:r w:rsidR="0077467D">
        <w:t>, associação privada localizada em São Luís/MA</w:t>
      </w:r>
      <w:r w:rsidR="0077467D" w:rsidRPr="0077467D">
        <w:t>.</w:t>
      </w:r>
    </w:p>
    <w:p w:rsidR="00FC718E" w:rsidRDefault="00FC718E" w:rsidP="00FC718E">
      <w:pPr>
        <w:ind w:firstLine="1418"/>
        <w:jc w:val="both"/>
        <w:rPr>
          <w:color w:val="000000"/>
          <w:szCs w:val="24"/>
        </w:rPr>
      </w:pPr>
    </w:p>
    <w:p w:rsidR="00FC718E" w:rsidRDefault="00FC718E" w:rsidP="00FC718E">
      <w:pPr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Não obstante a intenção do legislador, há de ser negada sanção ao </w:t>
      </w:r>
      <w:r w:rsidRPr="00742FE6">
        <w:rPr>
          <w:color w:val="000000"/>
          <w:szCs w:val="24"/>
        </w:rPr>
        <w:t xml:space="preserve">Projeto de Lei nº </w:t>
      </w:r>
      <w:r w:rsidR="0077467D">
        <w:rPr>
          <w:color w:val="000000"/>
          <w:szCs w:val="24"/>
        </w:rPr>
        <w:t>265/2021</w:t>
      </w:r>
      <w:r>
        <w:rPr>
          <w:color w:val="000000"/>
          <w:szCs w:val="24"/>
        </w:rPr>
        <w:t xml:space="preserve">, vez que </w:t>
      </w:r>
      <w:r w:rsidRPr="00742FE6">
        <w:rPr>
          <w:b/>
          <w:bCs/>
          <w:color w:val="000000"/>
          <w:szCs w:val="24"/>
          <w:u w:val="single"/>
        </w:rPr>
        <w:t xml:space="preserve">a matéria se encontra integralmente regulada pela Lei nº </w:t>
      </w:r>
      <w:r w:rsidR="0077467D">
        <w:rPr>
          <w:b/>
          <w:bCs/>
          <w:color w:val="000000"/>
          <w:szCs w:val="24"/>
          <w:u w:val="single"/>
        </w:rPr>
        <w:t xml:space="preserve">11.291, de </w:t>
      </w:r>
      <w:proofErr w:type="gramStart"/>
      <w:r w:rsidR="0077467D">
        <w:rPr>
          <w:b/>
          <w:bCs/>
          <w:color w:val="000000"/>
          <w:szCs w:val="24"/>
          <w:u w:val="single"/>
        </w:rPr>
        <w:t>8</w:t>
      </w:r>
      <w:proofErr w:type="gramEnd"/>
      <w:r w:rsidR="0077467D">
        <w:rPr>
          <w:b/>
          <w:bCs/>
          <w:color w:val="000000"/>
          <w:szCs w:val="24"/>
          <w:u w:val="single"/>
        </w:rPr>
        <w:t xml:space="preserve"> de julho de 2020</w:t>
      </w:r>
      <w:r>
        <w:rPr>
          <w:color w:val="000000"/>
          <w:szCs w:val="24"/>
        </w:rPr>
        <w:t xml:space="preserve">, </w:t>
      </w:r>
      <w:r w:rsidR="0077467D">
        <w:rPr>
          <w:color w:val="000000"/>
          <w:szCs w:val="24"/>
        </w:rPr>
        <w:t>que já considerou de utilidade pública a referida associação.</w:t>
      </w:r>
    </w:p>
    <w:p w:rsidR="00FC718E" w:rsidRDefault="00FC718E" w:rsidP="00FC718E">
      <w:pPr>
        <w:ind w:firstLine="1418"/>
        <w:jc w:val="both"/>
        <w:rPr>
          <w:color w:val="000000"/>
          <w:szCs w:val="24"/>
        </w:rPr>
      </w:pPr>
    </w:p>
    <w:p w:rsidR="00FC718E" w:rsidRDefault="00FC718E" w:rsidP="00FC718E">
      <w:pPr>
        <w:ind w:firstLine="1418"/>
        <w:jc w:val="both"/>
      </w:pPr>
      <w:bookmarkStart w:id="1" w:name="_gjdgxs" w:colFirst="0" w:colLast="0"/>
      <w:bookmarkEnd w:id="1"/>
      <w:r>
        <w:t>Desse modo,</w:t>
      </w:r>
      <w:r w:rsidRPr="008715A6">
        <w:t xml:space="preserve"> por não trazer qualquer novidade </w:t>
      </w:r>
      <w:r>
        <w:t xml:space="preserve">jurídica </w:t>
      </w:r>
      <w:r w:rsidRPr="008715A6">
        <w:t xml:space="preserve">capaz de justificar </w:t>
      </w:r>
      <w:r>
        <w:t>seu prosseguimento nas demais fases do processo legislativo</w:t>
      </w:r>
      <w:r w:rsidRPr="008715A6">
        <w:t xml:space="preserve">, </w:t>
      </w:r>
      <w:r>
        <w:t xml:space="preserve">forçoso reconhecer que </w:t>
      </w:r>
      <w:r w:rsidRPr="008715A6">
        <w:rPr>
          <w:b/>
          <w:bCs/>
        </w:rPr>
        <w:t>é contrária ao interesse público</w:t>
      </w:r>
      <w:r>
        <w:t xml:space="preserve"> a sanção de proposta legislativa que reproduz comando normativo idêntico à norma jurídica já existente. </w:t>
      </w:r>
    </w:p>
    <w:p w:rsidR="00FC718E" w:rsidRDefault="00FC718E" w:rsidP="00FC718E">
      <w:pPr>
        <w:ind w:firstLine="1418"/>
        <w:jc w:val="both"/>
      </w:pPr>
    </w:p>
    <w:p w:rsidR="00FC718E" w:rsidRDefault="00FC718E" w:rsidP="00FC718E">
      <w:pPr>
        <w:ind w:firstLine="1418"/>
        <w:jc w:val="both"/>
      </w:pPr>
      <w:r>
        <w:t xml:space="preserve">Estas, portanto, Senhor Presidente, são as razões que me fizeram vetar integralmente o Projeto de Lei nº </w:t>
      </w:r>
      <w:r w:rsidR="0077467D">
        <w:t>265/2021</w:t>
      </w:r>
      <w:r>
        <w:t>.</w:t>
      </w:r>
    </w:p>
    <w:p w:rsidR="00FC718E" w:rsidRDefault="00FC718E" w:rsidP="00FC718E"/>
    <w:p w:rsidR="00FC718E" w:rsidRPr="00DA687C" w:rsidRDefault="00FC718E" w:rsidP="00FC718E">
      <w:pPr>
        <w:ind w:firstLine="1418"/>
        <w:jc w:val="both"/>
        <w:rPr>
          <w:szCs w:val="24"/>
        </w:rPr>
      </w:pPr>
      <w:r w:rsidRPr="00DA687C">
        <w:rPr>
          <w:szCs w:val="24"/>
        </w:rPr>
        <w:t xml:space="preserve">GABINETE DO GOVERNADOR DO ESTADO DO MARANHÃO, EM SÃO LUÍS,         DE                        </w:t>
      </w:r>
      <w:proofErr w:type="spellStart"/>
      <w:r w:rsidRPr="00DA687C">
        <w:rPr>
          <w:szCs w:val="24"/>
        </w:rPr>
        <w:t>DE</w:t>
      </w:r>
      <w:proofErr w:type="spellEnd"/>
      <w:r w:rsidRPr="00DA687C">
        <w:rPr>
          <w:szCs w:val="24"/>
        </w:rPr>
        <w:t xml:space="preserve"> 202</w:t>
      </w:r>
      <w:r>
        <w:rPr>
          <w:szCs w:val="24"/>
        </w:rPr>
        <w:t>1</w:t>
      </w:r>
      <w:r w:rsidRPr="00DA687C">
        <w:rPr>
          <w:szCs w:val="24"/>
        </w:rPr>
        <w:t xml:space="preserve">, </w:t>
      </w:r>
      <w:r>
        <w:rPr>
          <w:szCs w:val="24"/>
        </w:rPr>
        <w:t>200</w:t>
      </w:r>
      <w:r w:rsidRPr="00DA687C">
        <w:rPr>
          <w:szCs w:val="24"/>
        </w:rPr>
        <w:t>º DA INDEPENDÊNCIA E 13</w:t>
      </w:r>
      <w:r>
        <w:rPr>
          <w:szCs w:val="24"/>
        </w:rPr>
        <w:t>3</w:t>
      </w:r>
      <w:r w:rsidRPr="00DA687C">
        <w:rPr>
          <w:szCs w:val="24"/>
        </w:rPr>
        <w:t>º DA REPÚBLICA.</w:t>
      </w:r>
    </w:p>
    <w:p w:rsidR="00FC718E" w:rsidRDefault="00FC718E" w:rsidP="00FC718E">
      <w:pPr>
        <w:ind w:firstLine="1418"/>
        <w:jc w:val="center"/>
      </w:pPr>
    </w:p>
    <w:p w:rsidR="00FC718E" w:rsidRDefault="00FC718E" w:rsidP="00FC718E">
      <w:pPr>
        <w:jc w:val="center"/>
        <w:rPr>
          <w:color w:val="000000"/>
        </w:rPr>
      </w:pPr>
    </w:p>
    <w:p w:rsidR="00FC718E" w:rsidRDefault="00FC718E" w:rsidP="00FC718E">
      <w:pPr>
        <w:jc w:val="center"/>
      </w:pPr>
    </w:p>
    <w:p w:rsidR="00FC718E" w:rsidRDefault="00FC718E" w:rsidP="00FC718E">
      <w:pPr>
        <w:jc w:val="center"/>
      </w:pPr>
    </w:p>
    <w:p w:rsidR="00FC718E" w:rsidRDefault="00FC718E" w:rsidP="00FC718E">
      <w:pPr>
        <w:jc w:val="center"/>
      </w:pPr>
      <w:r>
        <w:t>FLÁVIO DINO</w:t>
      </w:r>
    </w:p>
    <w:p w:rsidR="00FC718E" w:rsidRDefault="00FC718E" w:rsidP="00FC718E">
      <w:pPr>
        <w:jc w:val="center"/>
      </w:pPr>
      <w:r>
        <w:t>Governador do Estado do Maranhão</w:t>
      </w:r>
    </w:p>
    <w:p w:rsidR="000E0E59" w:rsidRDefault="000E0E59"/>
    <w:sectPr w:rsidR="000E0E59" w:rsidSect="0098332D">
      <w:pgSz w:w="11906" w:h="16838" w:code="9"/>
      <w:pgMar w:top="1701" w:right="1134" w:bottom="1134" w:left="1701" w:header="567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A9" w:rsidRDefault="00D405A9">
      <w:r>
        <w:separator/>
      </w:r>
    </w:p>
  </w:endnote>
  <w:endnote w:type="continuationSeparator" w:id="0">
    <w:p w:rsidR="00D405A9" w:rsidRDefault="00D4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39" w:rsidRDefault="00D405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39" w:rsidRDefault="00D405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A9" w:rsidRDefault="00D405A9">
      <w:r>
        <w:separator/>
      </w:r>
    </w:p>
  </w:footnote>
  <w:footnote w:type="continuationSeparator" w:id="0">
    <w:p w:rsidR="00D405A9" w:rsidRDefault="00D40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39" w:rsidRDefault="00D405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39" w:rsidRPr="00296D43" w:rsidRDefault="00680B83" w:rsidP="00377D1E">
    <w:pPr>
      <w:pStyle w:val="Cabealho"/>
      <w:ind w:right="565"/>
      <w:jc w:val="center"/>
      <w:rPr>
        <w:rFonts w:ascii="Arial" w:hAnsi="Arial" w:cs="Arial"/>
      </w:rPr>
    </w:pPr>
    <w:r w:rsidRPr="00296D43">
      <w:rPr>
        <w:rFonts w:ascii="Arial" w:hAnsi="Arial" w:cs="Arial"/>
        <w:noProof/>
      </w:rPr>
      <w:drawing>
        <wp:inline distT="0" distB="0" distL="0" distR="0" wp14:anchorId="257087F7" wp14:editId="691CC6A0">
          <wp:extent cx="820420" cy="814705"/>
          <wp:effectExtent l="0" t="0" r="0" b="4445"/>
          <wp:docPr id="3" name="Imagem 3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5C39" w:rsidRPr="00296D43" w:rsidRDefault="00680B83" w:rsidP="00377D1E">
    <w:pPr>
      <w:pStyle w:val="Cabealho"/>
      <w:ind w:right="565"/>
      <w:jc w:val="center"/>
      <w:rPr>
        <w:rFonts w:ascii="Arial" w:hAnsi="Arial" w:cs="Arial"/>
        <w:b/>
        <w:w w:val="95"/>
      </w:rPr>
    </w:pPr>
    <w:r w:rsidRPr="00296D43">
      <w:rPr>
        <w:rFonts w:ascii="Arial" w:hAnsi="Arial" w:cs="Arial"/>
        <w:b/>
        <w:w w:val="95"/>
      </w:rPr>
      <w:t>ESTADO DO MARANHÃO</w:t>
    </w:r>
  </w:p>
  <w:p w:rsidR="006A5C39" w:rsidRDefault="00680B83" w:rsidP="00377D1E">
    <w:pPr>
      <w:pStyle w:val="Cabealho"/>
      <w:ind w:right="565"/>
      <w:jc w:val="center"/>
      <w:rPr>
        <w:rFonts w:ascii="Arial" w:hAnsi="Arial" w:cs="Arial"/>
        <w:b/>
        <w:w w:val="95"/>
      </w:rPr>
    </w:pPr>
    <w:r w:rsidRPr="00296D43">
      <w:rPr>
        <w:rFonts w:ascii="Arial" w:hAnsi="Arial" w:cs="Arial"/>
        <w:b/>
        <w:w w:val="95"/>
      </w:rPr>
      <w:t>GABINETE DO GOVERNADOR</w:t>
    </w:r>
  </w:p>
  <w:p w:rsidR="006A5C39" w:rsidRPr="00296D43" w:rsidRDefault="00D405A9" w:rsidP="00377D1E">
    <w:pPr>
      <w:pStyle w:val="Cabealho"/>
      <w:ind w:right="565"/>
      <w:jc w:val="center"/>
      <w:rPr>
        <w:rFonts w:ascii="Arial" w:hAnsi="Arial" w:cs="Arial"/>
        <w:b/>
        <w:w w:val="9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39" w:rsidRDefault="00D405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8E"/>
    <w:rsid w:val="0004210F"/>
    <w:rsid w:val="000E0E59"/>
    <w:rsid w:val="00680B83"/>
    <w:rsid w:val="0077467D"/>
    <w:rsid w:val="008E4D1E"/>
    <w:rsid w:val="00D405A9"/>
    <w:rsid w:val="00FC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"/>
    <w:basedOn w:val="Normal"/>
    <w:link w:val="CabealhoChar"/>
    <w:uiPriority w:val="99"/>
    <w:rsid w:val="00FC718E"/>
    <w:pPr>
      <w:tabs>
        <w:tab w:val="center" w:pos="4252"/>
        <w:tab w:val="right" w:pos="8504"/>
      </w:tabs>
    </w:pPr>
    <w:rPr>
      <w:szCs w:val="24"/>
    </w:rPr>
  </w:style>
  <w:style w:type="character" w:customStyle="1" w:styleId="CabealhoChar">
    <w:name w:val="Cabeçalho Char"/>
    <w:aliases w:val="Cabeçalho superior Char,foote Char"/>
    <w:basedOn w:val="Fontepargpadro"/>
    <w:link w:val="Cabealho"/>
    <w:uiPriority w:val="99"/>
    <w:qFormat/>
    <w:rsid w:val="00FC71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D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D1E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E4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"/>
    <w:basedOn w:val="Normal"/>
    <w:link w:val="CabealhoChar"/>
    <w:uiPriority w:val="99"/>
    <w:rsid w:val="00FC718E"/>
    <w:pPr>
      <w:tabs>
        <w:tab w:val="center" w:pos="4252"/>
        <w:tab w:val="right" w:pos="8504"/>
      </w:tabs>
    </w:pPr>
    <w:rPr>
      <w:szCs w:val="24"/>
    </w:rPr>
  </w:style>
  <w:style w:type="character" w:customStyle="1" w:styleId="CabealhoChar">
    <w:name w:val="Cabeçalho Char"/>
    <w:aliases w:val="Cabeçalho superior Char,foote Char"/>
    <w:basedOn w:val="Fontepargpadro"/>
    <w:link w:val="Cabealho"/>
    <w:uiPriority w:val="99"/>
    <w:qFormat/>
    <w:rsid w:val="00FC71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D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D1E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E4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Cristiane Ribeiro Pinheiro</dc:creator>
  <cp:lastModifiedBy>Mackson Wendel Veloso da Silva</cp:lastModifiedBy>
  <cp:revision>2</cp:revision>
  <dcterms:created xsi:type="dcterms:W3CDTF">2021-06-08T13:56:00Z</dcterms:created>
  <dcterms:modified xsi:type="dcterms:W3CDTF">2021-06-08T13:56:00Z</dcterms:modified>
</cp:coreProperties>
</file>