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08D" w:rsidRDefault="00C6608D">
      <w:pPr>
        <w:pStyle w:val="Cabealho"/>
        <w:tabs>
          <w:tab w:val="clear" w:pos="4419"/>
          <w:tab w:val="clear" w:pos="8838"/>
        </w:tabs>
        <w:spacing w:line="360" w:lineRule="auto"/>
      </w:pPr>
    </w:p>
    <w:p w:rsidR="00654FCA" w:rsidRDefault="00654FCA" w:rsidP="00FF0D47">
      <w:pPr>
        <w:autoSpaceDE w:val="0"/>
        <w:autoSpaceDN w:val="0"/>
        <w:adjustRightInd w:val="0"/>
        <w:spacing w:line="360" w:lineRule="auto"/>
        <w:ind w:right="-234"/>
        <w:jc w:val="center"/>
        <w:rPr>
          <w:rFonts w:ascii="Times New Roman" w:hAnsi="Times New Roman"/>
          <w:b/>
          <w:bCs/>
          <w:sz w:val="24"/>
        </w:rPr>
      </w:pPr>
      <w:r>
        <w:rPr>
          <w:b/>
          <w:bCs/>
        </w:rPr>
        <w:t>PROJETO DE RESOLUÇÃO LEGISLATIVA N°        /2021</w:t>
      </w:r>
    </w:p>
    <w:p w:rsidR="00654FCA" w:rsidRDefault="00654FCA" w:rsidP="00FF0D47">
      <w:pPr>
        <w:autoSpaceDE w:val="0"/>
        <w:autoSpaceDN w:val="0"/>
        <w:adjustRightInd w:val="0"/>
        <w:spacing w:line="360" w:lineRule="auto"/>
        <w:ind w:right="-234"/>
        <w:jc w:val="center"/>
        <w:rPr>
          <w:b/>
          <w:bCs/>
        </w:rPr>
      </w:pPr>
    </w:p>
    <w:p w:rsidR="00654FCA" w:rsidRDefault="00654FCA" w:rsidP="00FF0D47">
      <w:pPr>
        <w:autoSpaceDE w:val="0"/>
        <w:autoSpaceDN w:val="0"/>
        <w:adjustRightInd w:val="0"/>
        <w:spacing w:line="360" w:lineRule="auto"/>
        <w:ind w:left="3969" w:right="-234"/>
        <w:rPr>
          <w:iCs/>
        </w:rPr>
      </w:pP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left="3969" w:right="-234"/>
        <w:rPr>
          <w:iCs/>
          <w:sz w:val="24"/>
          <w:szCs w:val="24"/>
        </w:rPr>
      </w:pPr>
      <w:r w:rsidRPr="00654FCA">
        <w:rPr>
          <w:rFonts w:cs="Arial"/>
          <w:sz w:val="24"/>
          <w:szCs w:val="24"/>
        </w:rPr>
        <w:t xml:space="preserve">CONCEDE a Medalha de </w:t>
      </w:r>
      <w:r w:rsidR="00FF0D47" w:rsidRPr="00654FCA">
        <w:rPr>
          <w:rFonts w:cs="Arial"/>
          <w:sz w:val="24"/>
          <w:szCs w:val="24"/>
        </w:rPr>
        <w:t xml:space="preserve">Honra </w:t>
      </w:r>
      <w:r w:rsidR="00FF0D47">
        <w:rPr>
          <w:rFonts w:cs="Arial"/>
          <w:sz w:val="24"/>
          <w:szCs w:val="24"/>
        </w:rPr>
        <w:t>d</w:t>
      </w:r>
      <w:r w:rsidR="00FF0D47" w:rsidRPr="00654FCA">
        <w:rPr>
          <w:rFonts w:cs="Arial"/>
          <w:sz w:val="24"/>
          <w:szCs w:val="24"/>
        </w:rPr>
        <w:t xml:space="preserve">o Mérito </w:t>
      </w:r>
      <w:r w:rsidR="00FF0D47">
        <w:rPr>
          <w:rFonts w:cs="Arial"/>
          <w:sz w:val="24"/>
          <w:szCs w:val="24"/>
        </w:rPr>
        <w:t xml:space="preserve">Legislativo </w:t>
      </w:r>
      <w:r w:rsidR="00FF0D47" w:rsidRPr="00FF0D47">
        <w:rPr>
          <w:rFonts w:cs="Arial"/>
          <w:b/>
          <w:bCs/>
          <w:sz w:val="24"/>
          <w:szCs w:val="24"/>
        </w:rPr>
        <w:t>Jackson Lago</w:t>
      </w:r>
      <w:r w:rsidR="00FF0D47" w:rsidRPr="00654FCA">
        <w:rPr>
          <w:rFonts w:cs="Arial"/>
          <w:sz w:val="24"/>
          <w:szCs w:val="24"/>
        </w:rPr>
        <w:t xml:space="preserve"> </w:t>
      </w:r>
      <w:r w:rsidRPr="00654FCA">
        <w:rPr>
          <w:rFonts w:cs="Arial"/>
          <w:sz w:val="24"/>
          <w:szCs w:val="24"/>
        </w:rPr>
        <w:t xml:space="preserve">a </w:t>
      </w:r>
      <w:r w:rsidR="00C83C53">
        <w:rPr>
          <w:rFonts w:cs="Arial"/>
          <w:sz w:val="24"/>
          <w:szCs w:val="24"/>
        </w:rPr>
        <w:t xml:space="preserve">Dr. </w:t>
      </w:r>
      <w:r w:rsidRPr="00654FCA">
        <w:rPr>
          <w:rFonts w:cs="Arial"/>
          <w:sz w:val="24"/>
          <w:szCs w:val="24"/>
        </w:rPr>
        <w:t>Harolfran Alves de Melo.</w:t>
      </w: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left="3969" w:right="-234"/>
        <w:rPr>
          <w:iCs/>
          <w:sz w:val="24"/>
          <w:szCs w:val="24"/>
        </w:rPr>
      </w:pP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left="3969" w:right="-234"/>
        <w:rPr>
          <w:iCs/>
          <w:sz w:val="24"/>
          <w:szCs w:val="24"/>
        </w:rPr>
      </w:pP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right="-234"/>
        <w:rPr>
          <w:b/>
          <w:bCs/>
          <w:sz w:val="24"/>
          <w:szCs w:val="24"/>
        </w:rPr>
      </w:pP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right="-234" w:firstLine="567"/>
        <w:rPr>
          <w:rFonts w:cs="Arial"/>
          <w:sz w:val="24"/>
          <w:szCs w:val="24"/>
        </w:rPr>
      </w:pPr>
      <w:r w:rsidRPr="00654FCA">
        <w:rPr>
          <w:b/>
          <w:bCs/>
          <w:sz w:val="24"/>
          <w:szCs w:val="24"/>
        </w:rPr>
        <w:t xml:space="preserve">Art. 1º </w:t>
      </w:r>
      <w:r w:rsidRPr="00654FCA">
        <w:rPr>
          <w:rFonts w:cs="Arial"/>
          <w:sz w:val="24"/>
          <w:szCs w:val="24"/>
        </w:rPr>
        <w:t xml:space="preserve">- É concedida a Medalha de Honra </w:t>
      </w:r>
      <w:r w:rsidR="00FF0D47">
        <w:rPr>
          <w:rFonts w:cs="Arial"/>
          <w:sz w:val="24"/>
          <w:szCs w:val="24"/>
        </w:rPr>
        <w:t>d</w:t>
      </w:r>
      <w:r w:rsidR="00FF0D47" w:rsidRPr="00654FCA">
        <w:rPr>
          <w:rFonts w:cs="Arial"/>
          <w:sz w:val="24"/>
          <w:szCs w:val="24"/>
        </w:rPr>
        <w:t xml:space="preserve">o Mérito </w:t>
      </w:r>
      <w:r w:rsidR="00FF0D47">
        <w:rPr>
          <w:rFonts w:cs="Arial"/>
          <w:sz w:val="24"/>
          <w:szCs w:val="24"/>
        </w:rPr>
        <w:t xml:space="preserve">Legislativo </w:t>
      </w:r>
      <w:r w:rsidR="00FF0D47" w:rsidRPr="00FF0D47">
        <w:rPr>
          <w:rFonts w:cs="Arial"/>
          <w:b/>
          <w:bCs/>
          <w:sz w:val="24"/>
          <w:szCs w:val="24"/>
        </w:rPr>
        <w:t>Jackson Lago</w:t>
      </w:r>
      <w:r w:rsidR="00FF0D47" w:rsidRPr="00654FCA">
        <w:rPr>
          <w:rFonts w:cs="Arial"/>
          <w:b/>
          <w:sz w:val="24"/>
          <w:szCs w:val="24"/>
        </w:rPr>
        <w:t xml:space="preserve"> </w:t>
      </w:r>
      <w:r w:rsidR="008B7CF7" w:rsidRPr="00654FCA">
        <w:rPr>
          <w:rFonts w:cs="Arial"/>
          <w:sz w:val="24"/>
          <w:szCs w:val="24"/>
        </w:rPr>
        <w:t xml:space="preserve">a </w:t>
      </w:r>
      <w:r w:rsidR="00C83C53">
        <w:rPr>
          <w:rFonts w:cs="Arial"/>
          <w:sz w:val="24"/>
          <w:szCs w:val="24"/>
        </w:rPr>
        <w:t xml:space="preserve">Dr. </w:t>
      </w:r>
      <w:r w:rsidR="008B7CF7" w:rsidRPr="00654FCA">
        <w:rPr>
          <w:rFonts w:cs="Arial"/>
          <w:sz w:val="24"/>
          <w:szCs w:val="24"/>
        </w:rPr>
        <w:t>Harolfran Alves de Melo</w:t>
      </w:r>
      <w:r w:rsidR="008B7CF7">
        <w:rPr>
          <w:rFonts w:cs="Arial"/>
          <w:sz w:val="24"/>
          <w:szCs w:val="24"/>
        </w:rPr>
        <w:t xml:space="preserve">, pelos excelentes </w:t>
      </w:r>
      <w:r>
        <w:rPr>
          <w:rFonts w:cs="Arial"/>
          <w:sz w:val="24"/>
          <w:szCs w:val="24"/>
        </w:rPr>
        <w:t>serviços prestados</w:t>
      </w:r>
      <w:r w:rsidR="00FF0D47">
        <w:rPr>
          <w:rFonts w:cs="Arial"/>
          <w:sz w:val="24"/>
          <w:szCs w:val="24"/>
        </w:rPr>
        <w:t xml:space="preserve"> como médico</w:t>
      </w:r>
      <w:r>
        <w:rPr>
          <w:rFonts w:cs="Arial"/>
          <w:sz w:val="24"/>
          <w:szCs w:val="24"/>
        </w:rPr>
        <w:t xml:space="preserve"> </w:t>
      </w:r>
      <w:r w:rsidR="00FF0D47">
        <w:rPr>
          <w:rFonts w:cs="Arial"/>
          <w:sz w:val="24"/>
          <w:szCs w:val="24"/>
        </w:rPr>
        <w:t>n</w:t>
      </w:r>
      <w:r w:rsidR="006A4B3F">
        <w:rPr>
          <w:rFonts w:cs="Arial"/>
          <w:sz w:val="24"/>
          <w:szCs w:val="24"/>
        </w:rPr>
        <w:t>o Estado do Maranhão</w:t>
      </w:r>
      <w:bookmarkStart w:id="0" w:name="_GoBack"/>
      <w:bookmarkEnd w:id="0"/>
      <w:r w:rsidRPr="00654FCA">
        <w:rPr>
          <w:rFonts w:cs="Arial"/>
          <w:sz w:val="24"/>
          <w:szCs w:val="24"/>
        </w:rPr>
        <w:t>.</w:t>
      </w: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right="-234" w:firstLine="567"/>
        <w:rPr>
          <w:rFonts w:cs="Arial"/>
          <w:sz w:val="24"/>
          <w:szCs w:val="24"/>
        </w:rPr>
      </w:pP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right="-234" w:firstLine="567"/>
        <w:rPr>
          <w:rFonts w:cs="Arial"/>
          <w:sz w:val="24"/>
          <w:szCs w:val="24"/>
        </w:rPr>
      </w:pPr>
    </w:p>
    <w:p w:rsidR="00654FCA" w:rsidRPr="00654FCA" w:rsidRDefault="00654FCA" w:rsidP="00FF0D47">
      <w:pPr>
        <w:autoSpaceDE w:val="0"/>
        <w:autoSpaceDN w:val="0"/>
        <w:adjustRightInd w:val="0"/>
        <w:spacing w:line="360" w:lineRule="auto"/>
        <w:ind w:right="-234" w:firstLine="567"/>
        <w:rPr>
          <w:sz w:val="24"/>
          <w:szCs w:val="24"/>
        </w:rPr>
      </w:pPr>
      <w:r w:rsidRPr="00654FCA">
        <w:rPr>
          <w:b/>
          <w:bCs/>
          <w:sz w:val="24"/>
          <w:szCs w:val="24"/>
        </w:rPr>
        <w:t xml:space="preserve">Art. 2º - </w:t>
      </w:r>
      <w:r w:rsidRPr="00654FCA">
        <w:rPr>
          <w:sz w:val="24"/>
          <w:szCs w:val="24"/>
        </w:rPr>
        <w:t>Esta Resolução Legislativa entra em vigor na data de sua publicação.</w:t>
      </w:r>
    </w:p>
    <w:p w:rsidR="00654FCA" w:rsidRPr="00654FCA" w:rsidRDefault="00654FCA" w:rsidP="00FF0D47">
      <w:pPr>
        <w:spacing w:line="360" w:lineRule="auto"/>
        <w:ind w:right="-234"/>
        <w:rPr>
          <w:b/>
          <w:sz w:val="24"/>
          <w:szCs w:val="24"/>
        </w:rPr>
      </w:pPr>
    </w:p>
    <w:p w:rsidR="00654FCA" w:rsidRPr="00654FCA" w:rsidRDefault="00654FCA" w:rsidP="00FF0D47">
      <w:pPr>
        <w:spacing w:line="360" w:lineRule="auto"/>
        <w:ind w:right="-234"/>
        <w:rPr>
          <w:sz w:val="24"/>
          <w:szCs w:val="24"/>
        </w:rPr>
      </w:pPr>
    </w:p>
    <w:p w:rsidR="00654FCA" w:rsidRPr="00654FCA" w:rsidRDefault="00654FCA" w:rsidP="00FF0D47">
      <w:pPr>
        <w:spacing w:line="360" w:lineRule="auto"/>
        <w:ind w:right="-234"/>
        <w:rPr>
          <w:sz w:val="24"/>
          <w:szCs w:val="24"/>
        </w:rPr>
      </w:pPr>
    </w:p>
    <w:p w:rsidR="00654FCA" w:rsidRPr="00FF0D47" w:rsidRDefault="00654FCA" w:rsidP="00FF0D47">
      <w:pPr>
        <w:spacing w:line="360" w:lineRule="auto"/>
        <w:ind w:right="-234"/>
        <w:rPr>
          <w:b/>
          <w:bCs/>
          <w:sz w:val="24"/>
          <w:szCs w:val="24"/>
        </w:rPr>
      </w:pPr>
      <w:r w:rsidRPr="00FF0D47">
        <w:rPr>
          <w:b/>
          <w:bCs/>
          <w:sz w:val="24"/>
          <w:szCs w:val="24"/>
        </w:rPr>
        <w:t>Plenário Deputado “Nagib Haickel” do Palácio “Manuel Beckman” em São Luís, 09 de agosto de 2021.</w:t>
      </w:r>
    </w:p>
    <w:p w:rsidR="00654FCA" w:rsidRPr="00654FCA" w:rsidRDefault="00654FCA" w:rsidP="00FF0D47">
      <w:pPr>
        <w:spacing w:line="360" w:lineRule="auto"/>
        <w:ind w:right="-234"/>
        <w:rPr>
          <w:sz w:val="24"/>
          <w:szCs w:val="24"/>
        </w:rPr>
      </w:pPr>
    </w:p>
    <w:p w:rsidR="00654FCA" w:rsidRPr="00654FCA" w:rsidRDefault="00654FCA" w:rsidP="00FF0D47">
      <w:pPr>
        <w:spacing w:line="360" w:lineRule="auto"/>
        <w:ind w:right="-234"/>
        <w:jc w:val="center"/>
        <w:rPr>
          <w:b/>
          <w:sz w:val="24"/>
          <w:szCs w:val="24"/>
        </w:rPr>
      </w:pPr>
    </w:p>
    <w:p w:rsidR="00654FCA" w:rsidRPr="00654FCA" w:rsidRDefault="00654FCA" w:rsidP="00FF0D47">
      <w:pPr>
        <w:spacing w:line="360" w:lineRule="auto"/>
        <w:ind w:right="-234"/>
        <w:jc w:val="center"/>
        <w:rPr>
          <w:b/>
          <w:sz w:val="24"/>
          <w:szCs w:val="24"/>
        </w:rPr>
      </w:pPr>
    </w:p>
    <w:p w:rsidR="00654FCA" w:rsidRPr="00654FCA" w:rsidRDefault="00654FCA" w:rsidP="00FF0D47">
      <w:pPr>
        <w:spacing w:line="360" w:lineRule="auto"/>
        <w:ind w:right="-234"/>
        <w:jc w:val="center"/>
        <w:rPr>
          <w:b/>
          <w:sz w:val="24"/>
          <w:szCs w:val="24"/>
        </w:rPr>
      </w:pPr>
    </w:p>
    <w:p w:rsidR="00654FCA" w:rsidRPr="00654FCA" w:rsidRDefault="00654FCA" w:rsidP="00FF0D47">
      <w:pPr>
        <w:spacing w:line="360" w:lineRule="auto"/>
        <w:ind w:right="-234"/>
        <w:jc w:val="center"/>
        <w:rPr>
          <w:b/>
          <w:sz w:val="24"/>
          <w:szCs w:val="24"/>
        </w:rPr>
      </w:pPr>
      <w:r w:rsidRPr="00654FCA">
        <w:rPr>
          <w:b/>
          <w:sz w:val="24"/>
          <w:szCs w:val="24"/>
        </w:rPr>
        <w:t>ARNALDO MELO</w:t>
      </w:r>
    </w:p>
    <w:p w:rsidR="00654FCA" w:rsidRPr="00654FCA" w:rsidRDefault="00654FCA" w:rsidP="00FF0D47">
      <w:pPr>
        <w:spacing w:line="360" w:lineRule="auto"/>
        <w:ind w:right="-234"/>
        <w:jc w:val="center"/>
        <w:rPr>
          <w:sz w:val="24"/>
          <w:szCs w:val="24"/>
        </w:rPr>
      </w:pPr>
      <w:r w:rsidRPr="00654FCA">
        <w:rPr>
          <w:sz w:val="24"/>
          <w:szCs w:val="24"/>
        </w:rPr>
        <w:t>Deputado Estadual</w:t>
      </w:r>
    </w:p>
    <w:p w:rsidR="00654FCA" w:rsidRPr="00654FCA" w:rsidRDefault="00654FCA" w:rsidP="00654FCA">
      <w:pPr>
        <w:ind w:right="-234"/>
        <w:rPr>
          <w:b/>
          <w:sz w:val="24"/>
          <w:szCs w:val="24"/>
        </w:rPr>
      </w:pPr>
    </w:p>
    <w:p w:rsidR="00654FCA" w:rsidRDefault="00654FCA"/>
    <w:sectPr w:rsidR="00654FCA">
      <w:headerReference w:type="default" r:id="rId6"/>
      <w:pgSz w:w="11907" w:h="16840" w:code="9"/>
      <w:pgMar w:top="2654" w:right="992" w:bottom="144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BF3" w:rsidRDefault="007D4BF3">
      <w:r>
        <w:separator/>
      </w:r>
    </w:p>
  </w:endnote>
  <w:endnote w:type="continuationSeparator" w:id="0">
    <w:p w:rsidR="007D4BF3" w:rsidRDefault="007D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BF3" w:rsidRDefault="007D4BF3">
      <w:r>
        <w:separator/>
      </w:r>
    </w:p>
  </w:footnote>
  <w:footnote w:type="continuationSeparator" w:id="0">
    <w:p w:rsidR="007D4BF3" w:rsidRDefault="007D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08D" w:rsidRDefault="007D4BF3">
    <w:pPr>
      <w:pStyle w:val="Cabealho"/>
      <w:spacing w:line="0" w:lineRule="atLeast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1in" fillcolor="window">
          <v:imagedata r:id="rId1" o:title="LOGO"/>
        </v:shape>
      </w:pict>
    </w:r>
  </w:p>
  <w:p w:rsidR="00C6608D" w:rsidRDefault="00DF4E1F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:rsidR="00C6608D" w:rsidRDefault="00DF4E1F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Assembléia Legislativa</w:t>
    </w:r>
  </w:p>
  <w:p w:rsidR="00C6608D" w:rsidRPr="00654FCA" w:rsidRDefault="00654FCA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654FCA">
      <w:rPr>
        <w:b/>
        <w:bCs/>
        <w:sz w:val="24"/>
        <w:szCs w:val="24"/>
      </w:rPr>
      <w:t>GABINETE DEPUTADO ARNALDO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CA"/>
    <w:rsid w:val="00654FCA"/>
    <w:rsid w:val="006A4B3F"/>
    <w:rsid w:val="007D4BF3"/>
    <w:rsid w:val="008B7CF7"/>
    <w:rsid w:val="00C6608D"/>
    <w:rsid w:val="00C83C53"/>
    <w:rsid w:val="00DF4E1F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144EE"/>
  <w15:chartTrackingRefBased/>
  <w15:docId w15:val="{3D5CC19D-EA7C-4612-A254-51ECFD82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.torres\Desktop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19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543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cp:lastModifiedBy>Suharto Cruz Torres</cp:lastModifiedBy>
  <cp:revision>4</cp:revision>
  <cp:lastPrinted>1997-11-19T16:28:00Z</cp:lastPrinted>
  <dcterms:created xsi:type="dcterms:W3CDTF">2021-08-05T14:50:00Z</dcterms:created>
  <dcterms:modified xsi:type="dcterms:W3CDTF">2021-08-09T14:22:00Z</dcterms:modified>
</cp:coreProperties>
</file>