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6" w:rsidRPr="009768B2" w:rsidRDefault="00D84DB6" w:rsidP="009768B2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8B2">
        <w:rPr>
          <w:rFonts w:ascii="Times New Roman" w:hAnsi="Times New Roman" w:cs="Times New Roman"/>
          <w:b/>
          <w:sz w:val="24"/>
          <w:szCs w:val="24"/>
        </w:rPr>
        <w:t>PROJETO DE LEI Nº               /2022</w:t>
      </w:r>
    </w:p>
    <w:p w:rsidR="00D84DB6" w:rsidRPr="009768B2" w:rsidRDefault="00D84DB6" w:rsidP="00D84D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68B2" w:rsidRDefault="00B25442" w:rsidP="00B25442">
      <w:pPr>
        <w:tabs>
          <w:tab w:val="left" w:pos="1440"/>
        </w:tabs>
        <w:ind w:left="453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"Institui e Inclui no Calendário Oficial do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Estado do 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Maranhão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O Dia da Alfabetização, a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 comemorado no Dia 8 de setembro e dá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54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outras providências".</w:t>
      </w:r>
    </w:p>
    <w:p w:rsidR="00B25442" w:rsidRDefault="00B25442" w:rsidP="00B25442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25442" w:rsidRPr="00B25442" w:rsidRDefault="00B25442" w:rsidP="00B25442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34E7" w:rsidRDefault="00CC34E7" w:rsidP="00CC34E7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768B2">
        <w:rPr>
          <w:rFonts w:ascii="Times New Roman" w:hAnsi="Times New Roman" w:cs="Times New Roman"/>
          <w:b/>
          <w:bCs/>
          <w:sz w:val="24"/>
          <w:szCs w:val="24"/>
        </w:rPr>
        <w:t>A ASSEMBLEIA LEGISLATIVA DO ESTADO DO MARANHÃO</w:t>
      </w:r>
    </w:p>
    <w:p w:rsidR="00B25442" w:rsidRPr="009768B2" w:rsidRDefault="00B25442" w:rsidP="00CC34E7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5442" w:rsidRPr="00B25442" w:rsidRDefault="00B25442" w:rsidP="00B25442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442">
        <w:rPr>
          <w:rFonts w:ascii="Times New Roman" w:hAnsi="Times New Roman" w:cs="Times New Roman"/>
          <w:sz w:val="24"/>
          <w:szCs w:val="24"/>
        </w:rPr>
        <w:t xml:space="preserve">Art. 1° - Institui no Calendário Oficial de Eventos do Estado do </w:t>
      </w:r>
      <w:r w:rsidRPr="00B25442">
        <w:rPr>
          <w:rFonts w:ascii="Times New Roman" w:hAnsi="Times New Roman" w:cs="Times New Roman"/>
          <w:sz w:val="24"/>
          <w:szCs w:val="24"/>
        </w:rPr>
        <w:t>Maranhão</w:t>
      </w:r>
      <w:r w:rsidRPr="00B25442">
        <w:rPr>
          <w:rFonts w:ascii="Times New Roman" w:hAnsi="Times New Roman" w:cs="Times New Roman"/>
          <w:sz w:val="24"/>
          <w:szCs w:val="24"/>
        </w:rPr>
        <w:t>, o "Dia da</w:t>
      </w:r>
      <w:r w:rsidRPr="00B25442">
        <w:rPr>
          <w:rFonts w:ascii="Times New Roman" w:hAnsi="Times New Roman" w:cs="Times New Roman"/>
          <w:sz w:val="24"/>
          <w:szCs w:val="24"/>
        </w:rPr>
        <w:t xml:space="preserve"> </w:t>
      </w:r>
      <w:r w:rsidRPr="00B25442">
        <w:rPr>
          <w:rFonts w:ascii="Times New Roman" w:hAnsi="Times New Roman" w:cs="Times New Roman"/>
          <w:sz w:val="24"/>
          <w:szCs w:val="24"/>
        </w:rPr>
        <w:t>Alfabetização", a ser comemorado no dia 08 de setembro.</w:t>
      </w:r>
    </w:p>
    <w:p w:rsidR="00921F74" w:rsidRPr="00B25442" w:rsidRDefault="00B25442" w:rsidP="00B25442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442">
        <w:rPr>
          <w:rFonts w:ascii="Times New Roman" w:hAnsi="Times New Roman" w:cs="Times New Roman"/>
          <w:sz w:val="24"/>
          <w:szCs w:val="24"/>
        </w:rPr>
        <w:t>Art. 2° - Esta lei entra em vigor na data de sua publicação.</w:t>
      </w:r>
    </w:p>
    <w:p w:rsidR="000B3BA2" w:rsidRPr="009768B2" w:rsidRDefault="00E77B3F" w:rsidP="009768B2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8B2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9768B2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9768B2">
        <w:rPr>
          <w:rFonts w:ascii="Times New Roman" w:hAnsi="Times New Roman" w:cs="Times New Roman"/>
          <w:sz w:val="24"/>
          <w:szCs w:val="24"/>
        </w:rPr>
        <w:t>, em 01 de setembro 2022.</w:t>
      </w:r>
    </w:p>
    <w:p w:rsidR="00CC34E7" w:rsidRDefault="00CC34E7" w:rsidP="00D84DB6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5442" w:rsidRPr="009768B2" w:rsidRDefault="00B25442" w:rsidP="00D84DB6">
      <w:pPr>
        <w:tabs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84DB6" w:rsidRPr="009768B2" w:rsidRDefault="00CC34E7" w:rsidP="00D84DB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8B2">
        <w:rPr>
          <w:rFonts w:ascii="Times New Roman" w:hAnsi="Times New Roman" w:cs="Times New Roman"/>
          <w:b/>
          <w:bCs/>
          <w:sz w:val="24"/>
          <w:szCs w:val="24"/>
        </w:rPr>
        <w:t>WELLINGTON DO CURSO</w:t>
      </w:r>
    </w:p>
    <w:p w:rsidR="009C0B76" w:rsidRDefault="00D84DB6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8B2">
        <w:rPr>
          <w:rFonts w:ascii="Times New Roman" w:hAnsi="Times New Roman" w:cs="Times New Roman"/>
          <w:sz w:val="24"/>
          <w:szCs w:val="24"/>
        </w:rPr>
        <w:t>Deputado Estadual</w:t>
      </w: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Default="00B25442" w:rsidP="009768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442" w:rsidRPr="009768B2" w:rsidRDefault="00B25442" w:rsidP="009768B2">
      <w:pPr>
        <w:tabs>
          <w:tab w:val="left" w:pos="1440"/>
        </w:tabs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9768B2" w:rsidRPr="009768B2" w:rsidRDefault="00D84DB6" w:rsidP="009768B2">
      <w:pPr>
        <w:tabs>
          <w:tab w:val="left" w:pos="144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68B2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>JUSTIFICATIVA</w:t>
      </w:r>
    </w:p>
    <w:p w:rsidR="009768B2" w:rsidRDefault="009768B2" w:rsidP="009768B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B1364" w:rsidRPr="005B1364" w:rsidRDefault="005B1364" w:rsidP="005B1364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1364">
        <w:rPr>
          <w:rFonts w:ascii="Times New Roman" w:hAnsi="Times New Roman" w:cs="Times New Roman"/>
          <w:sz w:val="24"/>
          <w:szCs w:val="24"/>
        </w:rPr>
        <w:t xml:space="preserve">A presente Proposição tem o objetivo de incluir no Calendário Oficial de Eventos do Estado do </w:t>
      </w:r>
      <w:r w:rsidRPr="005B1364">
        <w:rPr>
          <w:rFonts w:ascii="Times New Roman" w:hAnsi="Times New Roman" w:cs="Times New Roman"/>
          <w:sz w:val="24"/>
          <w:szCs w:val="24"/>
        </w:rPr>
        <w:t>Maranhão</w:t>
      </w:r>
      <w:r w:rsidRPr="005B1364">
        <w:rPr>
          <w:rFonts w:ascii="Times New Roman" w:hAnsi="Times New Roman" w:cs="Times New Roman"/>
          <w:sz w:val="24"/>
          <w:szCs w:val="24"/>
        </w:rPr>
        <w:t>, "O Dia da Alfabetização", a ser comemorado no dia 8 de setembro, ocasião em que a referida data é celebrada mundialmente. Tendo assim a Alfabetização como importante vetor no desenvolvimento sócio econômico</w:t>
      </w:r>
      <w:r w:rsidRPr="005B1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364" w:rsidRPr="005B1364" w:rsidRDefault="005B1364" w:rsidP="005B1364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364">
        <w:rPr>
          <w:rFonts w:ascii="Times New Roman" w:hAnsi="Times New Roman" w:cs="Times New Roman"/>
          <w:sz w:val="24"/>
          <w:szCs w:val="24"/>
        </w:rPr>
        <w:t>A Alfabetização como base da educação é um direito garantido pela Declaração Universal dos Direitos Humanos (DUDH).</w:t>
      </w:r>
    </w:p>
    <w:p w:rsidR="005B1364" w:rsidRPr="005B1364" w:rsidRDefault="005B1364" w:rsidP="005B1364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364">
        <w:rPr>
          <w:rFonts w:ascii="Times New Roman" w:hAnsi="Times New Roman" w:cs="Times New Roman"/>
          <w:sz w:val="24"/>
          <w:szCs w:val="24"/>
        </w:rPr>
        <w:t>Sem acesso à educação, não há pleno exercício da cidadania e em consequência não há desenvolvimento.</w:t>
      </w:r>
    </w:p>
    <w:p w:rsidR="005B1364" w:rsidRPr="005B1364" w:rsidRDefault="005B1364" w:rsidP="005B1364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364">
        <w:rPr>
          <w:rFonts w:ascii="Times New Roman" w:hAnsi="Times New Roman" w:cs="Times New Roman"/>
          <w:sz w:val="24"/>
          <w:szCs w:val="24"/>
        </w:rPr>
        <w:t xml:space="preserve">Nosso compromisso é expandir estas ações por todo o </w:t>
      </w:r>
      <w:r w:rsidRPr="005B1364">
        <w:rPr>
          <w:rFonts w:ascii="Times New Roman" w:hAnsi="Times New Roman" w:cs="Times New Roman"/>
          <w:sz w:val="24"/>
          <w:szCs w:val="24"/>
        </w:rPr>
        <w:t>Maranhão</w:t>
      </w:r>
      <w:r w:rsidRPr="005B1364">
        <w:rPr>
          <w:rFonts w:ascii="Times New Roman" w:hAnsi="Times New Roman" w:cs="Times New Roman"/>
          <w:sz w:val="24"/>
          <w:szCs w:val="24"/>
        </w:rPr>
        <w:t xml:space="preserve">, é um desafio que temos a honra em participar. </w:t>
      </w:r>
    </w:p>
    <w:p w:rsidR="005B1364" w:rsidRPr="005B1364" w:rsidRDefault="005B1364" w:rsidP="005B1364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364">
        <w:rPr>
          <w:rFonts w:ascii="Times New Roman" w:hAnsi="Times New Roman" w:cs="Times New Roman"/>
          <w:sz w:val="24"/>
          <w:szCs w:val="24"/>
        </w:rPr>
        <w:t>Diante do exposto, solicito o apoio dos meus pares nessa Assembleia Legislativa para a aprovação da Proposição.</w:t>
      </w:r>
    </w:p>
    <w:bookmarkEnd w:id="0"/>
    <w:p w:rsidR="00E77B3F" w:rsidRPr="009768B2" w:rsidRDefault="00E77B3F" w:rsidP="00E77B3F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68B2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9768B2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9768B2">
        <w:rPr>
          <w:rFonts w:ascii="Times New Roman" w:hAnsi="Times New Roman" w:cs="Times New Roman"/>
          <w:sz w:val="24"/>
          <w:szCs w:val="24"/>
        </w:rPr>
        <w:t>, em 01 de setembro 2022.</w:t>
      </w:r>
    </w:p>
    <w:p w:rsidR="00E77B3F" w:rsidRPr="009768B2" w:rsidRDefault="00E77B3F" w:rsidP="00E77B3F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4DB6" w:rsidRPr="009768B2" w:rsidRDefault="00D84DB6" w:rsidP="00301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DB6" w:rsidRPr="009768B2" w:rsidRDefault="00D84DB6" w:rsidP="00D84DB6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8B2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D84DB6" w:rsidRPr="009768B2" w:rsidRDefault="00D84DB6" w:rsidP="00CC34E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68B2">
        <w:rPr>
          <w:rFonts w:ascii="Times New Roman" w:hAnsi="Times New Roman" w:cs="Times New Roman"/>
          <w:sz w:val="24"/>
          <w:szCs w:val="24"/>
        </w:rPr>
        <w:t>Deputado Estadual</w:t>
      </w:r>
    </w:p>
    <w:sectPr w:rsidR="00D84DB6" w:rsidRPr="009768B2" w:rsidSect="000B264A">
      <w:headerReference w:type="default" r:id="rId6"/>
      <w:footerReference w:type="default" r:id="rId7"/>
      <w:pgSz w:w="11906" w:h="16838"/>
      <w:pgMar w:top="1701" w:right="1134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49D" w:rsidRDefault="00E9349D">
      <w:pPr>
        <w:spacing w:after="0" w:line="240" w:lineRule="auto"/>
      </w:pPr>
      <w:r>
        <w:separator/>
      </w:r>
    </w:p>
  </w:endnote>
  <w:endnote w:type="continuationSeparator" w:id="0">
    <w:p w:rsidR="00E9349D" w:rsidRDefault="00E9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0A48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06E2F" w:rsidRDefault="00E934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49D" w:rsidRDefault="00E9349D">
      <w:pPr>
        <w:spacing w:after="0" w:line="240" w:lineRule="auto"/>
      </w:pPr>
      <w:r>
        <w:separator/>
      </w:r>
    </w:p>
  </w:footnote>
  <w:footnote w:type="continuationSeparator" w:id="0">
    <w:p w:rsidR="00E9349D" w:rsidRDefault="00E9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0A481B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7B48A45B" wp14:editId="2CD6431A">
          <wp:extent cx="581660" cy="653415"/>
          <wp:effectExtent l="0" t="0" r="8890" b="0"/>
          <wp:docPr id="5" name="Imagem 5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</w:t>
    </w:r>
    <w:proofErr w:type="spellStart"/>
    <w:r w:rsidRPr="00C26090">
      <w:rPr>
        <w:rFonts w:ascii="Times New Roman" w:hAnsi="Times New Roman" w:cs="Times New Roman"/>
      </w:rPr>
      <w:t>Cohafuma</w:t>
    </w:r>
    <w:proofErr w:type="spellEnd"/>
  </w:p>
  <w:p w:rsidR="003204C0" w:rsidRDefault="000A481B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 xml:space="preserve">São Luís - MA – 65.071-750 - Tel. 3269 3240/3429 – </w:t>
    </w:r>
    <w:hyperlink r:id="rId2" w:history="1">
      <w:r w:rsidR="006B7BFA" w:rsidRPr="00FE39E0">
        <w:rPr>
          <w:rStyle w:val="Hyperlink"/>
          <w:rFonts w:ascii="Times New Roman" w:hAnsi="Times New Roman" w:cs="Times New Roman"/>
        </w:rPr>
        <w:t>dep.wellingtondocurso@al.ma.leg.br</w:t>
      </w:r>
    </w:hyperlink>
  </w:p>
  <w:p w:rsidR="006B7BFA" w:rsidRPr="006B7BFA" w:rsidRDefault="006B7BFA" w:rsidP="006B7BFA">
    <w:pPr>
      <w:rPr>
        <w:rFonts w:eastAsiaTheme="minorEastAsia"/>
        <w:lang w:eastAsia="pt-BR"/>
      </w:rPr>
    </w:pPr>
    <w:r>
      <w:rPr>
        <w:rFonts w:ascii="Times New Roman" w:hAnsi="Times New Roman" w:cs="Times New Roman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6"/>
    <w:rsid w:val="00080848"/>
    <w:rsid w:val="000A481B"/>
    <w:rsid w:val="000B3BA2"/>
    <w:rsid w:val="000E1270"/>
    <w:rsid w:val="00102A1B"/>
    <w:rsid w:val="00107198"/>
    <w:rsid w:val="00201A6A"/>
    <w:rsid w:val="00244AFE"/>
    <w:rsid w:val="002640AD"/>
    <w:rsid w:val="002668A0"/>
    <w:rsid w:val="002833AE"/>
    <w:rsid w:val="002B3522"/>
    <w:rsid w:val="002C01F8"/>
    <w:rsid w:val="00301CD3"/>
    <w:rsid w:val="004247F5"/>
    <w:rsid w:val="00430C07"/>
    <w:rsid w:val="0051444F"/>
    <w:rsid w:val="00543EBA"/>
    <w:rsid w:val="005824CD"/>
    <w:rsid w:val="005B1364"/>
    <w:rsid w:val="00697AAC"/>
    <w:rsid w:val="006B7BFA"/>
    <w:rsid w:val="00730894"/>
    <w:rsid w:val="00740FBB"/>
    <w:rsid w:val="00850032"/>
    <w:rsid w:val="00921F74"/>
    <w:rsid w:val="009768B2"/>
    <w:rsid w:val="009C0B76"/>
    <w:rsid w:val="009C4851"/>
    <w:rsid w:val="00A07D32"/>
    <w:rsid w:val="00A54670"/>
    <w:rsid w:val="00A63DB5"/>
    <w:rsid w:val="00AC2446"/>
    <w:rsid w:val="00B25442"/>
    <w:rsid w:val="00B30A3C"/>
    <w:rsid w:val="00BB6478"/>
    <w:rsid w:val="00BD6F7A"/>
    <w:rsid w:val="00C24E3F"/>
    <w:rsid w:val="00C673A8"/>
    <w:rsid w:val="00CB6118"/>
    <w:rsid w:val="00CC154A"/>
    <w:rsid w:val="00CC34E7"/>
    <w:rsid w:val="00D447B1"/>
    <w:rsid w:val="00D678E4"/>
    <w:rsid w:val="00D84DB6"/>
    <w:rsid w:val="00DA5DC6"/>
    <w:rsid w:val="00E77B3F"/>
    <w:rsid w:val="00E9349D"/>
    <w:rsid w:val="00EE0942"/>
    <w:rsid w:val="00F21BDE"/>
    <w:rsid w:val="00F23407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2C3"/>
  <w15:chartTrackingRefBased/>
  <w15:docId w15:val="{33931B9A-9E7C-4C17-91B5-7CA2179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84DB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D84DB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4DB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84DB6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D84DB6"/>
    <w:pPr>
      <w:spacing w:after="0" w:line="240" w:lineRule="auto"/>
    </w:pPr>
  </w:style>
  <w:style w:type="character" w:styleId="Hyperlink">
    <w:name w:val="Hyperlink"/>
    <w:basedOn w:val="Fontepargpadro"/>
    <w:unhideWhenUsed/>
    <w:rsid w:val="00D84DB6"/>
    <w:rPr>
      <w:color w:val="0563C1" w:themeColor="hyperlink"/>
      <w:u w:val="single"/>
    </w:rPr>
  </w:style>
  <w:style w:type="paragraph" w:customStyle="1" w:styleId="Standard">
    <w:name w:val="Standard"/>
    <w:rsid w:val="00D84D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6B7BF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8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4</cp:revision>
  <cp:lastPrinted>2022-09-01T13:53:00Z</cp:lastPrinted>
  <dcterms:created xsi:type="dcterms:W3CDTF">2022-09-01T13:55:00Z</dcterms:created>
  <dcterms:modified xsi:type="dcterms:W3CDTF">2022-09-01T14:02:00Z</dcterms:modified>
</cp:coreProperties>
</file>