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EF6" w:rsidRDefault="00372EF6" w:rsidP="003867E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7EA" w:rsidRDefault="003867EA" w:rsidP="003867E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867EA">
        <w:rPr>
          <w:rFonts w:ascii="Arial" w:hAnsi="Arial" w:cs="Arial"/>
          <w:b/>
          <w:bCs/>
          <w:sz w:val="24"/>
          <w:szCs w:val="24"/>
        </w:rPr>
        <w:t>PROJETO DE RESOLUÇÃO LEGISLATIVA Nº</w:t>
      </w:r>
    </w:p>
    <w:p w:rsidR="003867EA" w:rsidRDefault="003867EA" w:rsidP="003867E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7EA" w:rsidRPr="003867EA" w:rsidRDefault="003867EA" w:rsidP="003867E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7EA" w:rsidRPr="00372EF6" w:rsidRDefault="003867EA" w:rsidP="00372EF6">
      <w:pPr>
        <w:ind w:left="4956"/>
        <w:jc w:val="both"/>
        <w:rPr>
          <w:rFonts w:ascii="Arial" w:hAnsi="Arial" w:cs="Arial"/>
          <w:i/>
          <w:iCs/>
          <w:sz w:val="24"/>
          <w:szCs w:val="24"/>
        </w:rPr>
      </w:pPr>
      <w:r w:rsidRPr="00372EF6">
        <w:rPr>
          <w:rFonts w:ascii="Arial" w:hAnsi="Arial" w:cs="Arial"/>
          <w:i/>
          <w:iCs/>
          <w:sz w:val="24"/>
          <w:szCs w:val="24"/>
        </w:rPr>
        <w:t xml:space="preserve">Concede Título de Cidadão Maranhense ao Senhor </w:t>
      </w:r>
      <w:r w:rsidRPr="00372EF6">
        <w:rPr>
          <w:rFonts w:ascii="Arial" w:hAnsi="Arial" w:cs="Arial"/>
          <w:i/>
          <w:iCs/>
          <w:sz w:val="24"/>
          <w:szCs w:val="24"/>
        </w:rPr>
        <w:t>Ricardo Garcia Cappelli</w:t>
      </w:r>
      <w:r w:rsidRPr="00372EF6">
        <w:rPr>
          <w:rFonts w:ascii="Arial" w:hAnsi="Arial" w:cs="Arial"/>
          <w:i/>
          <w:iCs/>
          <w:sz w:val="24"/>
          <w:szCs w:val="24"/>
        </w:rPr>
        <w:t xml:space="preserve">. </w:t>
      </w:r>
    </w:p>
    <w:p w:rsidR="003867EA" w:rsidRDefault="003867EA" w:rsidP="003867EA">
      <w:pPr>
        <w:jc w:val="both"/>
        <w:rPr>
          <w:rFonts w:ascii="Arial" w:hAnsi="Arial" w:cs="Arial"/>
          <w:sz w:val="24"/>
          <w:szCs w:val="24"/>
        </w:rPr>
      </w:pPr>
    </w:p>
    <w:p w:rsidR="003867EA" w:rsidRPr="003867EA" w:rsidRDefault="003867EA" w:rsidP="003867EA">
      <w:pPr>
        <w:jc w:val="both"/>
        <w:rPr>
          <w:rFonts w:ascii="Arial" w:hAnsi="Arial" w:cs="Arial"/>
          <w:sz w:val="24"/>
          <w:szCs w:val="24"/>
        </w:rPr>
      </w:pPr>
    </w:p>
    <w:p w:rsidR="003867EA" w:rsidRDefault="003867EA" w:rsidP="003867EA">
      <w:pPr>
        <w:jc w:val="both"/>
        <w:rPr>
          <w:rFonts w:ascii="Arial" w:hAnsi="Arial" w:cs="Arial"/>
          <w:sz w:val="24"/>
          <w:szCs w:val="24"/>
        </w:rPr>
      </w:pPr>
      <w:r w:rsidRPr="003867EA">
        <w:rPr>
          <w:rFonts w:ascii="Arial" w:hAnsi="Arial" w:cs="Arial"/>
          <w:sz w:val="24"/>
          <w:szCs w:val="24"/>
        </w:rPr>
        <w:t>Art. 1º – Fica concedido o Título de Cidadã</w:t>
      </w:r>
      <w:r>
        <w:rPr>
          <w:rFonts w:ascii="Arial" w:hAnsi="Arial" w:cs="Arial"/>
          <w:sz w:val="24"/>
          <w:szCs w:val="24"/>
        </w:rPr>
        <w:t>o</w:t>
      </w:r>
      <w:r w:rsidRPr="003867EA">
        <w:rPr>
          <w:rFonts w:ascii="Arial" w:hAnsi="Arial" w:cs="Arial"/>
          <w:sz w:val="24"/>
          <w:szCs w:val="24"/>
        </w:rPr>
        <w:t xml:space="preserve"> Maranhense a</w:t>
      </w:r>
      <w:r>
        <w:rPr>
          <w:rFonts w:ascii="Arial" w:hAnsi="Arial" w:cs="Arial"/>
          <w:sz w:val="24"/>
          <w:szCs w:val="24"/>
        </w:rPr>
        <w:t xml:space="preserve">o Senhor </w:t>
      </w:r>
      <w:r w:rsidRPr="003867EA">
        <w:rPr>
          <w:rFonts w:ascii="Arial" w:hAnsi="Arial" w:cs="Arial"/>
          <w:sz w:val="24"/>
          <w:szCs w:val="24"/>
        </w:rPr>
        <w:t>Ricardo Garcia Cappelli</w:t>
      </w:r>
      <w:r w:rsidRPr="003867EA">
        <w:rPr>
          <w:rFonts w:ascii="Arial" w:hAnsi="Arial" w:cs="Arial"/>
          <w:sz w:val="24"/>
          <w:szCs w:val="24"/>
        </w:rPr>
        <w:t xml:space="preserve">, natural da </w:t>
      </w:r>
      <w:r>
        <w:rPr>
          <w:rFonts w:ascii="Arial" w:hAnsi="Arial" w:cs="Arial"/>
          <w:sz w:val="24"/>
          <w:szCs w:val="24"/>
        </w:rPr>
        <w:t>cidade do Rio de Janeiro</w:t>
      </w:r>
      <w:r w:rsidRPr="003867E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capital </w:t>
      </w:r>
      <w:r w:rsidR="00475D84">
        <w:rPr>
          <w:rFonts w:ascii="Arial" w:hAnsi="Arial" w:cs="Arial"/>
          <w:sz w:val="24"/>
          <w:szCs w:val="24"/>
        </w:rPr>
        <w:t xml:space="preserve">do </w:t>
      </w:r>
      <w:r w:rsidR="00475D84" w:rsidRPr="003867EA">
        <w:rPr>
          <w:rFonts w:ascii="Arial" w:hAnsi="Arial" w:cs="Arial"/>
          <w:sz w:val="24"/>
          <w:szCs w:val="24"/>
        </w:rPr>
        <w:t>Estado</w:t>
      </w:r>
      <w:r w:rsidRPr="003867EA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>Rio de Janeiro</w:t>
      </w:r>
      <w:r w:rsidRPr="003867EA">
        <w:rPr>
          <w:rFonts w:ascii="Arial" w:hAnsi="Arial" w:cs="Arial"/>
          <w:sz w:val="24"/>
          <w:szCs w:val="24"/>
        </w:rPr>
        <w:t>.</w:t>
      </w:r>
    </w:p>
    <w:p w:rsidR="003867EA" w:rsidRPr="003867EA" w:rsidRDefault="003867EA" w:rsidP="003867EA">
      <w:pPr>
        <w:jc w:val="both"/>
        <w:rPr>
          <w:rFonts w:ascii="Arial" w:hAnsi="Arial" w:cs="Arial"/>
          <w:sz w:val="24"/>
          <w:szCs w:val="24"/>
        </w:rPr>
      </w:pPr>
    </w:p>
    <w:p w:rsidR="003867EA" w:rsidRPr="003867EA" w:rsidRDefault="003867EA" w:rsidP="003867EA">
      <w:pPr>
        <w:jc w:val="both"/>
        <w:rPr>
          <w:rFonts w:ascii="Arial" w:hAnsi="Arial" w:cs="Arial"/>
          <w:sz w:val="24"/>
          <w:szCs w:val="24"/>
        </w:rPr>
      </w:pPr>
      <w:r w:rsidRPr="003867EA">
        <w:rPr>
          <w:rFonts w:ascii="Arial" w:hAnsi="Arial" w:cs="Arial"/>
          <w:sz w:val="24"/>
          <w:szCs w:val="24"/>
        </w:rPr>
        <w:t>Art. 2º – Esta Resolução Legislativa entra em vigor na data de sua publicação.</w:t>
      </w:r>
    </w:p>
    <w:p w:rsidR="003867EA" w:rsidRDefault="003867EA" w:rsidP="001F3EA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867EA" w:rsidRDefault="003867EA" w:rsidP="005758FD">
      <w:pPr>
        <w:pStyle w:val="Cabealho"/>
        <w:tabs>
          <w:tab w:val="left" w:pos="70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C0509" w:rsidRDefault="005C0509" w:rsidP="005C050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PLENÁRIO DEPUTADO ¨NAGIB HAICKEL¨ D</w:t>
      </w:r>
      <w:r w:rsidR="001F3EAC">
        <w:rPr>
          <w:rFonts w:ascii="Arial" w:hAnsi="Arial" w:cs="Arial"/>
          <w:sz w:val="24"/>
        </w:rPr>
        <w:t>O PALÁCIO ¨MANUEL BECKMAN, EM 08</w:t>
      </w:r>
      <w:r>
        <w:rPr>
          <w:rFonts w:ascii="Arial" w:hAnsi="Arial" w:cs="Arial"/>
          <w:sz w:val="24"/>
        </w:rPr>
        <w:t xml:space="preserve"> DE FEVEREIRO DE 2023.</w:t>
      </w:r>
    </w:p>
    <w:p w:rsidR="005758FD" w:rsidRDefault="005758FD" w:rsidP="005758FD">
      <w:pPr>
        <w:jc w:val="both"/>
        <w:rPr>
          <w:sz w:val="24"/>
          <w:szCs w:val="24"/>
        </w:rPr>
      </w:pPr>
    </w:p>
    <w:p w:rsidR="00372EF6" w:rsidRPr="00BA357E" w:rsidRDefault="00372EF6" w:rsidP="005758FD">
      <w:pPr>
        <w:jc w:val="both"/>
        <w:rPr>
          <w:sz w:val="24"/>
          <w:szCs w:val="24"/>
        </w:rPr>
      </w:pPr>
    </w:p>
    <w:p w:rsidR="005758FD" w:rsidRPr="004F67E3" w:rsidRDefault="005758FD" w:rsidP="005758FD">
      <w:pPr>
        <w:pStyle w:val="SemEspaamento"/>
        <w:jc w:val="center"/>
        <w:rPr>
          <w:rFonts w:ascii="Arial" w:hAnsi="Arial" w:cs="Arial"/>
          <w:b/>
          <w:sz w:val="24"/>
        </w:rPr>
      </w:pPr>
      <w:r w:rsidRPr="004F67E3">
        <w:rPr>
          <w:rFonts w:ascii="Arial" w:hAnsi="Arial" w:cs="Arial"/>
          <w:b/>
          <w:sz w:val="24"/>
        </w:rPr>
        <w:t>Cláudio Cunha</w:t>
      </w:r>
    </w:p>
    <w:p w:rsidR="005758FD" w:rsidRPr="004F67E3" w:rsidRDefault="005758FD" w:rsidP="005758FD">
      <w:pPr>
        <w:pStyle w:val="SemEspaamento"/>
        <w:jc w:val="center"/>
        <w:rPr>
          <w:rFonts w:ascii="Arial" w:hAnsi="Arial" w:cs="Arial"/>
          <w:sz w:val="24"/>
        </w:rPr>
      </w:pPr>
      <w:r w:rsidRPr="004F67E3">
        <w:rPr>
          <w:rFonts w:ascii="Arial" w:hAnsi="Arial" w:cs="Arial"/>
          <w:sz w:val="24"/>
        </w:rPr>
        <w:t xml:space="preserve">Deputado Estadual </w:t>
      </w:r>
    </w:p>
    <w:p w:rsidR="005758FD" w:rsidRDefault="005758FD" w:rsidP="005758FD">
      <w:pPr>
        <w:pStyle w:val="SemEspaamento"/>
        <w:jc w:val="center"/>
        <w:rPr>
          <w:rFonts w:ascii="Arial" w:hAnsi="Arial" w:cs="Arial"/>
          <w:sz w:val="24"/>
        </w:rPr>
      </w:pPr>
      <w:r w:rsidRPr="004F67E3">
        <w:rPr>
          <w:rFonts w:ascii="Arial" w:hAnsi="Arial" w:cs="Arial"/>
          <w:sz w:val="24"/>
        </w:rPr>
        <w:t>PL/MA</w:t>
      </w:r>
    </w:p>
    <w:p w:rsidR="000B1846" w:rsidRDefault="000B1846" w:rsidP="005758FD">
      <w:pPr>
        <w:pStyle w:val="SemEspaamento"/>
        <w:jc w:val="center"/>
        <w:rPr>
          <w:rFonts w:ascii="Arial" w:hAnsi="Arial" w:cs="Arial"/>
          <w:sz w:val="24"/>
        </w:rPr>
      </w:pPr>
    </w:p>
    <w:p w:rsidR="000B1846" w:rsidRDefault="000B1846" w:rsidP="005758FD">
      <w:pPr>
        <w:pStyle w:val="SemEspaamento"/>
        <w:jc w:val="center"/>
        <w:rPr>
          <w:rFonts w:ascii="Arial" w:hAnsi="Arial" w:cs="Arial"/>
          <w:sz w:val="24"/>
        </w:rPr>
      </w:pPr>
    </w:p>
    <w:p w:rsidR="000B1846" w:rsidRDefault="000B1846" w:rsidP="005758FD">
      <w:pPr>
        <w:pStyle w:val="SemEspaamento"/>
        <w:jc w:val="center"/>
        <w:rPr>
          <w:rFonts w:ascii="Arial" w:hAnsi="Arial" w:cs="Arial"/>
          <w:sz w:val="24"/>
        </w:rPr>
      </w:pPr>
    </w:p>
    <w:p w:rsidR="000B1846" w:rsidRDefault="000B1846" w:rsidP="005758FD">
      <w:pPr>
        <w:pStyle w:val="SemEspaamento"/>
        <w:jc w:val="center"/>
        <w:rPr>
          <w:rFonts w:ascii="Arial" w:hAnsi="Arial" w:cs="Arial"/>
          <w:sz w:val="24"/>
        </w:rPr>
      </w:pPr>
    </w:p>
    <w:p w:rsidR="000B1846" w:rsidRDefault="000B1846" w:rsidP="005758FD">
      <w:pPr>
        <w:pStyle w:val="SemEspaamento"/>
        <w:jc w:val="center"/>
        <w:rPr>
          <w:rFonts w:ascii="Arial" w:hAnsi="Arial" w:cs="Arial"/>
          <w:sz w:val="24"/>
        </w:rPr>
      </w:pPr>
    </w:p>
    <w:p w:rsidR="000B1846" w:rsidRDefault="000B1846" w:rsidP="005758FD">
      <w:pPr>
        <w:pStyle w:val="SemEspaamento"/>
        <w:jc w:val="center"/>
        <w:rPr>
          <w:rFonts w:ascii="Arial" w:hAnsi="Arial" w:cs="Arial"/>
          <w:sz w:val="24"/>
        </w:rPr>
      </w:pPr>
    </w:p>
    <w:p w:rsidR="000B1846" w:rsidRDefault="000B1846" w:rsidP="005758FD">
      <w:pPr>
        <w:pStyle w:val="SemEspaamento"/>
        <w:jc w:val="center"/>
        <w:rPr>
          <w:rFonts w:ascii="Arial" w:hAnsi="Arial" w:cs="Arial"/>
          <w:sz w:val="24"/>
        </w:rPr>
      </w:pPr>
    </w:p>
    <w:p w:rsidR="00372EF6" w:rsidRDefault="00372EF6" w:rsidP="005758FD">
      <w:pPr>
        <w:pStyle w:val="SemEspaamento"/>
        <w:jc w:val="center"/>
        <w:rPr>
          <w:rFonts w:ascii="Arial" w:hAnsi="Arial" w:cs="Arial"/>
          <w:sz w:val="24"/>
        </w:rPr>
      </w:pPr>
    </w:p>
    <w:p w:rsidR="00372EF6" w:rsidRDefault="00372EF6" w:rsidP="005758FD">
      <w:pPr>
        <w:pStyle w:val="SemEspaamento"/>
        <w:jc w:val="center"/>
        <w:rPr>
          <w:rFonts w:ascii="Arial" w:hAnsi="Arial" w:cs="Arial"/>
          <w:sz w:val="24"/>
        </w:rPr>
      </w:pPr>
    </w:p>
    <w:p w:rsidR="000B1846" w:rsidRDefault="000B1846" w:rsidP="005758FD">
      <w:pPr>
        <w:pStyle w:val="SemEspaamento"/>
        <w:jc w:val="center"/>
        <w:rPr>
          <w:rFonts w:ascii="Arial" w:hAnsi="Arial" w:cs="Arial"/>
          <w:sz w:val="24"/>
        </w:rPr>
      </w:pPr>
    </w:p>
    <w:p w:rsidR="000B1846" w:rsidRDefault="000B1846" w:rsidP="005758FD">
      <w:pPr>
        <w:pStyle w:val="SemEspaamento"/>
        <w:jc w:val="center"/>
        <w:rPr>
          <w:rFonts w:ascii="Arial" w:hAnsi="Arial" w:cs="Arial"/>
          <w:sz w:val="24"/>
        </w:rPr>
      </w:pPr>
    </w:p>
    <w:p w:rsidR="00372EF6" w:rsidRDefault="00372EF6" w:rsidP="00013385">
      <w:pPr>
        <w:pStyle w:val="SemEspaamento"/>
        <w:tabs>
          <w:tab w:val="left" w:pos="3780"/>
        </w:tabs>
        <w:rPr>
          <w:rFonts w:ascii="Arial" w:hAnsi="Arial" w:cs="Arial"/>
          <w:sz w:val="24"/>
        </w:rPr>
      </w:pPr>
    </w:p>
    <w:p w:rsidR="000B1846" w:rsidRPr="000B1846" w:rsidRDefault="000B1846" w:rsidP="00372EF6">
      <w:pPr>
        <w:pStyle w:val="SemEspaamento"/>
        <w:jc w:val="center"/>
        <w:rPr>
          <w:rFonts w:ascii="Arial" w:hAnsi="Arial" w:cs="Arial"/>
          <w:b/>
          <w:bCs/>
          <w:sz w:val="24"/>
        </w:rPr>
      </w:pPr>
      <w:r w:rsidRPr="000B1846">
        <w:rPr>
          <w:rFonts w:ascii="Arial" w:hAnsi="Arial" w:cs="Arial"/>
          <w:b/>
          <w:bCs/>
          <w:sz w:val="24"/>
        </w:rPr>
        <w:t>JUSTIFICATIVA</w:t>
      </w:r>
    </w:p>
    <w:p w:rsidR="000B1846" w:rsidRPr="004F67E3" w:rsidRDefault="000B1846" w:rsidP="00372EF6">
      <w:pPr>
        <w:pStyle w:val="SemEspaamento"/>
        <w:rPr>
          <w:rFonts w:ascii="Arial" w:hAnsi="Arial" w:cs="Arial"/>
          <w:sz w:val="24"/>
        </w:rPr>
      </w:pPr>
    </w:p>
    <w:p w:rsidR="008E6D71" w:rsidRPr="00955B60" w:rsidRDefault="0065503A" w:rsidP="00372EF6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457D6">
        <w:rPr>
          <w:rFonts w:ascii="Arial" w:hAnsi="Arial" w:cs="Arial"/>
          <w:sz w:val="24"/>
          <w:szCs w:val="24"/>
        </w:rPr>
        <w:t xml:space="preserve"> </w:t>
      </w:r>
      <w:r w:rsidR="003867EA" w:rsidRPr="003867EA">
        <w:rPr>
          <w:rFonts w:ascii="Arial" w:hAnsi="Arial" w:cs="Arial"/>
          <w:sz w:val="24"/>
          <w:szCs w:val="24"/>
        </w:rPr>
        <w:t>Ricardo Garcia Cappelli</w:t>
      </w:r>
      <w:r w:rsidR="008E6D71">
        <w:rPr>
          <w:rFonts w:ascii="Arial" w:hAnsi="Arial" w:cs="Arial"/>
          <w:sz w:val="24"/>
          <w:szCs w:val="24"/>
        </w:rPr>
        <w:t xml:space="preserve"> é Jornalista, </w:t>
      </w:r>
      <w:r w:rsidR="008E6D71" w:rsidRPr="008E6D71">
        <w:rPr>
          <w:rFonts w:ascii="Arial" w:hAnsi="Arial" w:cs="Arial"/>
          <w:sz w:val="24"/>
          <w:szCs w:val="24"/>
        </w:rPr>
        <w:t>especializado em Administração Pública pela Fundação Getúlio Vargas (FGV)</w:t>
      </w:r>
      <w:r w:rsidR="008E6D71">
        <w:rPr>
          <w:rFonts w:ascii="Arial" w:hAnsi="Arial" w:cs="Arial"/>
          <w:sz w:val="24"/>
          <w:szCs w:val="24"/>
        </w:rPr>
        <w:t xml:space="preserve">. </w:t>
      </w:r>
      <w:r w:rsidR="008E6D71" w:rsidRPr="003867EA">
        <w:rPr>
          <w:rFonts w:ascii="Arial" w:hAnsi="Arial" w:cs="Arial"/>
          <w:sz w:val="24"/>
          <w:szCs w:val="24"/>
        </w:rPr>
        <w:t>Nascido no </w:t>
      </w:r>
      <w:r w:rsidR="008E6D71" w:rsidRPr="008E6D71">
        <w:rPr>
          <w:rFonts w:ascii="Arial" w:hAnsi="Arial" w:cs="Arial"/>
          <w:sz w:val="24"/>
          <w:szCs w:val="24"/>
        </w:rPr>
        <w:t>Rio de Janeiro</w:t>
      </w:r>
      <w:r w:rsidR="008E6D71" w:rsidRPr="003867EA">
        <w:rPr>
          <w:rFonts w:ascii="Arial" w:hAnsi="Arial" w:cs="Arial"/>
          <w:sz w:val="24"/>
          <w:szCs w:val="24"/>
        </w:rPr>
        <w:t>, capital do </w:t>
      </w:r>
      <w:r w:rsidR="008E6D71" w:rsidRPr="008E6D71">
        <w:rPr>
          <w:rFonts w:ascii="Arial" w:hAnsi="Arial" w:cs="Arial"/>
          <w:sz w:val="24"/>
          <w:szCs w:val="24"/>
        </w:rPr>
        <w:t>estado do Rio de Janeiro</w:t>
      </w:r>
      <w:r w:rsidR="008E6D71" w:rsidRPr="003867EA">
        <w:rPr>
          <w:rFonts w:ascii="Arial" w:hAnsi="Arial" w:cs="Arial"/>
          <w:sz w:val="24"/>
          <w:szCs w:val="24"/>
        </w:rPr>
        <w:t>,</w:t>
      </w:r>
      <w:r w:rsidR="00451005">
        <w:rPr>
          <w:rFonts w:ascii="Arial" w:hAnsi="Arial" w:cs="Arial"/>
          <w:sz w:val="24"/>
          <w:szCs w:val="24"/>
        </w:rPr>
        <w:t xml:space="preserve"> em 11 de fevereiro de 1972,</w:t>
      </w:r>
      <w:r w:rsidR="008E6D71" w:rsidRPr="003867EA">
        <w:rPr>
          <w:rFonts w:ascii="Arial" w:hAnsi="Arial" w:cs="Arial"/>
          <w:sz w:val="24"/>
          <w:szCs w:val="24"/>
        </w:rPr>
        <w:t xml:space="preserve"> estudou processamento de dados</w:t>
      </w:r>
      <w:r w:rsidR="008E6D71">
        <w:rPr>
          <w:rFonts w:ascii="Arial" w:hAnsi="Arial" w:cs="Arial"/>
          <w:sz w:val="24"/>
          <w:szCs w:val="24"/>
        </w:rPr>
        <w:t xml:space="preserve"> </w:t>
      </w:r>
      <w:r w:rsidR="008E6D71" w:rsidRPr="003867EA">
        <w:rPr>
          <w:rFonts w:ascii="Arial" w:hAnsi="Arial" w:cs="Arial"/>
          <w:sz w:val="24"/>
          <w:szCs w:val="24"/>
        </w:rPr>
        <w:t>na </w:t>
      </w:r>
      <w:r w:rsidR="008E6D71" w:rsidRPr="008E6D71">
        <w:rPr>
          <w:rFonts w:ascii="Arial" w:hAnsi="Arial" w:cs="Arial"/>
          <w:sz w:val="24"/>
          <w:szCs w:val="24"/>
        </w:rPr>
        <w:t>Universidade Estácio de Sá</w:t>
      </w:r>
      <w:r w:rsidR="008E6D71" w:rsidRPr="003867EA">
        <w:rPr>
          <w:rFonts w:ascii="Arial" w:hAnsi="Arial" w:cs="Arial"/>
          <w:sz w:val="24"/>
          <w:szCs w:val="24"/>
        </w:rPr>
        <w:t>, onde passou a ter contato com o movimento estudantil.</w:t>
      </w:r>
      <w:r w:rsidR="008E6D71" w:rsidRPr="003867EA">
        <w:rPr>
          <w:rFonts w:ascii="Arial" w:hAnsi="Arial" w:cs="Arial"/>
          <w:sz w:val="24"/>
          <w:szCs w:val="24"/>
        </w:rPr>
        <w:t xml:space="preserve"> </w:t>
      </w:r>
      <w:r w:rsidR="008E6D71">
        <w:rPr>
          <w:rFonts w:ascii="Arial" w:hAnsi="Arial" w:cs="Arial"/>
          <w:sz w:val="24"/>
          <w:szCs w:val="24"/>
        </w:rPr>
        <w:t>E a</w:t>
      </w:r>
      <w:r w:rsidR="008E6D71" w:rsidRPr="003867EA">
        <w:rPr>
          <w:rFonts w:ascii="Arial" w:hAnsi="Arial" w:cs="Arial"/>
          <w:sz w:val="24"/>
          <w:szCs w:val="24"/>
        </w:rPr>
        <w:t>o entrar em contato com a militância estudantil, Ricardo presidiu a </w:t>
      </w:r>
      <w:r w:rsidR="008E6D71" w:rsidRPr="008E6D71">
        <w:rPr>
          <w:rFonts w:ascii="Arial" w:hAnsi="Arial" w:cs="Arial"/>
          <w:sz w:val="24"/>
          <w:szCs w:val="24"/>
        </w:rPr>
        <w:t>União Nacional Dos Estudantes</w:t>
      </w:r>
      <w:r w:rsidR="008E6D71" w:rsidRPr="003867EA">
        <w:rPr>
          <w:rFonts w:ascii="Arial" w:hAnsi="Arial" w:cs="Arial"/>
          <w:sz w:val="24"/>
          <w:szCs w:val="24"/>
        </w:rPr>
        <w:t> (UNE) de 1997 a 1999</w:t>
      </w:r>
      <w:r w:rsidR="00372EF6">
        <w:rPr>
          <w:rFonts w:ascii="Arial" w:hAnsi="Arial" w:cs="Arial"/>
          <w:sz w:val="24"/>
          <w:szCs w:val="24"/>
        </w:rPr>
        <w:t>. D</w:t>
      </w:r>
      <w:r w:rsidR="00955B60">
        <w:rPr>
          <w:rFonts w:ascii="Arial" w:hAnsi="Arial" w:cs="Arial"/>
          <w:sz w:val="24"/>
          <w:szCs w:val="24"/>
        </w:rPr>
        <w:t xml:space="preserve">urante o seu mandato </w:t>
      </w:r>
      <w:r w:rsidR="00955B60" w:rsidRPr="00955B60">
        <w:rPr>
          <w:rFonts w:ascii="Arial" w:hAnsi="Arial" w:cs="Arial"/>
          <w:sz w:val="24"/>
          <w:szCs w:val="24"/>
        </w:rPr>
        <w:t>realizou a primeira Bienal de Cultura e Arte, em Salvador, em 1999</w:t>
      </w:r>
      <w:r w:rsidR="00955B60">
        <w:rPr>
          <w:rFonts w:ascii="Arial" w:hAnsi="Arial" w:cs="Arial"/>
          <w:sz w:val="24"/>
          <w:szCs w:val="24"/>
        </w:rPr>
        <w:t>,</w:t>
      </w:r>
      <w:r w:rsidR="00581256">
        <w:rPr>
          <w:rFonts w:ascii="Arial" w:hAnsi="Arial" w:cs="Arial"/>
          <w:sz w:val="24"/>
          <w:szCs w:val="24"/>
        </w:rPr>
        <w:t xml:space="preserve"> c</w:t>
      </w:r>
      <w:r w:rsidR="00581256" w:rsidRPr="00581256">
        <w:rPr>
          <w:rFonts w:ascii="Arial" w:hAnsi="Arial" w:cs="Arial"/>
          <w:sz w:val="24"/>
          <w:szCs w:val="24"/>
        </w:rPr>
        <w:t xml:space="preserve">om objetivo </w:t>
      </w:r>
      <w:r w:rsidR="00955B60" w:rsidRPr="00581256">
        <w:rPr>
          <w:rFonts w:ascii="Arial" w:hAnsi="Arial" w:cs="Arial"/>
          <w:sz w:val="24"/>
          <w:szCs w:val="24"/>
          <w:shd w:val="clear" w:color="auto" w:fill="FFFFFF"/>
        </w:rPr>
        <w:t>de resgat</w:t>
      </w:r>
      <w:r w:rsidR="00581256" w:rsidRPr="00581256">
        <w:rPr>
          <w:rFonts w:ascii="Arial" w:hAnsi="Arial" w:cs="Arial"/>
          <w:sz w:val="24"/>
          <w:szCs w:val="24"/>
          <w:shd w:val="clear" w:color="auto" w:fill="FFFFFF"/>
        </w:rPr>
        <w:t xml:space="preserve">ar </w:t>
      </w:r>
      <w:r w:rsidR="00955B60" w:rsidRPr="00581256">
        <w:rPr>
          <w:rFonts w:ascii="Arial" w:hAnsi="Arial" w:cs="Arial"/>
          <w:sz w:val="24"/>
          <w:szCs w:val="24"/>
          <w:shd w:val="clear" w:color="auto" w:fill="FFFFFF"/>
        </w:rPr>
        <w:t>o trabalho cultural do movimento estudantil que havia se dissipado ao longo dos anos. A partir dessa data, houve a possibilidade de se desenvolver um movimento cultural organizado, levado adiante pela juventude universitária</w:t>
      </w:r>
      <w:r w:rsidR="0058125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013385" w:rsidRDefault="0065503A" w:rsidP="00372EF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8E6D71" w:rsidRPr="003867EA">
        <w:rPr>
          <w:rFonts w:ascii="Arial" w:hAnsi="Arial" w:cs="Arial"/>
          <w:sz w:val="24"/>
          <w:szCs w:val="24"/>
        </w:rPr>
        <w:t xml:space="preserve">Ricardo </w:t>
      </w:r>
      <w:r w:rsidR="00372EF6">
        <w:rPr>
          <w:rFonts w:ascii="Arial" w:hAnsi="Arial" w:cs="Arial"/>
          <w:sz w:val="24"/>
          <w:szCs w:val="24"/>
        </w:rPr>
        <w:t>foi assessor parlamentar da Câmara de Vereadores do</w:t>
      </w:r>
      <w:r w:rsidR="008E6D71" w:rsidRPr="003867EA">
        <w:rPr>
          <w:rFonts w:ascii="Arial" w:hAnsi="Arial" w:cs="Arial"/>
          <w:sz w:val="24"/>
          <w:szCs w:val="24"/>
        </w:rPr>
        <w:t xml:space="preserve"> Rio de Janeiro, tendo como foco a concepção de políticas públicas para a juventude de 2000 a 2002</w:t>
      </w:r>
      <w:r w:rsidR="003C5AF6">
        <w:rPr>
          <w:rFonts w:ascii="Arial" w:hAnsi="Arial" w:cs="Arial"/>
          <w:sz w:val="24"/>
          <w:szCs w:val="24"/>
        </w:rPr>
        <w:t>, após esse período,</w:t>
      </w:r>
      <w:r>
        <w:rPr>
          <w:rFonts w:ascii="Arial" w:hAnsi="Arial" w:cs="Arial"/>
          <w:sz w:val="24"/>
          <w:szCs w:val="24"/>
        </w:rPr>
        <w:t xml:space="preserve"> t</w:t>
      </w:r>
      <w:r w:rsidR="008E6D71" w:rsidRPr="003867EA">
        <w:rPr>
          <w:rFonts w:ascii="Arial" w:hAnsi="Arial" w:cs="Arial"/>
          <w:sz w:val="24"/>
          <w:szCs w:val="24"/>
        </w:rPr>
        <w:t xml:space="preserve">rabalhou como Secretário Nacional de </w:t>
      </w:r>
      <w:r w:rsidR="008E6D71">
        <w:rPr>
          <w:rFonts w:ascii="Arial" w:hAnsi="Arial" w:cs="Arial"/>
          <w:sz w:val="24"/>
          <w:szCs w:val="24"/>
        </w:rPr>
        <w:t>E</w:t>
      </w:r>
      <w:r w:rsidR="008E6D71" w:rsidRPr="003867EA">
        <w:rPr>
          <w:rFonts w:ascii="Arial" w:hAnsi="Arial" w:cs="Arial"/>
          <w:sz w:val="24"/>
          <w:szCs w:val="24"/>
        </w:rPr>
        <w:t xml:space="preserve">sporte, </w:t>
      </w:r>
      <w:r w:rsidR="008E6D71">
        <w:rPr>
          <w:rFonts w:ascii="Arial" w:hAnsi="Arial" w:cs="Arial"/>
          <w:sz w:val="24"/>
          <w:szCs w:val="24"/>
        </w:rPr>
        <w:t>E</w:t>
      </w:r>
      <w:r w:rsidR="008E6D71" w:rsidRPr="003867EA">
        <w:rPr>
          <w:rFonts w:ascii="Arial" w:hAnsi="Arial" w:cs="Arial"/>
          <w:sz w:val="24"/>
          <w:szCs w:val="24"/>
        </w:rPr>
        <w:t xml:space="preserve">ducação, Lazer e </w:t>
      </w:r>
      <w:r w:rsidR="003C5AF6">
        <w:rPr>
          <w:rFonts w:ascii="Arial" w:hAnsi="Arial" w:cs="Arial"/>
          <w:sz w:val="24"/>
          <w:szCs w:val="24"/>
        </w:rPr>
        <w:t>I</w:t>
      </w:r>
      <w:r w:rsidR="008E6D71" w:rsidRPr="003867EA">
        <w:rPr>
          <w:rFonts w:ascii="Arial" w:hAnsi="Arial" w:cs="Arial"/>
          <w:sz w:val="24"/>
          <w:szCs w:val="24"/>
        </w:rPr>
        <w:t xml:space="preserve">nclusão </w:t>
      </w:r>
      <w:r w:rsidR="003C5AF6">
        <w:rPr>
          <w:rFonts w:ascii="Arial" w:hAnsi="Arial" w:cs="Arial"/>
          <w:sz w:val="24"/>
          <w:szCs w:val="24"/>
        </w:rPr>
        <w:t>S</w:t>
      </w:r>
      <w:r w:rsidR="008E6D71" w:rsidRPr="003867EA">
        <w:rPr>
          <w:rFonts w:ascii="Arial" w:hAnsi="Arial" w:cs="Arial"/>
          <w:sz w:val="24"/>
          <w:szCs w:val="24"/>
        </w:rPr>
        <w:t>ocial no </w:t>
      </w:r>
      <w:r w:rsidR="008E6D71" w:rsidRPr="008E6D71">
        <w:rPr>
          <w:rFonts w:ascii="Arial" w:hAnsi="Arial" w:cs="Arial"/>
          <w:sz w:val="24"/>
          <w:szCs w:val="24"/>
        </w:rPr>
        <w:t>Ministério do Esporte</w:t>
      </w:r>
      <w:r w:rsidR="008E6D71" w:rsidRPr="003867EA">
        <w:rPr>
          <w:rFonts w:ascii="Arial" w:hAnsi="Arial" w:cs="Arial"/>
          <w:sz w:val="24"/>
          <w:szCs w:val="24"/>
        </w:rPr>
        <w:t xml:space="preserve"> de 2003 a </w:t>
      </w:r>
      <w:r w:rsidR="008E6D71" w:rsidRPr="00504296">
        <w:rPr>
          <w:rFonts w:ascii="Arial" w:hAnsi="Arial" w:cs="Arial"/>
          <w:sz w:val="24"/>
          <w:szCs w:val="24"/>
        </w:rPr>
        <w:t>2006,</w:t>
      </w:r>
      <w:r w:rsidR="00504296" w:rsidRPr="00504296">
        <w:rPr>
          <w:rFonts w:ascii="Arial" w:hAnsi="Arial" w:cs="Arial"/>
          <w:sz w:val="24"/>
          <w:szCs w:val="24"/>
        </w:rPr>
        <w:t xml:space="preserve"> </w:t>
      </w:r>
      <w:r w:rsidR="00955B60">
        <w:rPr>
          <w:rFonts w:ascii="Arial" w:hAnsi="Arial" w:cs="Arial"/>
          <w:sz w:val="24"/>
          <w:szCs w:val="24"/>
        </w:rPr>
        <w:t>desenvolve</w:t>
      </w:r>
      <w:r w:rsidR="003C5AF6">
        <w:rPr>
          <w:rFonts w:ascii="Arial" w:hAnsi="Arial" w:cs="Arial"/>
          <w:sz w:val="24"/>
          <w:szCs w:val="24"/>
        </w:rPr>
        <w:t>ndo</w:t>
      </w:r>
      <w:r w:rsidR="00955B60">
        <w:rPr>
          <w:rFonts w:ascii="Arial" w:hAnsi="Arial" w:cs="Arial"/>
          <w:sz w:val="24"/>
          <w:szCs w:val="24"/>
        </w:rPr>
        <w:t xml:space="preserve"> diversos projetos </w:t>
      </w:r>
      <w:r w:rsidR="003C5AF6">
        <w:rPr>
          <w:rFonts w:ascii="Arial" w:hAnsi="Arial" w:cs="Arial"/>
          <w:sz w:val="24"/>
          <w:szCs w:val="24"/>
        </w:rPr>
        <w:t>com o</w:t>
      </w:r>
      <w:r w:rsidR="00955B60">
        <w:rPr>
          <w:rFonts w:ascii="Arial" w:hAnsi="Arial" w:cs="Arial"/>
          <w:sz w:val="24"/>
          <w:szCs w:val="24"/>
        </w:rPr>
        <w:t xml:space="preserve"> objetivo</w:t>
      </w:r>
      <w:r w:rsidR="003C5AF6">
        <w:rPr>
          <w:rFonts w:ascii="Arial" w:hAnsi="Arial" w:cs="Arial"/>
          <w:sz w:val="24"/>
          <w:szCs w:val="24"/>
        </w:rPr>
        <w:t xml:space="preserve"> de</w:t>
      </w:r>
      <w:r w:rsidR="00504296" w:rsidRPr="00504296">
        <w:rPr>
          <w:rFonts w:ascii="Arial" w:hAnsi="Arial" w:cs="Arial"/>
          <w:sz w:val="24"/>
          <w:szCs w:val="24"/>
        </w:rPr>
        <w:t xml:space="preserve"> qualificar o desenvolvimento do esporte educacional</w:t>
      </w:r>
      <w:r w:rsidR="00504296" w:rsidRPr="00504296">
        <w:rPr>
          <w:rFonts w:ascii="Arial" w:hAnsi="Arial" w:cs="Arial"/>
          <w:sz w:val="24"/>
          <w:szCs w:val="24"/>
        </w:rPr>
        <w:t xml:space="preserve"> no país.</w:t>
      </w:r>
      <w:r w:rsidR="00504296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504296">
        <w:rPr>
          <w:rFonts w:ascii="Arial" w:hAnsi="Arial" w:cs="Arial"/>
          <w:sz w:val="24"/>
          <w:szCs w:val="24"/>
        </w:rPr>
        <w:t>C</w:t>
      </w:r>
      <w:r w:rsidR="008E6D71" w:rsidRPr="003867EA">
        <w:rPr>
          <w:rFonts w:ascii="Arial" w:hAnsi="Arial" w:cs="Arial"/>
          <w:sz w:val="24"/>
          <w:szCs w:val="24"/>
        </w:rPr>
        <w:t xml:space="preserve">omo Secretário de </w:t>
      </w:r>
      <w:r w:rsidR="008E6D71">
        <w:rPr>
          <w:rFonts w:ascii="Arial" w:hAnsi="Arial" w:cs="Arial"/>
          <w:sz w:val="24"/>
          <w:szCs w:val="24"/>
        </w:rPr>
        <w:t>D</w:t>
      </w:r>
      <w:r w:rsidR="008E6D71" w:rsidRPr="003867EA">
        <w:rPr>
          <w:rFonts w:ascii="Arial" w:hAnsi="Arial" w:cs="Arial"/>
          <w:sz w:val="24"/>
          <w:szCs w:val="24"/>
        </w:rPr>
        <w:t>esenvolvimento</w:t>
      </w:r>
      <w:r w:rsidR="003C5AF6">
        <w:rPr>
          <w:rFonts w:ascii="Arial" w:hAnsi="Arial" w:cs="Arial"/>
          <w:sz w:val="24"/>
          <w:szCs w:val="24"/>
        </w:rPr>
        <w:t xml:space="preserve"> Econômico de </w:t>
      </w:r>
      <w:r w:rsidR="008E6D71" w:rsidRPr="008E6D71">
        <w:rPr>
          <w:rFonts w:ascii="Arial" w:hAnsi="Arial" w:cs="Arial"/>
          <w:sz w:val="24"/>
          <w:szCs w:val="24"/>
        </w:rPr>
        <w:t>Nova Iguaçu</w:t>
      </w:r>
      <w:r w:rsidR="003C5AF6">
        <w:rPr>
          <w:rFonts w:ascii="Arial" w:hAnsi="Arial" w:cs="Arial"/>
          <w:sz w:val="24"/>
          <w:szCs w:val="24"/>
        </w:rPr>
        <w:t xml:space="preserve"> </w:t>
      </w:r>
      <w:r w:rsidR="008E6D71" w:rsidRPr="00013385">
        <w:rPr>
          <w:rFonts w:ascii="Arial" w:hAnsi="Arial" w:cs="Arial"/>
          <w:sz w:val="24"/>
          <w:szCs w:val="24"/>
        </w:rPr>
        <w:t>em 2008</w:t>
      </w:r>
      <w:r w:rsidR="00013385" w:rsidRPr="00013385">
        <w:rPr>
          <w:rFonts w:ascii="Arial" w:hAnsi="Arial" w:cs="Arial"/>
          <w:sz w:val="24"/>
          <w:szCs w:val="24"/>
        </w:rPr>
        <w:t>, f</w:t>
      </w:r>
      <w:r w:rsidR="00013385" w:rsidRPr="00013385">
        <w:rPr>
          <w:rFonts w:ascii="Arial" w:hAnsi="Arial" w:cs="Arial"/>
          <w:sz w:val="24"/>
          <w:szCs w:val="24"/>
        </w:rPr>
        <w:t>oment</w:t>
      </w:r>
      <w:r w:rsidR="00013385" w:rsidRPr="00013385">
        <w:rPr>
          <w:rFonts w:ascii="Arial" w:hAnsi="Arial" w:cs="Arial"/>
          <w:sz w:val="24"/>
          <w:szCs w:val="24"/>
        </w:rPr>
        <w:t>ou</w:t>
      </w:r>
      <w:r w:rsidR="00013385" w:rsidRPr="00013385">
        <w:rPr>
          <w:rFonts w:ascii="Arial" w:hAnsi="Arial" w:cs="Arial"/>
          <w:sz w:val="24"/>
          <w:szCs w:val="24"/>
        </w:rPr>
        <w:t xml:space="preserve"> e apoi</w:t>
      </w:r>
      <w:r w:rsidR="00013385" w:rsidRPr="00013385">
        <w:rPr>
          <w:rFonts w:ascii="Arial" w:hAnsi="Arial" w:cs="Arial"/>
          <w:sz w:val="24"/>
          <w:szCs w:val="24"/>
        </w:rPr>
        <w:t>ou</w:t>
      </w:r>
      <w:r w:rsidR="00013385" w:rsidRPr="00013385">
        <w:rPr>
          <w:rFonts w:ascii="Arial" w:hAnsi="Arial" w:cs="Arial"/>
          <w:sz w:val="24"/>
          <w:szCs w:val="24"/>
        </w:rPr>
        <w:t xml:space="preserve"> o comércio, a indústria, a prestação de serviços, o empreendedorismo, o potencial turístico da cidade, o estímulo a geração de postos de trabalho e consequente melhoria da renda da população</w:t>
      </w:r>
      <w:r w:rsidR="00013385">
        <w:rPr>
          <w:rFonts w:ascii="Arial" w:hAnsi="Arial" w:cs="Arial"/>
          <w:sz w:val="24"/>
          <w:szCs w:val="24"/>
        </w:rPr>
        <w:t xml:space="preserve">. </w:t>
      </w:r>
    </w:p>
    <w:p w:rsidR="008E6D71" w:rsidRDefault="00013385" w:rsidP="00013385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Assumiu o cargo de </w:t>
      </w:r>
      <w:r w:rsidR="008E6D71" w:rsidRPr="00013385">
        <w:rPr>
          <w:rFonts w:ascii="Arial" w:hAnsi="Arial" w:cs="Arial"/>
          <w:sz w:val="24"/>
          <w:szCs w:val="24"/>
        </w:rPr>
        <w:t>Secretário de Comunicação do</w:t>
      </w:r>
      <w:r w:rsidR="008E6D71" w:rsidRPr="003867EA">
        <w:rPr>
          <w:rFonts w:ascii="Arial" w:hAnsi="Arial" w:cs="Arial"/>
          <w:sz w:val="24"/>
          <w:szCs w:val="24"/>
        </w:rPr>
        <w:t> </w:t>
      </w:r>
      <w:r w:rsidR="008E6D71" w:rsidRPr="008E6D71">
        <w:rPr>
          <w:rFonts w:ascii="Arial" w:hAnsi="Arial" w:cs="Arial"/>
          <w:sz w:val="24"/>
          <w:szCs w:val="24"/>
        </w:rPr>
        <w:t>Maranhão</w:t>
      </w:r>
      <w:r w:rsidR="008E6D71" w:rsidRPr="003867EA">
        <w:rPr>
          <w:rFonts w:ascii="Arial" w:hAnsi="Arial" w:cs="Arial"/>
          <w:sz w:val="24"/>
          <w:szCs w:val="24"/>
        </w:rPr>
        <w:t> durante os dois mandatos de </w:t>
      </w:r>
      <w:r w:rsidR="008E6D71" w:rsidRPr="008E6D71">
        <w:rPr>
          <w:rFonts w:ascii="Arial" w:hAnsi="Arial" w:cs="Arial"/>
          <w:sz w:val="24"/>
          <w:szCs w:val="24"/>
        </w:rPr>
        <w:t>Flávio Dino</w:t>
      </w:r>
      <w:r w:rsidR="008E6D71" w:rsidRPr="003867EA">
        <w:rPr>
          <w:rFonts w:ascii="Arial" w:hAnsi="Arial" w:cs="Arial"/>
          <w:sz w:val="24"/>
          <w:szCs w:val="24"/>
        </w:rPr>
        <w:t> como </w:t>
      </w:r>
      <w:r w:rsidR="008E6D71" w:rsidRPr="008E6D71">
        <w:rPr>
          <w:rFonts w:ascii="Arial" w:hAnsi="Arial" w:cs="Arial"/>
          <w:sz w:val="24"/>
          <w:szCs w:val="24"/>
        </w:rPr>
        <w:t>Governador</w:t>
      </w:r>
      <w:r w:rsidR="008E6D71" w:rsidRPr="003867EA">
        <w:rPr>
          <w:rFonts w:ascii="Arial" w:hAnsi="Arial" w:cs="Arial"/>
          <w:sz w:val="24"/>
          <w:szCs w:val="24"/>
        </w:rPr>
        <w:t>, a quem viria a acompanhar na sua desfiliação do PCdoB em 2021 e na sua nomeação como </w:t>
      </w:r>
      <w:r w:rsidR="008E6D71" w:rsidRPr="008E6D71">
        <w:rPr>
          <w:rFonts w:ascii="Arial" w:hAnsi="Arial" w:cs="Arial"/>
          <w:sz w:val="24"/>
          <w:szCs w:val="24"/>
        </w:rPr>
        <w:t>Ministro da Justiça e Segurança Pública</w:t>
      </w:r>
      <w:r>
        <w:rPr>
          <w:rFonts w:ascii="Arial" w:hAnsi="Arial" w:cs="Arial"/>
          <w:sz w:val="24"/>
          <w:szCs w:val="24"/>
        </w:rPr>
        <w:t>.</w:t>
      </w:r>
    </w:p>
    <w:p w:rsidR="00372EF6" w:rsidRDefault="0065503A" w:rsidP="00372EF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581256">
        <w:rPr>
          <w:rFonts w:ascii="Arial" w:hAnsi="Arial" w:cs="Arial"/>
          <w:sz w:val="24"/>
          <w:szCs w:val="24"/>
        </w:rPr>
        <w:t>Convidado pelo Ministro da Justiça, Flávio Dino, Ricardo Cappel</w:t>
      </w:r>
      <w:r w:rsidR="00475D84">
        <w:rPr>
          <w:rFonts w:ascii="Arial" w:hAnsi="Arial" w:cs="Arial"/>
          <w:sz w:val="24"/>
          <w:szCs w:val="24"/>
        </w:rPr>
        <w:t>l</w:t>
      </w:r>
      <w:r w:rsidR="00581256">
        <w:rPr>
          <w:rFonts w:ascii="Arial" w:hAnsi="Arial" w:cs="Arial"/>
          <w:sz w:val="24"/>
          <w:szCs w:val="24"/>
        </w:rPr>
        <w:t>i, é nomeado ser</w:t>
      </w:r>
      <w:r w:rsidR="003867EA" w:rsidRPr="003867EA">
        <w:rPr>
          <w:rFonts w:ascii="Arial" w:hAnsi="Arial" w:cs="Arial"/>
          <w:sz w:val="24"/>
          <w:szCs w:val="24"/>
        </w:rPr>
        <w:t xml:space="preserve"> o secretário-executivo d</w:t>
      </w:r>
      <w:r w:rsidR="00581256">
        <w:rPr>
          <w:rFonts w:ascii="Arial" w:hAnsi="Arial" w:cs="Arial"/>
          <w:sz w:val="24"/>
          <w:szCs w:val="24"/>
        </w:rPr>
        <w:t>a pasta desde 1º de janeiro de 2023, com a missão de manter a harmonia entre os poderes</w:t>
      </w:r>
      <w:r w:rsidR="00581256" w:rsidRPr="00581256">
        <w:rPr>
          <w:rFonts w:ascii="Arial" w:hAnsi="Arial" w:cs="Arial"/>
          <w:sz w:val="24"/>
          <w:szCs w:val="24"/>
        </w:rPr>
        <w:t xml:space="preserve">, </w:t>
      </w:r>
      <w:r w:rsidR="00581256" w:rsidRPr="00581256">
        <w:rPr>
          <w:rFonts w:ascii="Arial" w:hAnsi="Arial" w:cs="Arial"/>
          <w:sz w:val="24"/>
          <w:szCs w:val="24"/>
        </w:rPr>
        <w:t>combate</w:t>
      </w:r>
      <w:r w:rsidR="00581256" w:rsidRPr="00581256">
        <w:rPr>
          <w:rFonts w:ascii="Arial" w:hAnsi="Arial" w:cs="Arial"/>
          <w:sz w:val="24"/>
          <w:szCs w:val="24"/>
        </w:rPr>
        <w:t>ndo</w:t>
      </w:r>
      <w:r w:rsidR="00581256" w:rsidRPr="00581256">
        <w:rPr>
          <w:rFonts w:ascii="Arial" w:hAnsi="Arial" w:cs="Arial"/>
          <w:sz w:val="24"/>
          <w:szCs w:val="24"/>
        </w:rPr>
        <w:t xml:space="preserve"> </w:t>
      </w:r>
      <w:r w:rsidR="00581256" w:rsidRPr="00581256">
        <w:rPr>
          <w:rFonts w:ascii="Arial" w:hAnsi="Arial" w:cs="Arial"/>
          <w:sz w:val="24"/>
          <w:szCs w:val="24"/>
        </w:rPr>
        <w:t xml:space="preserve">a </w:t>
      </w:r>
      <w:r w:rsidR="00581256" w:rsidRPr="00581256">
        <w:rPr>
          <w:rFonts w:ascii="Arial" w:hAnsi="Arial" w:cs="Arial"/>
          <w:sz w:val="24"/>
          <w:szCs w:val="24"/>
        </w:rPr>
        <w:t>desigualdade, proteção da Constituição e defesa da democracia.</w:t>
      </w:r>
      <w:r w:rsidR="00581256" w:rsidRPr="00581256">
        <w:rPr>
          <w:rFonts w:ascii="Arial" w:hAnsi="Arial" w:cs="Arial"/>
          <w:sz w:val="24"/>
          <w:szCs w:val="24"/>
        </w:rPr>
        <w:t xml:space="preserve"> E fazer com que o Ministério da Justiça e da Segurança Pública atue a favor </w:t>
      </w:r>
      <w:r w:rsidR="00581256" w:rsidRPr="00581256">
        <w:rPr>
          <w:rFonts w:ascii="Arial" w:hAnsi="Arial" w:cs="Arial"/>
          <w:sz w:val="24"/>
          <w:szCs w:val="24"/>
        </w:rPr>
        <w:t>para aqueles que lutam por uma justiça antirracista, contra o feminicídio</w:t>
      </w:r>
      <w:r w:rsidR="00DC1378">
        <w:rPr>
          <w:rFonts w:ascii="Arial" w:hAnsi="Arial" w:cs="Arial"/>
          <w:sz w:val="24"/>
          <w:szCs w:val="24"/>
        </w:rPr>
        <w:t xml:space="preserve"> e </w:t>
      </w:r>
      <w:r w:rsidR="00581256" w:rsidRPr="00581256">
        <w:rPr>
          <w:rFonts w:ascii="Arial" w:hAnsi="Arial" w:cs="Arial"/>
          <w:sz w:val="24"/>
          <w:szCs w:val="24"/>
        </w:rPr>
        <w:t>dos que são contra toda forma de preconceito e de violência</w:t>
      </w:r>
      <w:r w:rsidR="00581256">
        <w:rPr>
          <w:rFonts w:ascii="Arial" w:hAnsi="Arial" w:cs="Arial"/>
          <w:sz w:val="24"/>
          <w:szCs w:val="24"/>
        </w:rPr>
        <w:t xml:space="preserve">. </w:t>
      </w:r>
    </w:p>
    <w:p w:rsidR="001457D6" w:rsidRPr="001457D6" w:rsidRDefault="00475D84" w:rsidP="00372EF6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72EF6">
        <w:rPr>
          <w:rFonts w:ascii="Arial" w:hAnsi="Arial" w:cs="Arial"/>
          <w:sz w:val="24"/>
          <w:szCs w:val="24"/>
        </w:rPr>
        <w:t>Nos primeiros dias do ano em curso,</w:t>
      </w:r>
      <w:r w:rsidR="00581256">
        <w:rPr>
          <w:rFonts w:ascii="Arial" w:hAnsi="Arial" w:cs="Arial"/>
          <w:sz w:val="24"/>
          <w:szCs w:val="24"/>
        </w:rPr>
        <w:t xml:space="preserve"> respondeu</w:t>
      </w:r>
      <w:r w:rsidR="003867EA" w:rsidRPr="003867EA">
        <w:rPr>
          <w:rFonts w:ascii="Arial" w:hAnsi="Arial" w:cs="Arial"/>
          <w:sz w:val="24"/>
          <w:szCs w:val="24"/>
        </w:rPr>
        <w:t xml:space="preserve"> pela </w:t>
      </w:r>
      <w:r w:rsidR="003867EA" w:rsidRPr="008E6D71">
        <w:rPr>
          <w:rFonts w:ascii="Arial" w:hAnsi="Arial" w:cs="Arial"/>
          <w:sz w:val="24"/>
          <w:szCs w:val="24"/>
        </w:rPr>
        <w:t>Secretaria de Segurança Pública do Distrito Federal (SSP/DF)</w:t>
      </w:r>
      <w:r w:rsidR="003867EA" w:rsidRPr="003867EA">
        <w:rPr>
          <w:rFonts w:ascii="Arial" w:hAnsi="Arial" w:cs="Arial"/>
          <w:sz w:val="24"/>
          <w:szCs w:val="24"/>
        </w:rPr>
        <w:t> como </w:t>
      </w:r>
      <w:r w:rsidR="003867EA" w:rsidRPr="008E6D71">
        <w:rPr>
          <w:rFonts w:ascii="Arial" w:hAnsi="Arial" w:cs="Arial"/>
          <w:sz w:val="24"/>
          <w:szCs w:val="24"/>
        </w:rPr>
        <w:t>Interventor Federal</w:t>
      </w:r>
      <w:r w:rsidR="003867EA" w:rsidRPr="003867EA">
        <w:rPr>
          <w:rFonts w:ascii="Arial" w:hAnsi="Arial" w:cs="Arial"/>
          <w:sz w:val="24"/>
          <w:szCs w:val="24"/>
        </w:rPr>
        <w:t> entre 8 e 31 de janeiro de 2023</w:t>
      </w:r>
      <w:r w:rsidR="001457D6">
        <w:rPr>
          <w:rFonts w:ascii="Arial" w:hAnsi="Arial" w:cs="Arial"/>
          <w:sz w:val="24"/>
          <w:szCs w:val="24"/>
        </w:rPr>
        <w:t xml:space="preserve">, </w:t>
      </w:r>
      <w:r w:rsidR="00372EF6">
        <w:rPr>
          <w:rFonts w:ascii="Arial" w:hAnsi="Arial" w:cs="Arial"/>
          <w:sz w:val="24"/>
          <w:szCs w:val="24"/>
        </w:rPr>
        <w:t xml:space="preserve">nomeado </w:t>
      </w:r>
      <w:r w:rsidR="003867EA" w:rsidRPr="003867EA">
        <w:rPr>
          <w:rFonts w:ascii="Arial" w:hAnsi="Arial" w:cs="Arial"/>
          <w:sz w:val="24"/>
          <w:szCs w:val="24"/>
        </w:rPr>
        <w:t>pelo </w:t>
      </w:r>
      <w:r w:rsidR="003867EA" w:rsidRPr="008E6D71">
        <w:rPr>
          <w:rFonts w:ascii="Arial" w:hAnsi="Arial" w:cs="Arial"/>
          <w:sz w:val="24"/>
          <w:szCs w:val="24"/>
        </w:rPr>
        <w:t>presidente</w:t>
      </w:r>
      <w:r w:rsidR="003867EA" w:rsidRPr="003867EA">
        <w:rPr>
          <w:rFonts w:ascii="Arial" w:hAnsi="Arial" w:cs="Arial"/>
          <w:sz w:val="24"/>
          <w:szCs w:val="24"/>
        </w:rPr>
        <w:t> </w:t>
      </w:r>
      <w:r w:rsidR="003867EA" w:rsidRPr="008E6D71">
        <w:rPr>
          <w:rFonts w:ascii="Arial" w:hAnsi="Arial" w:cs="Arial"/>
          <w:sz w:val="24"/>
          <w:szCs w:val="24"/>
        </w:rPr>
        <w:t>Lula</w:t>
      </w:r>
      <w:r w:rsidR="003867EA" w:rsidRPr="003867EA">
        <w:rPr>
          <w:rFonts w:ascii="Arial" w:hAnsi="Arial" w:cs="Arial"/>
          <w:sz w:val="24"/>
          <w:szCs w:val="24"/>
        </w:rPr>
        <w:t> em função das </w:t>
      </w:r>
      <w:r w:rsidR="003867EA" w:rsidRPr="008E6D71">
        <w:rPr>
          <w:rFonts w:ascii="Arial" w:hAnsi="Arial" w:cs="Arial"/>
          <w:sz w:val="24"/>
          <w:szCs w:val="24"/>
        </w:rPr>
        <w:t>invasões às edificações</w:t>
      </w:r>
      <w:r w:rsidR="003867EA" w:rsidRPr="003867EA">
        <w:rPr>
          <w:rFonts w:ascii="Arial" w:hAnsi="Arial" w:cs="Arial"/>
          <w:sz w:val="24"/>
          <w:szCs w:val="24"/>
        </w:rPr>
        <w:t> da </w:t>
      </w:r>
      <w:r w:rsidR="003867EA" w:rsidRPr="008E6D71">
        <w:rPr>
          <w:rFonts w:ascii="Arial" w:hAnsi="Arial" w:cs="Arial"/>
          <w:sz w:val="24"/>
          <w:szCs w:val="24"/>
        </w:rPr>
        <w:t>Praça dos Três Poderes</w:t>
      </w:r>
      <w:r w:rsidR="001457D6">
        <w:rPr>
          <w:rFonts w:ascii="Arial" w:hAnsi="Arial" w:cs="Arial"/>
          <w:sz w:val="24"/>
          <w:szCs w:val="24"/>
        </w:rPr>
        <w:t>, cumprindo</w:t>
      </w:r>
      <w:r w:rsidR="001457D6" w:rsidRPr="001457D6">
        <w:rPr>
          <w:rFonts w:ascii="Arial" w:hAnsi="Arial" w:cs="Arial"/>
          <w:sz w:val="24"/>
          <w:szCs w:val="24"/>
        </w:rPr>
        <w:t xml:space="preserve"> as principais missões</w:t>
      </w:r>
      <w:r w:rsidR="001457D6">
        <w:rPr>
          <w:rFonts w:ascii="Arial" w:hAnsi="Arial" w:cs="Arial"/>
          <w:sz w:val="24"/>
          <w:szCs w:val="24"/>
        </w:rPr>
        <w:t xml:space="preserve"> determinadas pelo Presidente da República</w:t>
      </w:r>
      <w:r w:rsidR="001457D6" w:rsidRPr="001457D6">
        <w:rPr>
          <w:rFonts w:ascii="Arial" w:hAnsi="Arial" w:cs="Arial"/>
          <w:sz w:val="24"/>
          <w:szCs w:val="24"/>
        </w:rPr>
        <w:t>, sobretudo a de restabelecer a linha de comando e estabilizar a segurança pública no Distrito Federal.</w:t>
      </w:r>
    </w:p>
    <w:p w:rsidR="003867EA" w:rsidRPr="00013385" w:rsidRDefault="0065503A" w:rsidP="0001338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0B1846">
        <w:rPr>
          <w:rFonts w:ascii="Arial" w:hAnsi="Arial" w:cs="Arial"/>
          <w:sz w:val="24"/>
          <w:szCs w:val="24"/>
        </w:rPr>
        <w:t>Em razão do exposto acima, pedimos o apoio dos nobres colegas para aprovar o referido projeto.</w:t>
      </w:r>
    </w:p>
    <w:sectPr w:rsidR="003867EA" w:rsidRPr="00013385" w:rsidSect="00372EF6">
      <w:headerReference w:type="default" r:id="rId7"/>
      <w:pgSz w:w="11906" w:h="16838"/>
      <w:pgMar w:top="1418" w:right="1701" w:bottom="964" w:left="1701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07E" w:rsidRDefault="00FE407E" w:rsidP="00FE407E">
      <w:pPr>
        <w:spacing w:after="0" w:line="240" w:lineRule="auto"/>
      </w:pPr>
      <w:r>
        <w:separator/>
      </w:r>
    </w:p>
  </w:endnote>
  <w:endnote w:type="continuationSeparator" w:id="0">
    <w:p w:rsidR="00FE407E" w:rsidRDefault="00FE407E" w:rsidP="00FE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07E" w:rsidRDefault="00FE407E" w:rsidP="00FE407E">
      <w:pPr>
        <w:spacing w:after="0" w:line="240" w:lineRule="auto"/>
      </w:pPr>
      <w:r>
        <w:separator/>
      </w:r>
    </w:p>
  </w:footnote>
  <w:footnote w:type="continuationSeparator" w:id="0">
    <w:p w:rsidR="00FE407E" w:rsidRDefault="00FE407E" w:rsidP="00FE4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07E" w:rsidRDefault="00FE407E" w:rsidP="00FE407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0C1E161" wp14:editId="58F02878">
          <wp:extent cx="842233" cy="695325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27" cy="7040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E407E" w:rsidRPr="0005143E" w:rsidRDefault="00FE407E" w:rsidP="00FE407E">
    <w:pPr>
      <w:pStyle w:val="Cabealho"/>
      <w:jc w:val="center"/>
      <w:rPr>
        <w:rFonts w:ascii="Arial" w:hAnsi="Arial" w:cs="Arial"/>
        <w:sz w:val="28"/>
        <w:szCs w:val="28"/>
      </w:rPr>
    </w:pPr>
    <w:r w:rsidRPr="0005143E">
      <w:rPr>
        <w:rFonts w:ascii="Arial" w:hAnsi="Arial" w:cs="Arial"/>
        <w:sz w:val="28"/>
        <w:szCs w:val="28"/>
      </w:rPr>
      <w:t>Estado do Maranhão</w:t>
    </w:r>
  </w:p>
  <w:p w:rsidR="00FE407E" w:rsidRPr="0005143E" w:rsidRDefault="00FE407E" w:rsidP="00FE407E">
    <w:pPr>
      <w:pStyle w:val="Cabealho"/>
      <w:jc w:val="center"/>
      <w:rPr>
        <w:rFonts w:ascii="Arial" w:hAnsi="Arial" w:cs="Arial"/>
        <w:b/>
        <w:sz w:val="28"/>
        <w:szCs w:val="28"/>
      </w:rPr>
    </w:pPr>
    <w:r w:rsidRPr="0005143E">
      <w:rPr>
        <w:rFonts w:ascii="Arial" w:hAnsi="Arial" w:cs="Arial"/>
        <w:b/>
        <w:sz w:val="28"/>
        <w:szCs w:val="28"/>
      </w:rPr>
      <w:t>Assembleia Legislativa do Estado do Maranhão</w:t>
    </w:r>
  </w:p>
  <w:p w:rsidR="00FE407E" w:rsidRDefault="00FE407E" w:rsidP="00FE407E">
    <w:pPr>
      <w:pStyle w:val="Cabealho"/>
      <w:jc w:val="center"/>
      <w:rPr>
        <w:rFonts w:ascii="Arial" w:hAnsi="Arial" w:cs="Arial"/>
        <w:b/>
        <w:sz w:val="28"/>
        <w:szCs w:val="28"/>
      </w:rPr>
    </w:pPr>
    <w:r w:rsidRPr="0005143E">
      <w:rPr>
        <w:rFonts w:ascii="Arial" w:hAnsi="Arial" w:cs="Arial"/>
        <w:b/>
        <w:sz w:val="28"/>
        <w:szCs w:val="28"/>
      </w:rPr>
      <w:t>Gabinete do Deputado Cláudio Cunha</w:t>
    </w:r>
  </w:p>
  <w:p w:rsidR="00FE407E" w:rsidRDefault="00FE407E" w:rsidP="00FE407E">
    <w:pPr>
      <w:pStyle w:val="Cabealho"/>
      <w:jc w:val="center"/>
      <w:rPr>
        <w:rFonts w:ascii="Arial" w:hAnsi="Arial" w:cs="Arial"/>
        <w:sz w:val="18"/>
      </w:rPr>
    </w:pPr>
    <w:r w:rsidRPr="003F6722">
      <w:rPr>
        <w:rFonts w:ascii="Arial" w:hAnsi="Arial" w:cs="Arial"/>
        <w:sz w:val="18"/>
      </w:rPr>
      <w:t xml:space="preserve">Avenida Jerônimo de Albuquerque, s⁄n, Sítio Rangedor, Bairro: COHAFUMA, ▪ CEP: 65.071-750 </w:t>
    </w:r>
  </w:p>
  <w:p w:rsidR="00FE407E" w:rsidRPr="00372EF6" w:rsidRDefault="00FE407E" w:rsidP="00372EF6">
    <w:pPr>
      <w:pStyle w:val="Cabealho"/>
      <w:jc w:val="center"/>
      <w:rPr>
        <w:rFonts w:ascii="Arial" w:hAnsi="Arial" w:cs="Arial"/>
        <w:sz w:val="18"/>
      </w:rPr>
    </w:pPr>
    <w:r w:rsidRPr="003F6722">
      <w:rPr>
        <w:rFonts w:ascii="Arial" w:hAnsi="Arial" w:cs="Arial"/>
        <w:sz w:val="18"/>
      </w:rPr>
      <w:t xml:space="preserve">FONE </w:t>
    </w:r>
    <w:r w:rsidRPr="00E038A4">
      <w:rPr>
        <w:rFonts w:ascii="Arial" w:hAnsi="Arial" w:cs="Arial"/>
        <w:sz w:val="20"/>
      </w:rPr>
      <w:t xml:space="preserve">(98) 3269.3439 </w:t>
    </w:r>
    <w:r w:rsidRPr="003F6722">
      <w:rPr>
        <w:rFonts w:ascii="Arial" w:hAnsi="Arial" w:cs="Arial"/>
        <w:sz w:val="18"/>
      </w:rPr>
      <w:t>- São Luis /MA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07E"/>
    <w:rsid w:val="00013385"/>
    <w:rsid w:val="00041C1C"/>
    <w:rsid w:val="0006450B"/>
    <w:rsid w:val="000B1846"/>
    <w:rsid w:val="001457D6"/>
    <w:rsid w:val="001C3792"/>
    <w:rsid w:val="001F3EAC"/>
    <w:rsid w:val="00317995"/>
    <w:rsid w:val="00372EF6"/>
    <w:rsid w:val="003867EA"/>
    <w:rsid w:val="003A06E2"/>
    <w:rsid w:val="003C5AF6"/>
    <w:rsid w:val="00451005"/>
    <w:rsid w:val="00475D84"/>
    <w:rsid w:val="00504296"/>
    <w:rsid w:val="005758FD"/>
    <w:rsid w:val="00581256"/>
    <w:rsid w:val="005C0509"/>
    <w:rsid w:val="0065503A"/>
    <w:rsid w:val="0076431D"/>
    <w:rsid w:val="007F52B5"/>
    <w:rsid w:val="008E6D71"/>
    <w:rsid w:val="00955B60"/>
    <w:rsid w:val="00DB3A65"/>
    <w:rsid w:val="00DC1378"/>
    <w:rsid w:val="00EF739B"/>
    <w:rsid w:val="00F8589C"/>
    <w:rsid w:val="00FA5A4C"/>
    <w:rsid w:val="00FE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8BCD8"/>
  <w15:docId w15:val="{8052C913-FA02-4026-BDE1-C82FFD1B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07E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FE407E"/>
    <w:pPr>
      <w:widowControl w:val="0"/>
      <w:autoSpaceDE w:val="0"/>
      <w:autoSpaceDN w:val="0"/>
      <w:spacing w:after="0" w:line="240" w:lineRule="auto"/>
      <w:ind w:right="1"/>
      <w:jc w:val="center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4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E407E"/>
  </w:style>
  <w:style w:type="paragraph" w:styleId="Rodap">
    <w:name w:val="footer"/>
    <w:basedOn w:val="Normal"/>
    <w:link w:val="RodapChar"/>
    <w:uiPriority w:val="99"/>
    <w:unhideWhenUsed/>
    <w:rsid w:val="00FE4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407E"/>
  </w:style>
  <w:style w:type="character" w:customStyle="1" w:styleId="Ttulo1Char">
    <w:name w:val="Título 1 Char"/>
    <w:basedOn w:val="Fontepargpadro"/>
    <w:link w:val="Ttulo1"/>
    <w:uiPriority w:val="1"/>
    <w:rsid w:val="00FE407E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E407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407E"/>
    <w:rPr>
      <w:rFonts w:ascii="Microsoft Sans Serif" w:eastAsia="Microsoft Sans Serif" w:hAnsi="Microsoft Sans Serif" w:cs="Microsoft Sans Serif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4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407E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5758F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EF73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3A06E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867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7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CF8BB-2A27-4B0F-8205-5F1B787A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Thiago</dc:creator>
  <cp:lastModifiedBy>Gabiente 248</cp:lastModifiedBy>
  <cp:revision>7</cp:revision>
  <cp:lastPrinted>2023-02-08T15:39:00Z</cp:lastPrinted>
  <dcterms:created xsi:type="dcterms:W3CDTF">2023-02-08T23:01:00Z</dcterms:created>
  <dcterms:modified xsi:type="dcterms:W3CDTF">2023-02-09T00:04:00Z</dcterms:modified>
</cp:coreProperties>
</file>