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8F17" w14:textId="77777777" w:rsidR="00E2619F" w:rsidRPr="002351ED" w:rsidRDefault="00E2619F" w:rsidP="00FE0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2EAC87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9D6C77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5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 ____/2023</w:t>
      </w:r>
    </w:p>
    <w:p w14:paraId="1E56FEA1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</w:p>
    <w:p w14:paraId="0A732176" w14:textId="231A7328" w:rsidR="008E4077" w:rsidRPr="002351ED" w:rsidRDefault="00BD3076" w:rsidP="008E4077">
      <w:pPr>
        <w:pStyle w:val="Recuodecorpodetexto"/>
        <w:ind w:left="4247"/>
        <w:jc w:val="both"/>
        <w:rPr>
          <w:rFonts w:ascii="Times New Roman" w:hAnsi="Times New Roman" w:cs="Times New Roman"/>
          <w:sz w:val="24"/>
          <w:szCs w:val="24"/>
        </w:rPr>
      </w:pPr>
      <w:r w:rsidRPr="002351ED">
        <w:rPr>
          <w:rFonts w:ascii="Times New Roman" w:hAnsi="Times New Roman" w:cs="Times New Roman"/>
          <w:sz w:val="24"/>
          <w:szCs w:val="24"/>
        </w:rPr>
        <w:t>Institui o Dia da Prevenção e do Combate à Criminalidade, às Drogas e ao Uso Excessivo de Redes Sociais e dá outras providências</w:t>
      </w:r>
      <w:r w:rsidR="008E4077" w:rsidRPr="002351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D75D77" w14:textId="77777777" w:rsidR="008E4077" w:rsidRPr="002351ED" w:rsidRDefault="008E4077" w:rsidP="008E4077">
      <w:pPr>
        <w:pStyle w:val="Ementa"/>
        <w:spacing w:line="276" w:lineRule="auto"/>
        <w:rPr>
          <w:rFonts w:ascii="Times New Roman" w:hAnsi="Times New Roman"/>
          <w:b/>
          <w:bCs/>
          <w:szCs w:val="24"/>
        </w:rPr>
      </w:pPr>
    </w:p>
    <w:p w14:paraId="4A29A7E0" w14:textId="77777777" w:rsidR="008E4077" w:rsidRPr="002351ED" w:rsidRDefault="008E4077" w:rsidP="008E40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1E2D21" w14:textId="2E69D23E" w:rsidR="00BD3076" w:rsidRPr="002351ED" w:rsidRDefault="00BD3076" w:rsidP="00BD3076">
      <w:pPr>
        <w:pStyle w:val="NormalWeb"/>
        <w:jc w:val="both"/>
        <w:rPr>
          <w:color w:val="000000"/>
        </w:rPr>
      </w:pPr>
      <w:bookmarkStart w:id="0" w:name="_Hlk129119692"/>
      <w:r w:rsidRPr="002351ED">
        <w:rPr>
          <w:color w:val="000000"/>
        </w:rPr>
        <w:t xml:space="preserve">Art. 1º. </w:t>
      </w:r>
      <w:r w:rsidR="002351ED">
        <w:rPr>
          <w:color w:val="000000"/>
        </w:rPr>
        <w:t>É</w:t>
      </w:r>
      <w:r w:rsidRPr="002351ED">
        <w:rPr>
          <w:color w:val="000000"/>
        </w:rPr>
        <w:t xml:space="preserve"> instituído, no âmbito do Estado do Maranhão, o Dia </w:t>
      </w:r>
      <w:r w:rsidRPr="002351ED">
        <w:t>da Prevenção e do Combate à Criminalidade, às Drogas e ao Uso Excessivo de Redes Sociais, a ser comemorado no dia 17 de julho</w:t>
      </w:r>
      <w:r w:rsidRPr="002351ED">
        <w:rPr>
          <w:color w:val="000000"/>
        </w:rPr>
        <w:t>.</w:t>
      </w:r>
    </w:p>
    <w:p w14:paraId="4341E4B0" w14:textId="5A69430B" w:rsidR="00BD3076" w:rsidRPr="002351ED" w:rsidRDefault="00BD3076" w:rsidP="00BD3076">
      <w:pPr>
        <w:pStyle w:val="NormalWeb"/>
        <w:jc w:val="both"/>
        <w:rPr>
          <w:color w:val="000000"/>
        </w:rPr>
      </w:pPr>
      <w:r w:rsidRPr="002351ED">
        <w:rPr>
          <w:color w:val="000000"/>
        </w:rPr>
        <w:t>Art. 2º. A data comemorativa objeto desta Lei não implicará em decretação de feriado.</w:t>
      </w:r>
    </w:p>
    <w:p w14:paraId="6C265EEF" w14:textId="5BB6D17E" w:rsidR="00BD3076" w:rsidRPr="002351ED" w:rsidRDefault="00BD3076" w:rsidP="00BD3076">
      <w:pPr>
        <w:pStyle w:val="NormalWeb"/>
        <w:jc w:val="both"/>
        <w:rPr>
          <w:color w:val="000000"/>
        </w:rPr>
      </w:pPr>
      <w:r w:rsidRPr="002351ED">
        <w:rPr>
          <w:color w:val="000000"/>
        </w:rPr>
        <w:t xml:space="preserve">Art. 3º. </w:t>
      </w:r>
      <w:r w:rsidR="00FF348E" w:rsidRPr="002351ED">
        <w:rPr>
          <w:color w:val="000000"/>
        </w:rPr>
        <w:t xml:space="preserve">Fica autorizado o poder público a promover campanhas de conscientização, palestras, atendimentos psicopedagógicos, bem como outras medidas em escolas das redes privada e pública para prevenção e combate </w:t>
      </w:r>
      <w:r w:rsidR="00FF348E" w:rsidRPr="002351ED">
        <w:t>à Criminalidade, às Drogas e ao Uso Excessivo de Redes Sociais como fator de promoção da saúde e da segurança públicas.</w:t>
      </w:r>
    </w:p>
    <w:p w14:paraId="16CF01E7" w14:textId="51821D16" w:rsidR="00BD3076" w:rsidRPr="002351ED" w:rsidRDefault="00BD3076" w:rsidP="00FF348E">
      <w:pPr>
        <w:pStyle w:val="NormalWeb"/>
        <w:jc w:val="both"/>
        <w:rPr>
          <w:color w:val="000000"/>
        </w:rPr>
      </w:pPr>
      <w:r w:rsidRPr="002351ED">
        <w:rPr>
          <w:color w:val="000000"/>
        </w:rPr>
        <w:t>Art. 4º</w:t>
      </w:r>
      <w:r w:rsidR="00FF348E" w:rsidRPr="002351ED">
        <w:rPr>
          <w:color w:val="000000"/>
        </w:rPr>
        <w:t>.</w:t>
      </w:r>
      <w:r w:rsidRPr="002351ED">
        <w:rPr>
          <w:color w:val="000000"/>
        </w:rPr>
        <w:t xml:space="preserve"> Esta Lei entra em vigor na data de sua publicação.</w:t>
      </w:r>
    </w:p>
    <w:p w14:paraId="627AD948" w14:textId="07A9AC9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1E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SALA DAS SESSÕES DA ASSEMBLEIA LEGISLATIVA DO ESTADO DO MARANHÃO, 0</w:t>
      </w:r>
      <w:r w:rsidR="00FF348E" w:rsidRPr="002351ED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2351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2023.</w:t>
      </w:r>
    </w:p>
    <w:p w14:paraId="1DEE800A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B2D426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bookmarkEnd w:id="0"/>
    <w:p w14:paraId="54485DF2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7748FD9A" w14:textId="77777777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46360457" w14:textId="031B90C9" w:rsidR="008E4077" w:rsidRPr="002351ED" w:rsidRDefault="008E4077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3734AD2F" w14:textId="77777777" w:rsidR="002351ED" w:rsidRPr="002351ED" w:rsidRDefault="002351ED" w:rsidP="002351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5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7AE4A3B0" w14:textId="77777777" w:rsidR="002351ED" w:rsidRPr="002351ED" w:rsidRDefault="002351ED" w:rsidP="002351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1ED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– PP</w:t>
      </w:r>
    </w:p>
    <w:p w14:paraId="30688469" w14:textId="77777777" w:rsidR="002351ED" w:rsidRPr="002351ED" w:rsidRDefault="002351ED" w:rsidP="002351ED">
      <w:pPr>
        <w:pStyle w:val="NormalWeb"/>
        <w:spacing w:after="240" w:line="276" w:lineRule="auto"/>
        <w:ind w:firstLine="1418"/>
        <w:jc w:val="both"/>
      </w:pPr>
    </w:p>
    <w:p w14:paraId="538E1C93" w14:textId="0DEB1E08" w:rsidR="00803B22" w:rsidRPr="002351ED" w:rsidRDefault="00803B22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0FEBCF3C" w14:textId="6479D85B" w:rsidR="00803B22" w:rsidRPr="002351ED" w:rsidRDefault="00803B22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53671C1D" w14:textId="35AE7574" w:rsidR="00803B22" w:rsidRPr="002351ED" w:rsidRDefault="00803B22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00DCB2B8" w14:textId="77777777" w:rsidR="00803B22" w:rsidRPr="002351ED" w:rsidRDefault="00803B22" w:rsidP="008E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</w:pPr>
    </w:p>
    <w:p w14:paraId="21516023" w14:textId="77777777" w:rsidR="008E4077" w:rsidRPr="002351ED" w:rsidRDefault="008E4077" w:rsidP="008E4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1" w:name="_Hlk129179891"/>
      <w:r w:rsidRPr="00235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</w:t>
      </w:r>
    </w:p>
    <w:p w14:paraId="49E1F315" w14:textId="77777777" w:rsidR="008E4077" w:rsidRPr="002351ED" w:rsidRDefault="008E4077" w:rsidP="008E40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F94CBB" w14:textId="57DC3AB6" w:rsidR="008E4077" w:rsidRPr="002351ED" w:rsidRDefault="00803B22" w:rsidP="00803B2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8E4077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sabido que 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 últimos anos os jovens estão a cada dia mais expostos aos perigos muitas vezes invisíveis às famílias. Existem perigos fora de casa, que são </w:t>
      </w:r>
      <w:r w:rsidR="00D26960">
        <w:rPr>
          <w:rFonts w:ascii="Times New Roman" w:hAnsi="Times New Roman" w:cs="Times New Roman"/>
          <w:sz w:val="24"/>
          <w:szCs w:val="24"/>
          <w:shd w:val="clear" w:color="auto" w:fill="FFFFFF"/>
        </w:rPr>
        <w:t>o uso de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drogas e a criminalidade e os perigos que muitas vezes estão dentro d</w:t>
      </w:r>
      <w:r w:rsidR="00D26960">
        <w:rPr>
          <w:rFonts w:ascii="Times New Roman" w:hAnsi="Times New Roman" w:cs="Times New Roman"/>
          <w:sz w:val="24"/>
          <w:szCs w:val="24"/>
          <w:shd w:val="clear" w:color="auto" w:fill="FFFFFF"/>
        </w:rPr>
        <w:t>e casa, especialmente n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os quartos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, consistentes no uso excessivo de redes sociais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E22704" w14:textId="66C14282" w:rsidR="002351ED" w:rsidRPr="002351ED" w:rsidRDefault="00803B22" w:rsidP="002351E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Ultimamente temos visto o aumento de casos 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ansiedade, 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depressão, 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dependência química, 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tentativa de suicídio 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ou ainda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suicídio</w:t>
      </w:r>
      <w:r w:rsidR="00D26960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consumado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entre os jovens. O objetivo aqui é levantar um questionamento 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uma reflexão 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o que a sociedade tem feito em relação aos jovens, e isso vai muito além do provimento de sustento ou de produtos de consumo supérfluos, para que no futuro a próxima geração desfrute de uma sociedade mais saudável do ponto de vista emocional, psicológico, </w:t>
      </w:r>
      <w:r w:rsidR="002351ED"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>afetivo, econômico e até criminal</w:t>
      </w:r>
      <w:r w:rsidRPr="002351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19E65C7" w14:textId="2E6ED7B7" w:rsidR="002351ED" w:rsidRPr="002351ED" w:rsidRDefault="002351ED" w:rsidP="002351E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1ED">
        <w:rPr>
          <w:rFonts w:ascii="Times New Roman" w:hAnsi="Times New Roman" w:cs="Times New Roman"/>
          <w:sz w:val="24"/>
          <w:szCs w:val="24"/>
        </w:rPr>
        <w:t>A presente lei ainda autoriza o poder público a promo</w:t>
      </w:r>
      <w:r w:rsidR="00D26960">
        <w:rPr>
          <w:rFonts w:ascii="Times New Roman" w:hAnsi="Times New Roman" w:cs="Times New Roman"/>
          <w:sz w:val="24"/>
          <w:szCs w:val="24"/>
        </w:rPr>
        <w:t>ver</w:t>
      </w:r>
      <w:r w:rsidRPr="002351ED">
        <w:rPr>
          <w:rFonts w:ascii="Times New Roman" w:hAnsi="Times New Roman" w:cs="Times New Roman"/>
          <w:sz w:val="24"/>
          <w:szCs w:val="24"/>
        </w:rPr>
        <w:t xml:space="preserve"> campanhas de conscientização</w:t>
      </w:r>
      <w:r w:rsidRPr="002351ED">
        <w:rPr>
          <w:rFonts w:ascii="Times New Roman" w:hAnsi="Times New Roman" w:cs="Times New Roman"/>
          <w:color w:val="000000"/>
          <w:sz w:val="24"/>
          <w:szCs w:val="24"/>
        </w:rPr>
        <w:t xml:space="preserve">, palestras, atendimentos psicopedagógicos, bem como outras medidas em escolas das redes privada e pública para prevenção e combate </w:t>
      </w:r>
      <w:r w:rsidRPr="002351ED">
        <w:rPr>
          <w:rFonts w:ascii="Times New Roman" w:hAnsi="Times New Roman" w:cs="Times New Roman"/>
          <w:sz w:val="24"/>
          <w:szCs w:val="24"/>
        </w:rPr>
        <w:t>à Criminalidade, às Drogas e ao Uso Excessivo de Redes Sociais como fator de promoção da saúde e da segurança públicas</w:t>
      </w:r>
      <w:r w:rsidRPr="002351ED">
        <w:rPr>
          <w:rFonts w:ascii="Times New Roman" w:hAnsi="Times New Roman" w:cs="Times New Roman"/>
          <w:sz w:val="24"/>
          <w:szCs w:val="24"/>
        </w:rPr>
        <w:t>.</w:t>
      </w:r>
    </w:p>
    <w:p w14:paraId="460163DF" w14:textId="4B6D1A34" w:rsidR="008E4077" w:rsidRPr="002351ED" w:rsidRDefault="002351ED" w:rsidP="002351E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351ED">
        <w:rPr>
          <w:rFonts w:ascii="Times New Roman" w:hAnsi="Times New Roman" w:cs="Times New Roman"/>
          <w:sz w:val="24"/>
          <w:szCs w:val="24"/>
        </w:rPr>
        <w:t xml:space="preserve">Deste modo, </w:t>
      </w:r>
      <w:r w:rsidR="008E4077" w:rsidRPr="002351ED">
        <w:rPr>
          <w:rFonts w:ascii="Times New Roman" w:hAnsi="Times New Roman" w:cs="Times New Roman"/>
          <w:sz w:val="24"/>
          <w:szCs w:val="24"/>
        </w:rPr>
        <w:t xml:space="preserve">levo </w:t>
      </w:r>
      <w:r w:rsidRPr="002351ED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8E4077" w:rsidRPr="002351ED">
        <w:rPr>
          <w:rFonts w:ascii="Times New Roman" w:hAnsi="Times New Roman" w:cs="Times New Roman"/>
          <w:sz w:val="24"/>
          <w:szCs w:val="24"/>
        </w:rPr>
        <w:t>à consideração desta Assemble</w:t>
      </w:r>
      <w:bookmarkStart w:id="2" w:name="_GoBack"/>
      <w:bookmarkEnd w:id="2"/>
      <w:r w:rsidR="008E4077" w:rsidRPr="002351ED">
        <w:rPr>
          <w:rFonts w:ascii="Times New Roman" w:hAnsi="Times New Roman" w:cs="Times New Roman"/>
          <w:sz w:val="24"/>
          <w:szCs w:val="24"/>
        </w:rPr>
        <w:t>ia Legislativa, contando com o apoio dos nobres pares para a sua aprovação.</w:t>
      </w:r>
    </w:p>
    <w:p w14:paraId="3E6135DB" w14:textId="77777777" w:rsidR="008E4077" w:rsidRPr="002351ED" w:rsidRDefault="008E4077" w:rsidP="008E40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25BF637" w14:textId="56A44358" w:rsidR="008E4077" w:rsidRDefault="002351ED" w:rsidP="002351ED">
      <w:pPr>
        <w:tabs>
          <w:tab w:val="left" w:pos="34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76B86680" w14:textId="77777777" w:rsidR="002351ED" w:rsidRPr="002351ED" w:rsidRDefault="002351ED" w:rsidP="002351ED">
      <w:pPr>
        <w:tabs>
          <w:tab w:val="left" w:pos="34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D0165CA" w14:textId="77777777" w:rsidR="008E4077" w:rsidRPr="002351ED" w:rsidRDefault="008E4077" w:rsidP="008E40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51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JUNIOR FRANÇA</w:t>
      </w:r>
    </w:p>
    <w:p w14:paraId="09AAA6A4" w14:textId="77777777" w:rsidR="008E4077" w:rsidRPr="002351ED" w:rsidRDefault="008E4077" w:rsidP="008E407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1ED">
        <w:rPr>
          <w:rFonts w:ascii="Times New Roman" w:eastAsia="Times New Roman" w:hAnsi="Times New Roman" w:cs="Times New Roman"/>
          <w:sz w:val="24"/>
          <w:szCs w:val="24"/>
          <w:lang w:eastAsia="pt-BR"/>
        </w:rPr>
        <w:t>Deputado Estadual – PP</w:t>
      </w:r>
    </w:p>
    <w:p w14:paraId="72C79427" w14:textId="77777777" w:rsidR="008E4077" w:rsidRPr="002351ED" w:rsidRDefault="008E4077" w:rsidP="008E4077">
      <w:pPr>
        <w:pStyle w:val="NormalWeb"/>
        <w:spacing w:after="240" w:line="276" w:lineRule="auto"/>
        <w:ind w:firstLine="1418"/>
        <w:jc w:val="both"/>
      </w:pPr>
    </w:p>
    <w:bookmarkEnd w:id="1"/>
    <w:p w14:paraId="4A288BC3" w14:textId="77777777" w:rsidR="00C97C4D" w:rsidRPr="002351ED" w:rsidRDefault="00C97C4D" w:rsidP="00FE0C56">
      <w:pPr>
        <w:pStyle w:val="NormalWeb"/>
        <w:spacing w:after="240" w:line="276" w:lineRule="auto"/>
        <w:ind w:firstLine="1418"/>
        <w:jc w:val="both"/>
      </w:pPr>
    </w:p>
    <w:sectPr w:rsidR="00C97C4D" w:rsidRPr="002351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F9966" w14:textId="77777777" w:rsidR="00100336" w:rsidRDefault="00100336" w:rsidP="00E2619F">
      <w:pPr>
        <w:spacing w:after="0" w:line="240" w:lineRule="auto"/>
      </w:pPr>
      <w:r>
        <w:separator/>
      </w:r>
    </w:p>
  </w:endnote>
  <w:endnote w:type="continuationSeparator" w:id="0">
    <w:p w14:paraId="26DA92B1" w14:textId="77777777" w:rsidR="00100336" w:rsidRDefault="00100336" w:rsidP="00E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26FA4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Avenida Jerônimo de Albuquerque, s/n, Sítio do Rangedor – Calhau</w:t>
    </w:r>
  </w:p>
  <w:p w14:paraId="6C61CEBA" w14:textId="77777777" w:rsidR="008D0B58" w:rsidRPr="00A82F7D" w:rsidRDefault="008D0B58" w:rsidP="008D0B58">
    <w:pPr>
      <w:pStyle w:val="Cabealho"/>
      <w:tabs>
        <w:tab w:val="clear" w:pos="4252"/>
      </w:tabs>
      <w:jc w:val="center"/>
      <w:rPr>
        <w:rFonts w:ascii="Times New Roman" w:hAnsi="Times New Roman"/>
        <w:sz w:val="20"/>
        <w:szCs w:val="20"/>
      </w:rPr>
    </w:pPr>
    <w:r w:rsidRPr="00A82F7D">
      <w:rPr>
        <w:rFonts w:ascii="Times New Roman" w:hAnsi="Times New Roman"/>
        <w:sz w:val="20"/>
        <w:szCs w:val="20"/>
      </w:rPr>
      <w:t>São Luís/MA - CEP: 65.071-750. Tel. (098) 3269-32</w:t>
    </w:r>
    <w:r w:rsidR="00310798">
      <w:rPr>
        <w:rFonts w:ascii="Times New Roman" w:hAnsi="Times New Roman"/>
        <w:sz w:val="20"/>
        <w:szCs w:val="20"/>
      </w:rPr>
      <w:t>72</w:t>
    </w:r>
  </w:p>
  <w:p w14:paraId="7F44A1D7" w14:textId="77777777" w:rsidR="008D0B58" w:rsidRDefault="008D0B58" w:rsidP="008D0B58">
    <w:pPr>
      <w:pStyle w:val="Rodap"/>
      <w:tabs>
        <w:tab w:val="clear" w:pos="4252"/>
        <w:tab w:val="clear" w:pos="8504"/>
        <w:tab w:val="left" w:pos="1170"/>
      </w:tabs>
      <w:jc w:val="center"/>
    </w:pPr>
    <w:r w:rsidRPr="00A82F7D">
      <w:rPr>
        <w:rFonts w:ascii="Times New Roman" w:hAnsi="Times New Roman"/>
        <w:sz w:val="20"/>
        <w:szCs w:val="20"/>
      </w:rPr>
      <w:t xml:space="preserve">E-mail: </w:t>
    </w:r>
    <w:hyperlink r:id="rId1" w:history="1">
      <w:r w:rsidR="00D02276" w:rsidRPr="00802777">
        <w:rPr>
          <w:rStyle w:val="Hyperlink"/>
          <w:rFonts w:ascii="Times New Roman" w:hAnsi="Times New Roman"/>
          <w:sz w:val="20"/>
          <w:szCs w:val="20"/>
        </w:rPr>
        <w:t>dep.juniorfranca@al.ma.leg.br</w:t>
      </w:r>
    </w:hyperlink>
  </w:p>
  <w:p w14:paraId="0701A115" w14:textId="77777777" w:rsidR="008D0B58" w:rsidRDefault="008D0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66E33" w14:textId="77777777" w:rsidR="00100336" w:rsidRDefault="00100336" w:rsidP="00E2619F">
      <w:pPr>
        <w:spacing w:after="0" w:line="240" w:lineRule="auto"/>
      </w:pPr>
      <w:r>
        <w:separator/>
      </w:r>
    </w:p>
  </w:footnote>
  <w:footnote w:type="continuationSeparator" w:id="0">
    <w:p w14:paraId="330D37A6" w14:textId="77777777" w:rsidR="00100336" w:rsidRDefault="00100336" w:rsidP="00E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52619" w14:textId="77777777" w:rsidR="00A84810" w:rsidRPr="00280558" w:rsidRDefault="00A84810" w:rsidP="00A84810">
    <w:pPr>
      <w:tabs>
        <w:tab w:val="left" w:pos="3225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Times New Roman"/>
        <w:b/>
        <w:sz w:val="18"/>
        <w:szCs w:val="18"/>
        <w:lang w:eastAsia="pt-BR"/>
      </w:rPr>
    </w:pPr>
    <w:r w:rsidRPr="00280558">
      <w:rPr>
        <w:rFonts w:ascii="Times New Roman" w:eastAsia="Times New Roman" w:hAnsi="Times New Roman" w:cs="Times New Roman"/>
        <w:noProof/>
        <w:sz w:val="18"/>
        <w:szCs w:val="18"/>
        <w:lang w:eastAsia="pt-BR"/>
      </w:rPr>
      <w:drawing>
        <wp:inline distT="0" distB="0" distL="0" distR="0" wp14:anchorId="66C25149" wp14:editId="47B547C5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35D07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ESTADO DO MARANHÃO</w:t>
    </w:r>
  </w:p>
  <w:p w14:paraId="4E44CE7A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ASSEMBLEIA LEGISLATIVA DO MARANHÃO</w:t>
    </w:r>
  </w:p>
  <w:p w14:paraId="40B1FEC1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>INSTALADA EM 16 DE FEVEREIRO DE 1835</w:t>
    </w:r>
  </w:p>
  <w:p w14:paraId="07870331" w14:textId="77777777" w:rsidR="00A84810" w:rsidRPr="00E57C87" w:rsidRDefault="00A84810" w:rsidP="00A8481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E57C87">
      <w:rPr>
        <w:rFonts w:ascii="Times New Roman" w:eastAsia="Times New Roman" w:hAnsi="Times New Roman" w:cs="Times New Roman"/>
        <w:b/>
        <w:sz w:val="18"/>
        <w:szCs w:val="18"/>
        <w:lang w:eastAsia="pt-BR"/>
      </w:rPr>
      <w:t xml:space="preserve">GABINETE DO DEPUTADO </w:t>
    </w:r>
    <w:r w:rsidR="00310798">
      <w:rPr>
        <w:rFonts w:ascii="Times New Roman" w:eastAsia="Times New Roman" w:hAnsi="Times New Roman" w:cs="Times New Roman"/>
        <w:b/>
        <w:sz w:val="18"/>
        <w:szCs w:val="18"/>
        <w:lang w:eastAsia="pt-BR"/>
      </w:rPr>
      <w:t>JÚNIOR FRANÇA</w:t>
    </w:r>
  </w:p>
  <w:p w14:paraId="61921071" w14:textId="77777777" w:rsidR="00FA571B" w:rsidRPr="00A84810" w:rsidRDefault="00FA571B" w:rsidP="00A848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35"/>
    <w:rsid w:val="00090010"/>
    <w:rsid w:val="000C5EA5"/>
    <w:rsid w:val="00100336"/>
    <w:rsid w:val="00113BE8"/>
    <w:rsid w:val="00171568"/>
    <w:rsid w:val="00196817"/>
    <w:rsid w:val="001B3DAA"/>
    <w:rsid w:val="001C0D3D"/>
    <w:rsid w:val="001F770D"/>
    <w:rsid w:val="00214A1A"/>
    <w:rsid w:val="00222EB4"/>
    <w:rsid w:val="002351ED"/>
    <w:rsid w:val="00240D35"/>
    <w:rsid w:val="0026132A"/>
    <w:rsid w:val="00264887"/>
    <w:rsid w:val="002722A5"/>
    <w:rsid w:val="002A09C7"/>
    <w:rsid w:val="002A61C9"/>
    <w:rsid w:val="00310798"/>
    <w:rsid w:val="003166DE"/>
    <w:rsid w:val="003232DC"/>
    <w:rsid w:val="00325A44"/>
    <w:rsid w:val="003A35EA"/>
    <w:rsid w:val="003A3FE7"/>
    <w:rsid w:val="003B5475"/>
    <w:rsid w:val="003D7729"/>
    <w:rsid w:val="003E4038"/>
    <w:rsid w:val="003E57BD"/>
    <w:rsid w:val="004366F8"/>
    <w:rsid w:val="00495F1D"/>
    <w:rsid w:val="004A358C"/>
    <w:rsid w:val="004D64C6"/>
    <w:rsid w:val="004E4FD6"/>
    <w:rsid w:val="005420C9"/>
    <w:rsid w:val="00547C0A"/>
    <w:rsid w:val="00561A90"/>
    <w:rsid w:val="00577215"/>
    <w:rsid w:val="005D70E6"/>
    <w:rsid w:val="005E2E88"/>
    <w:rsid w:val="005F620C"/>
    <w:rsid w:val="0060213E"/>
    <w:rsid w:val="0061275E"/>
    <w:rsid w:val="00652DE6"/>
    <w:rsid w:val="006712D0"/>
    <w:rsid w:val="006F031E"/>
    <w:rsid w:val="00701ECA"/>
    <w:rsid w:val="00716904"/>
    <w:rsid w:val="00744E47"/>
    <w:rsid w:val="007510FF"/>
    <w:rsid w:val="007908EB"/>
    <w:rsid w:val="0079525A"/>
    <w:rsid w:val="007C7D3C"/>
    <w:rsid w:val="007D5D6F"/>
    <w:rsid w:val="00803B22"/>
    <w:rsid w:val="00810344"/>
    <w:rsid w:val="00820766"/>
    <w:rsid w:val="00842E40"/>
    <w:rsid w:val="00852157"/>
    <w:rsid w:val="008813B5"/>
    <w:rsid w:val="008A3A0C"/>
    <w:rsid w:val="008C3E81"/>
    <w:rsid w:val="008C3EFA"/>
    <w:rsid w:val="008D0B58"/>
    <w:rsid w:val="008E4077"/>
    <w:rsid w:val="00903774"/>
    <w:rsid w:val="0091729D"/>
    <w:rsid w:val="00933BDC"/>
    <w:rsid w:val="0094169E"/>
    <w:rsid w:val="00960321"/>
    <w:rsid w:val="009703F4"/>
    <w:rsid w:val="009A2616"/>
    <w:rsid w:val="009D6550"/>
    <w:rsid w:val="00A210DE"/>
    <w:rsid w:val="00A22A46"/>
    <w:rsid w:val="00A419BF"/>
    <w:rsid w:val="00A43901"/>
    <w:rsid w:val="00A63B8A"/>
    <w:rsid w:val="00A84810"/>
    <w:rsid w:val="00A84EAB"/>
    <w:rsid w:val="00A87ECA"/>
    <w:rsid w:val="00AB2A60"/>
    <w:rsid w:val="00AD61AA"/>
    <w:rsid w:val="00B1356A"/>
    <w:rsid w:val="00B164E5"/>
    <w:rsid w:val="00B65400"/>
    <w:rsid w:val="00B774E6"/>
    <w:rsid w:val="00B93010"/>
    <w:rsid w:val="00BB5EAB"/>
    <w:rsid w:val="00BD3076"/>
    <w:rsid w:val="00BF060B"/>
    <w:rsid w:val="00C1640D"/>
    <w:rsid w:val="00C411E0"/>
    <w:rsid w:val="00C41686"/>
    <w:rsid w:val="00C97C4D"/>
    <w:rsid w:val="00CD04F1"/>
    <w:rsid w:val="00CE64CA"/>
    <w:rsid w:val="00D02276"/>
    <w:rsid w:val="00D038B6"/>
    <w:rsid w:val="00D11452"/>
    <w:rsid w:val="00D26960"/>
    <w:rsid w:val="00D72EC8"/>
    <w:rsid w:val="00D75092"/>
    <w:rsid w:val="00D77235"/>
    <w:rsid w:val="00DE0D10"/>
    <w:rsid w:val="00E2619F"/>
    <w:rsid w:val="00E453A5"/>
    <w:rsid w:val="00E50920"/>
    <w:rsid w:val="00E57C87"/>
    <w:rsid w:val="00E64196"/>
    <w:rsid w:val="00E67F0E"/>
    <w:rsid w:val="00EE604F"/>
    <w:rsid w:val="00EE7EAB"/>
    <w:rsid w:val="00F05EB1"/>
    <w:rsid w:val="00F14B55"/>
    <w:rsid w:val="00F1717E"/>
    <w:rsid w:val="00F90469"/>
    <w:rsid w:val="00FA571B"/>
    <w:rsid w:val="00FD06E9"/>
    <w:rsid w:val="00FE0C56"/>
    <w:rsid w:val="00FF348E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C8629"/>
  <w15:chartTrackingRefBased/>
  <w15:docId w15:val="{B3820960-43FA-4CA1-9D67-97B2890C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F03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E2619F"/>
  </w:style>
  <w:style w:type="paragraph" w:styleId="Rodap">
    <w:name w:val="footer"/>
    <w:basedOn w:val="Normal"/>
    <w:link w:val="RodapChar"/>
    <w:uiPriority w:val="99"/>
    <w:unhideWhenUsed/>
    <w:rsid w:val="00E26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619F"/>
  </w:style>
  <w:style w:type="character" w:customStyle="1" w:styleId="markedcontent">
    <w:name w:val="markedcontent"/>
    <w:basedOn w:val="Fontepargpadro"/>
    <w:rsid w:val="00E2619F"/>
  </w:style>
  <w:style w:type="character" w:customStyle="1" w:styleId="label">
    <w:name w:val="label"/>
    <w:basedOn w:val="Fontepargpadro"/>
    <w:rsid w:val="00852157"/>
  </w:style>
  <w:style w:type="character" w:styleId="Hyperlink">
    <w:name w:val="Hyperlink"/>
    <w:basedOn w:val="Fontepargpadro"/>
    <w:uiPriority w:val="99"/>
    <w:unhideWhenUsed/>
    <w:rsid w:val="0085215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4E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1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90010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9D6550"/>
    <w:rPr>
      <w:color w:val="808080"/>
    </w:rPr>
  </w:style>
  <w:style w:type="paragraph" w:customStyle="1" w:styleId="Corpo">
    <w:name w:val="Corpo"/>
    <w:basedOn w:val="Normal"/>
    <w:qFormat/>
    <w:rsid w:val="00FF47AC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Ementa">
    <w:name w:val="Ementa"/>
    <w:basedOn w:val="Normal"/>
    <w:uiPriority w:val="1"/>
    <w:qFormat/>
    <w:rsid w:val="00FF47AC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texto">
    <w:name w:val="texto"/>
    <w:basedOn w:val="Normal"/>
    <w:rsid w:val="0094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1079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6F031E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F03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">
    <w:name w:val="Standard"/>
    <w:rsid w:val="006F031E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6F031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E407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E4077"/>
  </w:style>
  <w:style w:type="character" w:styleId="nfase">
    <w:name w:val="Emphasis"/>
    <w:basedOn w:val="Fontepargpadro"/>
    <w:uiPriority w:val="20"/>
    <w:qFormat/>
    <w:rsid w:val="008E40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juniorfranca@al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JOSEANY DIAS</dc:creator>
  <cp:keywords/>
  <dc:description/>
  <cp:lastModifiedBy>Joseany Helizabeth Dias Carvalho de Souza</cp:lastModifiedBy>
  <cp:revision>4</cp:revision>
  <cp:lastPrinted>2023-03-08T18:05:00Z</cp:lastPrinted>
  <dcterms:created xsi:type="dcterms:W3CDTF">2023-03-08T01:38:00Z</dcterms:created>
  <dcterms:modified xsi:type="dcterms:W3CDTF">2023-03-08T18:06:00Z</dcterms:modified>
</cp:coreProperties>
</file>