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6702" w14:textId="77777777" w:rsidR="00B035A8" w:rsidRDefault="00B035A8" w:rsidP="00B035A8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19BB72F" w14:textId="77777777" w:rsidR="00B035A8" w:rsidRDefault="00B035A8" w:rsidP="00B035A8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DCF3881" w14:textId="77777777" w:rsidR="00B035A8" w:rsidRPr="0031111A" w:rsidRDefault="00B035A8" w:rsidP="00B035A8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REQUERIMENTO </w:t>
      </w:r>
      <w:r w:rsidRPr="0031111A">
        <w:rPr>
          <w:rFonts w:ascii="Times New Roman" w:hAnsi="Times New Roman"/>
          <w:color w:val="000000" w:themeColor="text1"/>
          <w:sz w:val="24"/>
          <w:szCs w:val="24"/>
        </w:rPr>
        <w:t>Nº     /2</w:t>
      </w:r>
      <w:r>
        <w:rPr>
          <w:rFonts w:ascii="Times New Roman" w:hAnsi="Times New Roman"/>
          <w:color w:val="000000" w:themeColor="text1"/>
          <w:sz w:val="24"/>
          <w:szCs w:val="24"/>
        </w:rPr>
        <w:t>023</w:t>
      </w:r>
    </w:p>
    <w:p w14:paraId="31B769B5" w14:textId="77777777" w:rsidR="00B035A8" w:rsidRPr="0031111A" w:rsidRDefault="00B035A8" w:rsidP="00B035A8">
      <w:pPr>
        <w:pStyle w:val="Ttulo2"/>
        <w:spacing w:line="276" w:lineRule="auto"/>
        <w:rPr>
          <w:i w:val="0"/>
          <w:color w:val="000000" w:themeColor="text1"/>
          <w:szCs w:val="24"/>
        </w:rPr>
      </w:pPr>
    </w:p>
    <w:p w14:paraId="645F0B1C" w14:textId="77777777" w:rsidR="00B035A8" w:rsidRDefault="00B035A8" w:rsidP="00B035A8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2D3A2084" w14:textId="77777777" w:rsidR="00B035A8" w:rsidRPr="002717DF" w:rsidRDefault="00B035A8" w:rsidP="00B035A8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2062F9D" w14:textId="24329D04" w:rsidR="005C5BD0" w:rsidRDefault="005C5BD0" w:rsidP="005C5BD0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t xml:space="preserve">Nos termos do que dispõe o Art. 163, inciso VIII do Regimento Interno da Assembleia Legislativa do Maranhão, requeremos que seja </w:t>
      </w:r>
      <w:r w:rsidRPr="00ED21AB">
        <w:rPr>
          <w:rFonts w:ascii="Times New Roman" w:hAnsi="Times New Roman" w:cs="Times New Roman"/>
          <w:sz w:val="24"/>
          <w:szCs w:val="24"/>
        </w:rPr>
        <w:t xml:space="preserve">enviada </w:t>
      </w:r>
      <w:r w:rsidRPr="00ED21AB">
        <w:rPr>
          <w:rFonts w:ascii="Times New Roman" w:hAnsi="Times New Roman" w:cs="Times New Roman"/>
          <w:b/>
          <w:sz w:val="24"/>
          <w:szCs w:val="24"/>
        </w:rPr>
        <w:t>Mensagem de Congratulação a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D21A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D21AB">
        <w:rPr>
          <w:rFonts w:ascii="Times New Roman" w:hAnsi="Times New Roman" w:cs="Times New Roman"/>
          <w:b/>
          <w:sz w:val="24"/>
          <w:szCs w:val="24"/>
        </w:rPr>
        <w:t xml:space="preserve"> Prefeito</w:t>
      </w:r>
      <w:r>
        <w:rPr>
          <w:rFonts w:ascii="Times New Roman" w:hAnsi="Times New Roman" w:cs="Times New Roman"/>
          <w:b/>
          <w:sz w:val="24"/>
          <w:szCs w:val="24"/>
        </w:rPr>
        <w:t xml:space="preserve">(a), ao </w:t>
      </w:r>
      <w:r w:rsidRPr="00ED21AB">
        <w:rPr>
          <w:rFonts w:ascii="Times New Roman" w:hAnsi="Times New Roman" w:cs="Times New Roman"/>
          <w:b/>
          <w:sz w:val="24"/>
          <w:szCs w:val="24"/>
        </w:rPr>
        <w:t>Presidente da Câmara Municipal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D2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 extensivo a população </w:t>
      </w:r>
      <w:r w:rsidRPr="00ED21AB">
        <w:rPr>
          <w:rFonts w:ascii="Times New Roman" w:hAnsi="Times New Roman" w:cs="Times New Roman"/>
          <w:b/>
          <w:sz w:val="24"/>
          <w:szCs w:val="24"/>
        </w:rPr>
        <w:t>do município de</w:t>
      </w:r>
      <w:r w:rsidRPr="005C5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6F8" w:rsidRPr="007D26F8">
        <w:rPr>
          <w:rFonts w:ascii="Times New Roman" w:hAnsi="Times New Roman" w:cs="Times New Roman"/>
          <w:b/>
          <w:sz w:val="24"/>
          <w:szCs w:val="24"/>
        </w:rPr>
        <w:t>Bacurituba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0431">
        <w:rPr>
          <w:rFonts w:ascii="Times New Roman" w:hAnsi="Times New Roman" w:cs="Times New Roman"/>
          <w:bCs/>
          <w:sz w:val="24"/>
          <w:szCs w:val="24"/>
        </w:rPr>
        <w:t>parabenizando-os pela passagem do aniversário de fundação da cidade, no</w:t>
      </w:r>
      <w:r>
        <w:rPr>
          <w:rFonts w:ascii="Times New Roman" w:hAnsi="Times New Roman" w:cs="Times New Roman"/>
          <w:bCs/>
          <w:sz w:val="24"/>
          <w:szCs w:val="24"/>
        </w:rPr>
        <w:t xml:space="preserve"> próximo</w:t>
      </w:r>
      <w:r w:rsidRPr="00550431">
        <w:rPr>
          <w:rFonts w:ascii="Times New Roman" w:hAnsi="Times New Roman" w:cs="Times New Roman"/>
          <w:bCs/>
          <w:sz w:val="24"/>
          <w:szCs w:val="24"/>
        </w:rPr>
        <w:t xml:space="preserve"> dia </w:t>
      </w:r>
      <w:r w:rsidR="004E4BC2">
        <w:rPr>
          <w:rFonts w:ascii="Times New Roman" w:hAnsi="Times New Roman" w:cs="Times New Roman"/>
          <w:bCs/>
          <w:sz w:val="24"/>
          <w:szCs w:val="24"/>
        </w:rPr>
        <w:t>1</w:t>
      </w:r>
      <w:r w:rsidR="007D26F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431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>junho</w:t>
      </w:r>
      <w:r w:rsidRPr="00550431">
        <w:rPr>
          <w:rFonts w:ascii="Times New Roman" w:hAnsi="Times New Roman" w:cs="Times New Roman"/>
          <w:bCs/>
          <w:sz w:val="24"/>
          <w:szCs w:val="24"/>
        </w:rPr>
        <w:t xml:space="preserve"> de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717DF">
        <w:rPr>
          <w:rFonts w:ascii="Times New Roman" w:hAnsi="Times New Roman" w:cs="Times New Roman"/>
          <w:sz w:val="24"/>
          <w:szCs w:val="24"/>
        </w:rPr>
        <w:t>.</w:t>
      </w:r>
    </w:p>
    <w:p w14:paraId="19B61FDA" w14:textId="3576518A" w:rsidR="00B035A8" w:rsidRPr="002717DF" w:rsidRDefault="005C5BD0" w:rsidP="005C5BD0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C5BD0">
        <w:rPr>
          <w:rFonts w:ascii="Times New Roman" w:hAnsi="Times New Roman" w:cs="Times New Roman"/>
          <w:sz w:val="24"/>
          <w:szCs w:val="24"/>
        </w:rPr>
        <w:t>O aniversário de emancipação política de um município é um marco histórico significativo, que marca a conquista da autonomia administrativa e política de uma região. Nessa data, celebra- se não apenas o crescimento e o desenvolvimento da cidade, mas também a luta e o esforço de todos aqueles que trabalharam incansavelmente para torná-la uma realidade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F0B4D9" w14:textId="34659978" w:rsidR="00B035A8" w:rsidRPr="00F42CFC" w:rsidRDefault="00B035A8" w:rsidP="00B035A8">
      <w:pPr>
        <w:tabs>
          <w:tab w:val="left" w:pos="1134"/>
        </w:tabs>
        <w:spacing w:after="0" w:line="360" w:lineRule="auto"/>
        <w:jc w:val="center"/>
        <w:rPr>
          <w:color w:val="000000"/>
          <w:szCs w:val="24"/>
        </w:rPr>
      </w:pPr>
      <w:r w:rsidRPr="004055C8">
        <w:rPr>
          <w:rFonts w:ascii="Times New Roman" w:hAnsi="Times New Roman"/>
          <w:sz w:val="24"/>
          <w:szCs w:val="24"/>
        </w:rPr>
        <w:t xml:space="preserve">Plenário Deputado Nagib Haickel, em </w:t>
      </w:r>
      <w:r w:rsidR="00E1523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de maio </w:t>
      </w:r>
      <w:r w:rsidRPr="004055C8">
        <w:rPr>
          <w:rFonts w:ascii="Times New Roman" w:hAnsi="Times New Roman"/>
          <w:sz w:val="24"/>
          <w:szCs w:val="24"/>
        </w:rPr>
        <w:t>de 20</w:t>
      </w:r>
      <w:r>
        <w:rPr>
          <w:rFonts w:ascii="Times New Roman" w:hAnsi="Times New Roman"/>
          <w:sz w:val="24"/>
          <w:szCs w:val="24"/>
        </w:rPr>
        <w:t>23</w:t>
      </w:r>
      <w:r w:rsidRPr="004055C8">
        <w:rPr>
          <w:rFonts w:ascii="Times New Roman" w:hAnsi="Times New Roman"/>
          <w:sz w:val="24"/>
          <w:szCs w:val="24"/>
        </w:rPr>
        <w:t>.</w:t>
      </w:r>
    </w:p>
    <w:p w14:paraId="7F56F40C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DD5D15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8B7AF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BB923B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5E395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8B899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AEADE2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18AF2" w14:textId="74DEDA76" w:rsidR="00B035A8" w:rsidRPr="007338D1" w:rsidRDefault="00E15233" w:rsidP="00B03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D1">
        <w:rPr>
          <w:rFonts w:ascii="Times New Roman" w:hAnsi="Times New Roman"/>
          <w:b/>
          <w:sz w:val="24"/>
          <w:szCs w:val="24"/>
        </w:rPr>
        <w:t xml:space="preserve">WELLINGTON </w:t>
      </w:r>
      <w:r>
        <w:rPr>
          <w:rFonts w:ascii="Times New Roman" w:hAnsi="Times New Roman"/>
          <w:b/>
          <w:sz w:val="24"/>
          <w:szCs w:val="24"/>
        </w:rPr>
        <w:t>D</w:t>
      </w:r>
      <w:r w:rsidRPr="007338D1">
        <w:rPr>
          <w:rFonts w:ascii="Times New Roman" w:hAnsi="Times New Roman"/>
          <w:b/>
          <w:sz w:val="24"/>
          <w:szCs w:val="24"/>
        </w:rPr>
        <w:t>O CURSO</w:t>
      </w:r>
    </w:p>
    <w:p w14:paraId="054C4993" w14:textId="77777777" w:rsidR="00B035A8" w:rsidRPr="007338D1" w:rsidRDefault="00B035A8" w:rsidP="00B03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8D1">
        <w:rPr>
          <w:rFonts w:ascii="Times New Roman" w:hAnsi="Times New Roman"/>
          <w:sz w:val="24"/>
          <w:szCs w:val="24"/>
        </w:rPr>
        <w:t>Deputado Estadual</w:t>
      </w:r>
    </w:p>
    <w:p w14:paraId="5AAF2FD8" w14:textId="77777777" w:rsidR="00B035A8" w:rsidRDefault="00B035A8" w:rsidP="00B035A8">
      <w:pPr>
        <w:spacing w:line="276" w:lineRule="auto"/>
        <w:ind w:firstLine="851"/>
        <w:jc w:val="center"/>
        <w:rPr>
          <w:color w:val="000000"/>
          <w:szCs w:val="24"/>
          <w:shd w:val="clear" w:color="auto" w:fill="FFFFFF"/>
        </w:rPr>
      </w:pPr>
    </w:p>
    <w:p w14:paraId="0DCB4817" w14:textId="77777777" w:rsidR="00B035A8" w:rsidRDefault="00B035A8" w:rsidP="00B035A8">
      <w:pPr>
        <w:spacing w:line="276" w:lineRule="auto"/>
        <w:ind w:firstLine="851"/>
        <w:jc w:val="center"/>
        <w:rPr>
          <w:color w:val="000000"/>
          <w:szCs w:val="24"/>
          <w:shd w:val="clear" w:color="auto" w:fill="FFFFFF"/>
        </w:rPr>
      </w:pPr>
    </w:p>
    <w:p w14:paraId="6E050065" w14:textId="77777777" w:rsidR="00B035A8" w:rsidRDefault="00B035A8"/>
    <w:sectPr w:rsidR="00B035A8" w:rsidSect="006D4C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66DCC" w14:textId="77777777" w:rsidR="001B202B" w:rsidRDefault="001B202B">
      <w:pPr>
        <w:spacing w:after="0" w:line="240" w:lineRule="auto"/>
      </w:pPr>
      <w:r>
        <w:separator/>
      </w:r>
    </w:p>
  </w:endnote>
  <w:endnote w:type="continuationSeparator" w:id="0">
    <w:p w14:paraId="1D3B1CB3" w14:textId="77777777" w:rsidR="001B202B" w:rsidRDefault="001B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B8E1" w14:textId="77777777" w:rsidR="007D26F8" w:rsidRDefault="007D26F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BE4A" w14:textId="1068299D" w:rsidR="006D4C74" w:rsidRPr="005C5BD0" w:rsidRDefault="005C5BD0" w:rsidP="005C5BD0">
    <w:pPr>
      <w:pStyle w:val="Rodap"/>
    </w:pPr>
    <w:r>
      <w:rPr>
        <w:rFonts w:ascii="Times New Roman" w:hAnsi="Times New Roman" w:cs="Times New Roman"/>
        <w:b/>
        <w:bCs/>
        <w:color w:val="000000" w:themeColor="text1"/>
        <w:shd w:val="clear" w:color="auto" w:fill="FFFFFF"/>
      </w:rPr>
      <w:t xml:space="preserve">Endereço: </w:t>
    </w:r>
    <w:r w:rsidR="007D26F8" w:rsidRPr="007D26F8">
      <w:rPr>
        <w:rFonts w:ascii="Times New Roman" w:hAnsi="Times New Roman" w:cs="Times New Roman"/>
        <w:b/>
        <w:bCs/>
        <w:color w:val="000000" w:themeColor="text1"/>
        <w:shd w:val="clear" w:color="auto" w:fill="FFFFFF"/>
      </w:rPr>
      <w:t>Rua Benjamin Constant, S/N \ CENTRO \ BACURITUBA - MA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0BF0" w14:textId="77777777" w:rsidR="007D26F8" w:rsidRDefault="007D26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851C1" w14:textId="77777777" w:rsidR="001B202B" w:rsidRDefault="001B202B">
      <w:pPr>
        <w:spacing w:after="0" w:line="240" w:lineRule="auto"/>
      </w:pPr>
      <w:r>
        <w:separator/>
      </w:r>
    </w:p>
  </w:footnote>
  <w:footnote w:type="continuationSeparator" w:id="0">
    <w:p w14:paraId="295E5455" w14:textId="77777777" w:rsidR="001B202B" w:rsidRDefault="001B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3C8F5" w14:textId="77777777" w:rsidR="007D26F8" w:rsidRDefault="007D26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21F8" w14:textId="77777777" w:rsidR="00D0779E" w:rsidRPr="00E15233" w:rsidRDefault="00B035A8" w:rsidP="00D0779E">
    <w:pPr>
      <w:pStyle w:val="Cabealho"/>
      <w:jc w:val="center"/>
      <w:rPr>
        <w:rFonts w:ascii="Times New Roman" w:hAnsi="Times New Roman" w:cs="Times New Roman"/>
        <w:noProof/>
        <w:color w:val="000000" w:themeColor="text1"/>
        <w:sz w:val="24"/>
        <w:szCs w:val="24"/>
      </w:rPr>
    </w:pPr>
    <w:r w:rsidRPr="00E15233">
      <w:rPr>
        <w:rFonts w:ascii="Times New Roman" w:hAnsi="Times New Roman" w:cs="Times New Roman"/>
        <w:noProof/>
        <w:color w:val="000000" w:themeColor="text1"/>
        <w:sz w:val="24"/>
        <w:szCs w:val="24"/>
      </w:rPr>
      <w:object w:dxaOrig="1261" w:dyaOrig="1401" w14:anchorId="51950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7.25pt" fillcolor="window">
          <v:imagedata r:id="rId1" o:title=""/>
        </v:shape>
        <o:OLEObject Type="Embed" ProgID="Word.Picture.8" ShapeID="_x0000_i1025" DrawAspect="Content" ObjectID="_1747034606" r:id="rId2"/>
      </w:object>
    </w:r>
  </w:p>
  <w:p w14:paraId="695ADF10" w14:textId="77777777" w:rsidR="00D0779E" w:rsidRPr="00E15233" w:rsidRDefault="00B035A8" w:rsidP="00D0779E">
    <w:pPr>
      <w:spacing w:after="0" w:line="240" w:lineRule="auto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E15233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ASSEMBLEIA LEGISLATIVA DO ESTADO DO MARANHÃO</w:t>
    </w:r>
  </w:p>
  <w:p w14:paraId="5E2C5CF3" w14:textId="77777777" w:rsidR="00D0779E" w:rsidRPr="00E15233" w:rsidRDefault="00B035A8" w:rsidP="00D0779E">
    <w:pPr>
      <w:spacing w:after="0" w:line="240" w:lineRule="auto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E15233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Gabinete do Deputado Wellington do Curso</w:t>
    </w:r>
  </w:p>
  <w:p w14:paraId="66F6C4F2" w14:textId="77777777" w:rsidR="00D0779E" w:rsidRPr="00E15233" w:rsidRDefault="00B035A8" w:rsidP="00D0779E">
    <w:pPr>
      <w:spacing w:after="0" w:line="240" w:lineRule="auto"/>
      <w:jc w:val="center"/>
      <w:rPr>
        <w:rFonts w:ascii="Times New Roman" w:hAnsi="Times New Roman" w:cs="Times New Roman"/>
        <w:bCs/>
        <w:color w:val="000000" w:themeColor="text1"/>
        <w:sz w:val="24"/>
        <w:szCs w:val="24"/>
      </w:rPr>
    </w:pPr>
    <w:r w:rsidRPr="00E15233">
      <w:rPr>
        <w:rFonts w:ascii="Times New Roman" w:hAnsi="Times New Roman" w:cs="Times New Roman"/>
        <w:bCs/>
        <w:color w:val="000000" w:themeColor="text1"/>
        <w:sz w:val="24"/>
        <w:szCs w:val="24"/>
      </w:rPr>
      <w:t xml:space="preserve">Avenida Jerônimo, s/n, Sítio Rangedor – Cohafuma </w:t>
    </w:r>
  </w:p>
  <w:p w14:paraId="0A63F809" w14:textId="641985C7" w:rsidR="00D0779E" w:rsidRPr="00E15233" w:rsidRDefault="00B035A8" w:rsidP="006D4C74">
    <w:pPr>
      <w:spacing w:after="0" w:line="240" w:lineRule="auto"/>
      <w:ind w:left="-567"/>
      <w:jc w:val="center"/>
      <w:rPr>
        <w:rStyle w:val="Hyperlink"/>
        <w:rFonts w:ascii="Times New Roman" w:hAnsi="Times New Roman" w:cs="Times New Roman"/>
        <w:bCs/>
        <w:color w:val="000000" w:themeColor="text1"/>
        <w:sz w:val="24"/>
        <w:szCs w:val="24"/>
      </w:rPr>
    </w:pPr>
    <w:r w:rsidRPr="00E15233">
      <w:rPr>
        <w:rFonts w:ascii="Times New Roman" w:hAnsi="Times New Roman" w:cs="Times New Roman"/>
        <w:bCs/>
        <w:color w:val="000000" w:themeColor="text1"/>
        <w:sz w:val="24"/>
        <w:szCs w:val="24"/>
      </w:rPr>
      <w:t xml:space="preserve">São Luís - MA – 65.071-750 - Tel. 3269 3240/3429 – </w:t>
    </w:r>
    <w:hyperlink r:id="rId3" w:history="1">
      <w:r w:rsidRPr="00E15233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</w:rPr>
        <w:t>dep.wellingtondocurso@al.ma.leg.br</w:t>
      </w:r>
    </w:hyperlink>
  </w:p>
  <w:p w14:paraId="422E0D3E" w14:textId="34A3C60D" w:rsidR="00E15233" w:rsidRPr="00E15233" w:rsidRDefault="00E15233" w:rsidP="006D4C74">
    <w:pPr>
      <w:spacing w:after="0" w:line="240" w:lineRule="auto"/>
      <w:ind w:left="-567"/>
      <w:jc w:val="center"/>
      <w:rPr>
        <w:rFonts w:ascii="Times New Roman" w:hAnsi="Times New Roman" w:cs="Times New Roman"/>
        <w:bCs/>
        <w:color w:val="000000" w:themeColor="text1"/>
        <w:sz w:val="24"/>
        <w:szCs w:val="24"/>
      </w:rPr>
    </w:pPr>
    <w:r w:rsidRPr="00E15233">
      <w:rPr>
        <w:rStyle w:val="Hyperlink"/>
        <w:rFonts w:ascii="Times New Roman" w:hAnsi="Times New Roman" w:cs="Times New Roman"/>
        <w:bCs/>
        <w:color w:val="000000" w:themeColor="text1"/>
        <w:sz w:val="24"/>
        <w:szCs w:val="24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0FBF" w14:textId="77777777" w:rsidR="007D26F8" w:rsidRDefault="007D26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A8"/>
    <w:rsid w:val="00014EF1"/>
    <w:rsid w:val="0003756E"/>
    <w:rsid w:val="00106191"/>
    <w:rsid w:val="00126B8D"/>
    <w:rsid w:val="001B202B"/>
    <w:rsid w:val="00213272"/>
    <w:rsid w:val="00437F8B"/>
    <w:rsid w:val="004E4BC2"/>
    <w:rsid w:val="005543FF"/>
    <w:rsid w:val="005C5BD0"/>
    <w:rsid w:val="006D4C74"/>
    <w:rsid w:val="007D0E18"/>
    <w:rsid w:val="007D26F8"/>
    <w:rsid w:val="008141C3"/>
    <w:rsid w:val="00A46F03"/>
    <w:rsid w:val="00AA7BD4"/>
    <w:rsid w:val="00AD123B"/>
    <w:rsid w:val="00B035A8"/>
    <w:rsid w:val="00B725F5"/>
    <w:rsid w:val="00DE25DE"/>
    <w:rsid w:val="00E15233"/>
    <w:rsid w:val="00E2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8CF82"/>
  <w15:chartTrackingRefBased/>
  <w15:docId w15:val="{E03A0542-6110-4B50-9D9F-4B6A8C71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A8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B035A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035A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35A8"/>
    <w:rPr>
      <w:rFonts w:ascii="Cambria" w:eastAsia="Times New Roman" w:hAnsi="Cambria" w:cs="Times New Roman"/>
      <w:b/>
      <w:bCs/>
      <w:color w:val="A5A5A5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035A8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unhideWhenUsed/>
    <w:rsid w:val="00B03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B035A8"/>
  </w:style>
  <w:style w:type="character" w:styleId="Hyperlink">
    <w:name w:val="Hyperlink"/>
    <w:basedOn w:val="Fontepargpadro"/>
    <w:uiPriority w:val="99"/>
    <w:unhideWhenUsed/>
    <w:rsid w:val="00B035A8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6D4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p.wellingtondocurso@al.ma.le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235</dc:creator>
  <cp:keywords/>
  <dc:description/>
  <cp:lastModifiedBy>Gabinete 235</cp:lastModifiedBy>
  <cp:revision>3</cp:revision>
  <cp:lastPrinted>2023-05-19T14:07:00Z</cp:lastPrinted>
  <dcterms:created xsi:type="dcterms:W3CDTF">2023-05-31T13:36:00Z</dcterms:created>
  <dcterms:modified xsi:type="dcterms:W3CDTF">2023-05-31T13:37:00Z</dcterms:modified>
</cp:coreProperties>
</file>