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F786A" w:rsidRDefault="00CF786A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0E8A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PR</w:t>
      </w:r>
      <w:r w:rsidR="000528F4">
        <w:rPr>
          <w:rFonts w:ascii="Times New Roman" w:hAnsi="Times New Roman" w:cs="Times New Roman"/>
          <w:b/>
          <w:sz w:val="24"/>
          <w:szCs w:val="24"/>
        </w:rPr>
        <w:t xml:space="preserve">OJETO DE RESOLUÇÃO LEGISLATIVA </w:t>
      </w:r>
      <w:r w:rsidRPr="008A3495">
        <w:rPr>
          <w:rFonts w:ascii="Times New Roman" w:hAnsi="Times New Roman" w:cs="Times New Roman"/>
          <w:b/>
          <w:sz w:val="24"/>
          <w:szCs w:val="24"/>
        </w:rPr>
        <w:t xml:space="preserve">Nº               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 xml:space="preserve">  /20</w:t>
      </w:r>
      <w:r w:rsidR="00FB6F9D">
        <w:rPr>
          <w:rFonts w:ascii="Times New Roman" w:hAnsi="Times New Roman" w:cs="Times New Roman"/>
          <w:b/>
          <w:sz w:val="24"/>
          <w:szCs w:val="24"/>
        </w:rPr>
        <w:t>2</w:t>
      </w:r>
      <w:r w:rsidR="007F4618">
        <w:rPr>
          <w:rFonts w:ascii="Times New Roman" w:hAnsi="Times New Roman" w:cs="Times New Roman"/>
          <w:b/>
          <w:sz w:val="24"/>
          <w:szCs w:val="24"/>
        </w:rPr>
        <w:t>3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>.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5878" w:rsidRDefault="009E7B8E" w:rsidP="00A5416F">
      <w:pPr>
        <w:spacing w:after="0" w:line="360" w:lineRule="auto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16F">
        <w:rPr>
          <w:rFonts w:ascii="Times New Roman" w:hAnsi="Times New Roman" w:cs="Times New Roman"/>
          <w:sz w:val="24"/>
          <w:szCs w:val="24"/>
        </w:rPr>
        <w:t xml:space="preserve">Concede </w:t>
      </w:r>
      <w:r w:rsidR="00A5416F" w:rsidRPr="00A5416F">
        <w:rPr>
          <w:rFonts w:ascii="Times New Roman" w:hAnsi="Times New Roman" w:cs="Times New Roman"/>
          <w:sz w:val="24"/>
          <w:szCs w:val="24"/>
        </w:rPr>
        <w:t xml:space="preserve">a Medalha de Honra ao Mérito do Legislativo </w:t>
      </w:r>
      <w:r w:rsidR="00A5416F" w:rsidRPr="00CF7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 w:rsidR="00A5416F" w:rsidRPr="00A5416F">
        <w:rPr>
          <w:rFonts w:ascii="Times New Roman" w:hAnsi="Times New Roman" w:cs="Times New Roman"/>
          <w:sz w:val="24"/>
          <w:szCs w:val="24"/>
        </w:rPr>
        <w:t xml:space="preserve"> </w:t>
      </w:r>
      <w:r w:rsidR="007F4618">
        <w:rPr>
          <w:rFonts w:ascii="Times New Roman" w:hAnsi="Times New Roman" w:cs="Times New Roman"/>
          <w:sz w:val="24"/>
          <w:szCs w:val="24"/>
        </w:rPr>
        <w:t>a</w:t>
      </w:r>
      <w:r w:rsidR="00EA45E6" w:rsidRPr="00EA45E6">
        <w:t xml:space="preserve"> </w:t>
      </w:r>
      <w:r w:rsidR="007F4618" w:rsidRPr="007F4618">
        <w:rPr>
          <w:rFonts w:ascii="Times New Roman" w:hAnsi="Times New Roman" w:cs="Times New Roman"/>
          <w:b/>
          <w:sz w:val="24"/>
          <w:szCs w:val="24"/>
        </w:rPr>
        <w:t>Antonio Dino Tavares</w:t>
      </w:r>
      <w:r w:rsidR="007F4618">
        <w:rPr>
          <w:rFonts w:ascii="Times New Roman" w:hAnsi="Times New Roman" w:cs="Times New Roman"/>
          <w:b/>
          <w:sz w:val="24"/>
          <w:szCs w:val="24"/>
        </w:rPr>
        <w:t>.</w:t>
      </w:r>
    </w:p>
    <w:p w:rsidR="007F4618" w:rsidRPr="00A5416F" w:rsidRDefault="007F4618" w:rsidP="00A5416F">
      <w:pPr>
        <w:spacing w:after="0" w:line="360" w:lineRule="auto"/>
        <w:ind w:left="41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6F" w:rsidRPr="00A5416F" w:rsidRDefault="00A5416F" w:rsidP="00A541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16F">
        <w:rPr>
          <w:rFonts w:ascii="Times New Roman" w:hAnsi="Times New Roman" w:cs="Times New Roman"/>
          <w:sz w:val="24"/>
          <w:szCs w:val="24"/>
        </w:rPr>
        <w:t xml:space="preserve">Art. 1º - É concedida a </w:t>
      </w:r>
      <w:r w:rsidRPr="007F4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Medalha de Honra ao Mérito do Legislativo </w:t>
      </w:r>
      <w:r w:rsidR="007F4618" w:rsidRPr="007F4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CF7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 w:rsidR="007F4618">
        <w:rPr>
          <w:rFonts w:ascii="Times New Roman" w:hAnsi="Times New Roman" w:cs="Times New Roman"/>
          <w:sz w:val="24"/>
          <w:szCs w:val="24"/>
        </w:rPr>
        <w:t xml:space="preserve">” </w:t>
      </w:r>
      <w:r w:rsidR="007F4618" w:rsidRPr="007F4618">
        <w:rPr>
          <w:rFonts w:ascii="Times New Roman" w:hAnsi="Times New Roman" w:cs="Times New Roman"/>
          <w:sz w:val="24"/>
          <w:szCs w:val="24"/>
        </w:rPr>
        <w:t>a</w:t>
      </w:r>
      <w:r w:rsidR="007F4618">
        <w:rPr>
          <w:rFonts w:ascii="Times New Roman" w:hAnsi="Times New Roman" w:cs="Times New Roman"/>
          <w:sz w:val="24"/>
          <w:szCs w:val="24"/>
        </w:rPr>
        <w:t xml:space="preserve"> </w:t>
      </w:r>
      <w:r w:rsidR="007F4618" w:rsidRPr="007F4618">
        <w:rPr>
          <w:rFonts w:ascii="Times New Roman" w:hAnsi="Times New Roman" w:cs="Times New Roman"/>
          <w:b/>
          <w:bCs/>
          <w:sz w:val="24"/>
          <w:szCs w:val="24"/>
        </w:rPr>
        <w:t>Antonio Dino Tavares</w:t>
      </w:r>
      <w:r w:rsidR="007F4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618" w:rsidRPr="007F4618">
        <w:rPr>
          <w:rFonts w:ascii="Times New Roman" w:hAnsi="Times New Roman" w:cs="Times New Roman"/>
          <w:b/>
          <w:bCs/>
          <w:sz w:val="24"/>
          <w:szCs w:val="24"/>
        </w:rPr>
        <w:t xml:space="preserve">em homenagem aos relevantes serviços prestados na área </w:t>
      </w:r>
      <w:r w:rsidR="007F4618">
        <w:rPr>
          <w:rFonts w:ascii="Times New Roman" w:hAnsi="Times New Roman" w:cs="Times New Roman"/>
          <w:b/>
          <w:bCs/>
          <w:sz w:val="24"/>
          <w:szCs w:val="24"/>
        </w:rPr>
        <w:t>da saúde</w:t>
      </w:r>
      <w:r w:rsidR="007F4618" w:rsidRPr="007F4618">
        <w:rPr>
          <w:rFonts w:ascii="Times New Roman" w:hAnsi="Times New Roman" w:cs="Times New Roman"/>
          <w:b/>
          <w:bCs/>
          <w:sz w:val="24"/>
          <w:szCs w:val="24"/>
        </w:rPr>
        <w:t xml:space="preserve"> no Estado do Maranhão.</w:t>
      </w:r>
    </w:p>
    <w:p w:rsidR="00A5416F" w:rsidRPr="00A5416F" w:rsidRDefault="00A5416F" w:rsidP="00A54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16F" w:rsidRDefault="00A5416F" w:rsidP="00A54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6F">
        <w:rPr>
          <w:rFonts w:ascii="Times New Roman" w:hAnsi="Times New Roman" w:cs="Times New Roman"/>
          <w:sz w:val="24"/>
          <w:szCs w:val="24"/>
        </w:rPr>
        <w:t xml:space="preserve">Art. 2º - </w:t>
      </w:r>
      <w:r w:rsidR="007F4618" w:rsidRPr="007F4618">
        <w:rPr>
          <w:rFonts w:ascii="Times New Roman" w:hAnsi="Times New Roman" w:cs="Times New Roman"/>
          <w:sz w:val="24"/>
          <w:szCs w:val="24"/>
        </w:rPr>
        <w:t>Esta Resolução Legislativa entrará em vigor na data de sua publicação.</w:t>
      </w:r>
    </w:p>
    <w:p w:rsidR="00A5416F" w:rsidRDefault="00A5416F" w:rsidP="00A54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16F" w:rsidRDefault="00A5416F" w:rsidP="00A54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EA4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7F4618">
        <w:rPr>
          <w:rFonts w:ascii="Times New Roman" w:hAnsi="Times New Roman" w:cs="Times New Roman"/>
          <w:sz w:val="24"/>
          <w:szCs w:val="24"/>
        </w:rPr>
        <w:t>12 de julho de 2023.</w:t>
      </w:r>
    </w:p>
    <w:p w:rsidR="008C0E8A" w:rsidRPr="008A3495" w:rsidRDefault="008C0E8A" w:rsidP="00A54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A541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ab/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5416F" w:rsidRDefault="00A5416F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5416F" w:rsidRPr="008A3495" w:rsidRDefault="00A5416F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0458B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495" w:rsidRP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E8A" w:rsidRPr="008A3495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D42BB" w:rsidRDefault="008D42B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4618" w:rsidRDefault="007F4618" w:rsidP="007F4618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O Projeto de Resolução Legislativa que submeto à apreciação desta Casa propõe conceder a Medalha de Mérito Legislativo “Manuel Beckman”, nos termos do art. 139, ‘a’, do Regimento Interno da Assembleia Legislativa do Estado do Maranhão, a </w:t>
      </w:r>
      <w:r w:rsidRPr="007F4618">
        <w:t>Antonio Dino Tavares.</w:t>
      </w:r>
    </w:p>
    <w:p w:rsidR="007F4618" w:rsidRDefault="007F4618" w:rsidP="007F4618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Antonio Dino Tavares é Brasileiro, ludovicense, casado, 02 filhos, nascido em 25/06/1978. Bacharel em Direito pelo Centro de  Ensino Universitário do Maranhão - Ceuma.  É empresário, pós-graduado em Gestão Empresarial pela FGV. É o vice-presidente da Fundação Antonio Jorge Dino; presidente da Federação das Filantrópicas do Maranhão – FEMMAR; diretor de Planejamento e Captação de Recursos do Hospital do Câncer Aldenora Bello; responsável pelo relacionamento institucional da Fundação Antonio Dino e membro do Conselho Consultivo da CMB - Confederação das Santas Casas de Misericórdias, Hospitais e Entidades Filantrópicas do Brasil</w:t>
      </w:r>
    </w:p>
    <w:p w:rsidR="007F4618" w:rsidRDefault="007F4618" w:rsidP="007F4618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EA45E6" w:rsidRPr="008A3495" w:rsidRDefault="00EA45E6" w:rsidP="00EA4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5947B2">
        <w:rPr>
          <w:rFonts w:ascii="Times New Roman" w:hAnsi="Times New Roman" w:cs="Times New Roman"/>
          <w:sz w:val="24"/>
          <w:szCs w:val="24"/>
        </w:rPr>
        <w:t>12 de julho de 2023.</w:t>
      </w:r>
      <w:bookmarkStart w:id="0" w:name="_GoBack"/>
      <w:bookmarkEnd w:id="0"/>
    </w:p>
    <w:p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6F9D" w:rsidRPr="008A3495" w:rsidRDefault="00FB6F9D" w:rsidP="00FB6F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:rsidR="00E33AF1" w:rsidRPr="008A3495" w:rsidRDefault="00E33AF1" w:rsidP="008A349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33AF1" w:rsidRPr="008A3495" w:rsidSect="00245DC6">
      <w:headerReference w:type="default" r:id="rId7"/>
      <w:footerReference w:type="default" r:id="rId8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57A" w:rsidRDefault="00CA257A" w:rsidP="004A105D">
      <w:pPr>
        <w:spacing w:after="0" w:line="240" w:lineRule="auto"/>
      </w:pPr>
      <w:r>
        <w:separator/>
      </w:r>
    </w:p>
  </w:endnote>
  <w:endnote w:type="continuationSeparator" w:id="0">
    <w:p w:rsidR="00CA257A" w:rsidRDefault="00CA257A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030351"/>
      <w:docPartObj>
        <w:docPartGallery w:val="Page Numbers (Bottom of Page)"/>
        <w:docPartUnique/>
      </w:docPartObj>
    </w:sdtPr>
    <w:sdtEndPr/>
    <w:sdtContent>
      <w:p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A61">
          <w:rPr>
            <w:noProof/>
          </w:rPr>
          <w:t>2</w:t>
        </w:r>
        <w:r>
          <w:fldChar w:fldCharType="end"/>
        </w:r>
      </w:p>
    </w:sdtContent>
  </w:sdt>
  <w:p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57A" w:rsidRDefault="00CA257A" w:rsidP="004A105D">
      <w:pPr>
        <w:spacing w:after="0" w:line="240" w:lineRule="auto"/>
      </w:pPr>
      <w:r>
        <w:separator/>
      </w:r>
    </w:p>
  </w:footnote>
  <w:footnote w:type="continuationSeparator" w:id="0">
    <w:p w:rsidR="00CA257A" w:rsidRDefault="00CA257A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9E" w:rsidRDefault="00245DC6" w:rsidP="00D0779E">
    <w:pPr>
      <w:pStyle w:val="Cabealho"/>
      <w:jc w:val="center"/>
      <w:rPr>
        <w:noProof/>
      </w:rPr>
    </w:pPr>
    <w:r>
      <w:rPr>
        <w:noProof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 fillcolor="window">
          <v:imagedata r:id="rId1" o:title=""/>
        </v:shape>
        <o:OLEObject Type="Embed" ProgID="Word.Picture.8" ShapeID="_x0000_i1025" DrawAspect="Content" ObjectID="_1750676353" r:id="rId2"/>
      </w:object>
    </w:r>
  </w:p>
  <w:p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Cohafuma </w:t>
    </w:r>
  </w:p>
  <w:p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4895"/>
    <w:multiLevelType w:val="hybridMultilevel"/>
    <w:tmpl w:val="8F02B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5744"/>
    <w:multiLevelType w:val="hybridMultilevel"/>
    <w:tmpl w:val="23605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733A"/>
    <w:multiLevelType w:val="hybridMultilevel"/>
    <w:tmpl w:val="BA02653A"/>
    <w:lvl w:ilvl="0" w:tplc="6262B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57AA"/>
    <w:multiLevelType w:val="hybridMultilevel"/>
    <w:tmpl w:val="C450D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256BB"/>
    <w:rsid w:val="000528F4"/>
    <w:rsid w:val="00067B18"/>
    <w:rsid w:val="000774B0"/>
    <w:rsid w:val="000918C5"/>
    <w:rsid w:val="00093BD2"/>
    <w:rsid w:val="000949C1"/>
    <w:rsid w:val="000A105B"/>
    <w:rsid w:val="000B5A61"/>
    <w:rsid w:val="000C499B"/>
    <w:rsid w:val="000C5A23"/>
    <w:rsid w:val="000D23C6"/>
    <w:rsid w:val="00124223"/>
    <w:rsid w:val="0018560C"/>
    <w:rsid w:val="001A0E0B"/>
    <w:rsid w:val="001C47B7"/>
    <w:rsid w:val="001D0239"/>
    <w:rsid w:val="001F00C5"/>
    <w:rsid w:val="001F6C8E"/>
    <w:rsid w:val="001F7027"/>
    <w:rsid w:val="002201A0"/>
    <w:rsid w:val="00225602"/>
    <w:rsid w:val="00245DC6"/>
    <w:rsid w:val="00257735"/>
    <w:rsid w:val="002717DF"/>
    <w:rsid w:val="0027723A"/>
    <w:rsid w:val="002B0FD2"/>
    <w:rsid w:val="002B3CB6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C2054"/>
    <w:rsid w:val="003F2B29"/>
    <w:rsid w:val="004007FD"/>
    <w:rsid w:val="004217DF"/>
    <w:rsid w:val="00437962"/>
    <w:rsid w:val="00454900"/>
    <w:rsid w:val="00455959"/>
    <w:rsid w:val="004A105D"/>
    <w:rsid w:val="004A5161"/>
    <w:rsid w:val="004E71E3"/>
    <w:rsid w:val="005077B9"/>
    <w:rsid w:val="005105BB"/>
    <w:rsid w:val="00560356"/>
    <w:rsid w:val="00572612"/>
    <w:rsid w:val="00572CBD"/>
    <w:rsid w:val="00573E4C"/>
    <w:rsid w:val="0058260C"/>
    <w:rsid w:val="00591391"/>
    <w:rsid w:val="00592C23"/>
    <w:rsid w:val="005947B2"/>
    <w:rsid w:val="005D4B99"/>
    <w:rsid w:val="005E0C80"/>
    <w:rsid w:val="006034EF"/>
    <w:rsid w:val="006258E3"/>
    <w:rsid w:val="00627A47"/>
    <w:rsid w:val="0063178C"/>
    <w:rsid w:val="00633D8B"/>
    <w:rsid w:val="0063636A"/>
    <w:rsid w:val="00645A0C"/>
    <w:rsid w:val="00663DFB"/>
    <w:rsid w:val="00674354"/>
    <w:rsid w:val="006B4293"/>
    <w:rsid w:val="006C3F69"/>
    <w:rsid w:val="006D797F"/>
    <w:rsid w:val="006E6BF7"/>
    <w:rsid w:val="006E7ADC"/>
    <w:rsid w:val="00743111"/>
    <w:rsid w:val="007711D6"/>
    <w:rsid w:val="007821EE"/>
    <w:rsid w:val="00790C36"/>
    <w:rsid w:val="00791D76"/>
    <w:rsid w:val="007C528F"/>
    <w:rsid w:val="007E0985"/>
    <w:rsid w:val="007F4618"/>
    <w:rsid w:val="0080458B"/>
    <w:rsid w:val="00805239"/>
    <w:rsid w:val="00832388"/>
    <w:rsid w:val="00840348"/>
    <w:rsid w:val="008757DC"/>
    <w:rsid w:val="00876D41"/>
    <w:rsid w:val="008A3495"/>
    <w:rsid w:val="008C0E8A"/>
    <w:rsid w:val="008C53AB"/>
    <w:rsid w:val="008D42BB"/>
    <w:rsid w:val="008E48FE"/>
    <w:rsid w:val="008E49DF"/>
    <w:rsid w:val="009231B2"/>
    <w:rsid w:val="00926276"/>
    <w:rsid w:val="00943732"/>
    <w:rsid w:val="00956665"/>
    <w:rsid w:val="0098250E"/>
    <w:rsid w:val="009A4F9D"/>
    <w:rsid w:val="009B4049"/>
    <w:rsid w:val="009C16DE"/>
    <w:rsid w:val="009D34FD"/>
    <w:rsid w:val="009E7B8E"/>
    <w:rsid w:val="009E7EDF"/>
    <w:rsid w:val="00A13989"/>
    <w:rsid w:val="00A53119"/>
    <w:rsid w:val="00A5416F"/>
    <w:rsid w:val="00A5525E"/>
    <w:rsid w:val="00A5789C"/>
    <w:rsid w:val="00A66978"/>
    <w:rsid w:val="00A72BBB"/>
    <w:rsid w:val="00A7796B"/>
    <w:rsid w:val="00AC1A81"/>
    <w:rsid w:val="00AE5651"/>
    <w:rsid w:val="00AF65A3"/>
    <w:rsid w:val="00B16024"/>
    <w:rsid w:val="00B339F4"/>
    <w:rsid w:val="00B46AEA"/>
    <w:rsid w:val="00B71484"/>
    <w:rsid w:val="00B77C7E"/>
    <w:rsid w:val="00B85032"/>
    <w:rsid w:val="00BB2DA9"/>
    <w:rsid w:val="00BB391A"/>
    <w:rsid w:val="00BE2D92"/>
    <w:rsid w:val="00C1529E"/>
    <w:rsid w:val="00C3209C"/>
    <w:rsid w:val="00C67585"/>
    <w:rsid w:val="00C77781"/>
    <w:rsid w:val="00CA257A"/>
    <w:rsid w:val="00CB3654"/>
    <w:rsid w:val="00CC523D"/>
    <w:rsid w:val="00CF25CA"/>
    <w:rsid w:val="00CF786A"/>
    <w:rsid w:val="00D06171"/>
    <w:rsid w:val="00D0779E"/>
    <w:rsid w:val="00D23638"/>
    <w:rsid w:val="00D30216"/>
    <w:rsid w:val="00D91EE5"/>
    <w:rsid w:val="00DC5354"/>
    <w:rsid w:val="00DF5878"/>
    <w:rsid w:val="00E1670D"/>
    <w:rsid w:val="00E24FD7"/>
    <w:rsid w:val="00E2661C"/>
    <w:rsid w:val="00E33AF1"/>
    <w:rsid w:val="00E378B6"/>
    <w:rsid w:val="00E416A1"/>
    <w:rsid w:val="00E53268"/>
    <w:rsid w:val="00E5607B"/>
    <w:rsid w:val="00EA45E6"/>
    <w:rsid w:val="00EF01F0"/>
    <w:rsid w:val="00F14F8A"/>
    <w:rsid w:val="00F27728"/>
    <w:rsid w:val="00F529DF"/>
    <w:rsid w:val="00F71335"/>
    <w:rsid w:val="00F7264E"/>
    <w:rsid w:val="00F80548"/>
    <w:rsid w:val="00F82916"/>
    <w:rsid w:val="00F93CEC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F4EAE"/>
  <w15:docId w15:val="{7E8294BB-70CC-4442-9D69-3880841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0E8A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3C20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Style1">
    <w:name w:val="Style1"/>
    <w:basedOn w:val="Normal"/>
    <w:next w:val="Recuonormal"/>
    <w:rsid w:val="008A349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A349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Gabinete 235</cp:lastModifiedBy>
  <cp:revision>3</cp:revision>
  <cp:lastPrinted>2022-10-11T14:20:00Z</cp:lastPrinted>
  <dcterms:created xsi:type="dcterms:W3CDTF">2023-07-12T14:50:00Z</dcterms:created>
  <dcterms:modified xsi:type="dcterms:W3CDTF">2023-07-12T17:13:00Z</dcterms:modified>
</cp:coreProperties>
</file>