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2F" w:rsidRPr="007D679B" w:rsidRDefault="00930F2F" w:rsidP="00930F2F">
      <w:pPr>
        <w:jc w:val="center"/>
        <w:rPr>
          <w:b/>
        </w:rPr>
      </w:pPr>
      <w:r w:rsidRPr="007D679B">
        <w:rPr>
          <w:b/>
        </w:rPr>
        <w:t>REQUERIMENTO Nº             /20</w:t>
      </w:r>
      <w:r>
        <w:rPr>
          <w:b/>
        </w:rPr>
        <w:t>2</w:t>
      </w:r>
      <w:r w:rsidR="009B5962">
        <w:rPr>
          <w:b/>
        </w:rPr>
        <w:t>3</w:t>
      </w:r>
    </w:p>
    <w:p w:rsidR="00930F2F" w:rsidRPr="00CB2C94" w:rsidRDefault="00930F2F" w:rsidP="00930F2F">
      <w:pPr>
        <w:rPr>
          <w:b/>
        </w:rPr>
      </w:pPr>
    </w:p>
    <w:p w:rsidR="00930F2F" w:rsidRPr="00CB2C94" w:rsidRDefault="00930F2F" w:rsidP="00930F2F"/>
    <w:p w:rsidR="00930F2F" w:rsidRPr="00CB2C94" w:rsidRDefault="00930F2F" w:rsidP="00930F2F"/>
    <w:p w:rsidR="00930F2F" w:rsidRDefault="00930F2F" w:rsidP="00930F2F">
      <w:pPr>
        <w:spacing w:line="360" w:lineRule="auto"/>
        <w:ind w:firstLine="1134"/>
      </w:pPr>
      <w:r w:rsidRPr="00CB2C94">
        <w:t>Senhor Presidente,</w:t>
      </w:r>
    </w:p>
    <w:p w:rsidR="00930F2F" w:rsidRPr="00CB2C94" w:rsidRDefault="00930F2F" w:rsidP="00A94779">
      <w:pPr>
        <w:spacing w:line="360" w:lineRule="auto"/>
      </w:pPr>
    </w:p>
    <w:p w:rsidR="00EB7E86" w:rsidRDefault="00AC0CAC" w:rsidP="00EB7E86">
      <w:pPr>
        <w:tabs>
          <w:tab w:val="left" w:pos="1134"/>
        </w:tabs>
        <w:spacing w:line="360" w:lineRule="auto"/>
        <w:ind w:firstLine="1134"/>
        <w:jc w:val="both"/>
      </w:pPr>
      <w:r w:rsidRPr="00D91E03">
        <w:t xml:space="preserve">Nos termos do que dispõe o Art. 163, inciso VIII do Regimento Interno da Assembleia Legislativa do Maranhão, </w:t>
      </w:r>
      <w:r w:rsidR="00EB7E86">
        <w:t xml:space="preserve">requeremos que seja enviada </w:t>
      </w:r>
      <w:r w:rsidR="00EB7E86">
        <w:rPr>
          <w:b/>
        </w:rPr>
        <w:t xml:space="preserve">Mensagem de Congratulação ao </w:t>
      </w:r>
      <w:r w:rsidR="00EB7E86" w:rsidRPr="00EB7E86">
        <w:rPr>
          <w:b/>
          <w:bCs/>
        </w:rPr>
        <w:t>professor Fernando Carvalho Silva</w:t>
      </w:r>
      <w:r w:rsidR="00EB7E86">
        <w:rPr>
          <w:b/>
          <w:bCs/>
        </w:rPr>
        <w:t xml:space="preserve">, </w:t>
      </w:r>
      <w:r w:rsidR="00EB7E86">
        <w:t xml:space="preserve">parabenizando pela nomeação ao </w:t>
      </w:r>
      <w:r w:rsidR="00EB7E86" w:rsidRPr="00EB7E86">
        <w:t>cargo de reitor da UFMA para o mandato de 2023-2027.</w:t>
      </w:r>
    </w:p>
    <w:p w:rsidR="00EB7E86" w:rsidRDefault="00EB7E86" w:rsidP="00EB7E86">
      <w:pPr>
        <w:tabs>
          <w:tab w:val="left" w:pos="1134"/>
        </w:tabs>
        <w:spacing w:line="360" w:lineRule="auto"/>
        <w:ind w:firstLine="993"/>
        <w:jc w:val="both"/>
      </w:pPr>
    </w:p>
    <w:p w:rsidR="007700F3" w:rsidRDefault="00EB7E86" w:rsidP="00EB7E86">
      <w:pPr>
        <w:tabs>
          <w:tab w:val="left" w:pos="1134"/>
        </w:tabs>
        <w:spacing w:line="360" w:lineRule="auto"/>
        <w:ind w:firstLine="993"/>
        <w:jc w:val="both"/>
      </w:pPr>
      <w:r>
        <w:t xml:space="preserve">Em sua trajetória pela primeira vez assume o cargo de Reitor </w:t>
      </w:r>
      <w:r w:rsidR="007700F3">
        <w:t>p</w:t>
      </w:r>
      <w:r w:rsidRPr="00EB7E86">
        <w:t xml:space="preserve">ossui graduação em Química Industrial pela Universidade Federal do Maranhão (1984), mestrado em Química pela Universidade Federal de São Carlos (1989) e doutorado em Química pela Universidade Federal de Minas Gerais (2001). </w:t>
      </w:r>
    </w:p>
    <w:p w:rsidR="00EB7E86" w:rsidRDefault="007700F3" w:rsidP="00EB7E86">
      <w:pPr>
        <w:tabs>
          <w:tab w:val="left" w:pos="1134"/>
        </w:tabs>
        <w:spacing w:line="360" w:lineRule="auto"/>
        <w:ind w:firstLine="993"/>
        <w:jc w:val="both"/>
      </w:pPr>
      <w:r>
        <w:t>Ressalta-se que a</w:t>
      </w:r>
      <w:r w:rsidR="00EB7E86" w:rsidRPr="00EB7E86">
        <w:t>tualmente, é professor titular da Universidade Federal do Maranhão e faz parte do quadro de docentes dos seguintes Programas de Pós-Graduação: Mestrado Profissional em Energia e Ambiente e Doutorado em Biotecnologia, Biodiversidade da Região Amazônica – BIONORTE. Coordena o Núcleo de Combustíveis, Catálise e Ambiental – NCCA.</w:t>
      </w:r>
    </w:p>
    <w:p w:rsidR="00EB7E86" w:rsidRPr="00EB7E86" w:rsidRDefault="00EB7E86" w:rsidP="00EB7E86">
      <w:pPr>
        <w:tabs>
          <w:tab w:val="left" w:pos="1134"/>
        </w:tabs>
        <w:spacing w:line="360" w:lineRule="auto"/>
        <w:ind w:firstLine="993"/>
        <w:jc w:val="both"/>
      </w:pPr>
      <w:r>
        <w:t xml:space="preserve">Por tudo isso, parabenizamos e externamos admiração </w:t>
      </w:r>
      <w:r>
        <w:rPr>
          <w:b/>
        </w:rPr>
        <w:t xml:space="preserve">ao </w:t>
      </w:r>
      <w:r w:rsidRPr="00EB7E86">
        <w:rPr>
          <w:b/>
          <w:bCs/>
        </w:rPr>
        <w:t>professor Fernando Carvalho Silva</w:t>
      </w:r>
      <w:r>
        <w:rPr>
          <w:b/>
          <w:bCs/>
        </w:rPr>
        <w:t xml:space="preserve">, </w:t>
      </w:r>
      <w:r>
        <w:t>desejo sucesso</w:t>
      </w:r>
      <w:r>
        <w:rPr>
          <w:b/>
          <w:bCs/>
        </w:rPr>
        <w:t xml:space="preserve"> </w:t>
      </w:r>
      <w:r>
        <w:t xml:space="preserve">frente à sua atuação </w:t>
      </w:r>
      <w:r>
        <w:t>como Reitor da Universidade Federal do Estado do Maranhão.</w:t>
      </w:r>
    </w:p>
    <w:p w:rsidR="00A3493F" w:rsidRPr="00AE7109" w:rsidRDefault="00A3493F" w:rsidP="00A3493F">
      <w:pPr>
        <w:tabs>
          <w:tab w:val="left" w:pos="1134"/>
        </w:tabs>
        <w:spacing w:line="276" w:lineRule="auto"/>
        <w:ind w:firstLine="1134"/>
        <w:jc w:val="both"/>
      </w:pPr>
      <w:r w:rsidRPr="00AE7109">
        <w:t xml:space="preserve">Plenário Deputado Nagib </w:t>
      </w:r>
      <w:proofErr w:type="spellStart"/>
      <w:r w:rsidRPr="00AE7109">
        <w:t>Haickel</w:t>
      </w:r>
      <w:proofErr w:type="spellEnd"/>
      <w:r w:rsidRPr="00AE7109">
        <w:t xml:space="preserve">, em </w:t>
      </w:r>
      <w:r w:rsidR="00A94779">
        <w:t>1</w:t>
      </w:r>
      <w:r w:rsidR="00EB7E86">
        <w:t>4</w:t>
      </w:r>
      <w:r w:rsidRPr="00AE7109">
        <w:t xml:space="preserve"> de </w:t>
      </w:r>
      <w:r w:rsidR="00A94779">
        <w:t>novembro</w:t>
      </w:r>
      <w:r w:rsidRPr="00AE7109">
        <w:t xml:space="preserve"> de 20</w:t>
      </w:r>
      <w:r w:rsidR="0004053B" w:rsidRPr="00AE7109">
        <w:t>2</w:t>
      </w:r>
      <w:r w:rsidR="0071546A">
        <w:t>3</w:t>
      </w:r>
      <w:r w:rsidRPr="00AE7109">
        <w:t>.</w:t>
      </w:r>
    </w:p>
    <w:p w:rsidR="00A3493F" w:rsidRPr="00AE7109" w:rsidRDefault="00A3493F" w:rsidP="00A3493F">
      <w:pPr>
        <w:tabs>
          <w:tab w:val="left" w:pos="1134"/>
        </w:tabs>
        <w:spacing w:line="276" w:lineRule="auto"/>
        <w:ind w:firstLine="1134"/>
        <w:jc w:val="center"/>
      </w:pPr>
    </w:p>
    <w:p w:rsidR="000E709E" w:rsidRPr="00AE7109" w:rsidRDefault="000E709E" w:rsidP="000E709E">
      <w:pPr>
        <w:tabs>
          <w:tab w:val="left" w:pos="1134"/>
        </w:tabs>
        <w:spacing w:line="276" w:lineRule="auto"/>
      </w:pPr>
    </w:p>
    <w:p w:rsidR="00B54645" w:rsidRPr="00AE7109" w:rsidRDefault="00B54645" w:rsidP="000E709E">
      <w:pPr>
        <w:tabs>
          <w:tab w:val="left" w:pos="1134"/>
        </w:tabs>
        <w:spacing w:line="276" w:lineRule="auto"/>
        <w:rPr>
          <w:b/>
        </w:rPr>
      </w:pPr>
    </w:p>
    <w:p w:rsidR="00820A41" w:rsidRPr="00AE7109" w:rsidRDefault="009157CC" w:rsidP="00820A41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AE7109">
        <w:rPr>
          <w:b/>
        </w:rPr>
        <w:t>WELLINGTON DO CURSO</w:t>
      </w:r>
    </w:p>
    <w:p w:rsidR="003D14AB" w:rsidRDefault="00820A41" w:rsidP="003D14AB">
      <w:pPr>
        <w:tabs>
          <w:tab w:val="left" w:pos="1134"/>
        </w:tabs>
        <w:spacing w:line="276" w:lineRule="auto"/>
        <w:ind w:firstLine="1134"/>
        <w:jc w:val="center"/>
      </w:pPr>
      <w:r w:rsidRPr="00AE7109">
        <w:t>Deputado Estadual</w:t>
      </w:r>
    </w:p>
    <w:p w:rsidR="003D14AB" w:rsidRDefault="003D14AB"/>
    <w:p w:rsidR="003D14AB" w:rsidRDefault="003D14AB"/>
    <w:p w:rsidR="00A94779" w:rsidRDefault="00A94779">
      <w:pPr>
        <w:rPr>
          <w:sz w:val="22"/>
          <w:szCs w:val="22"/>
        </w:rPr>
      </w:pPr>
    </w:p>
    <w:p w:rsidR="00A94779" w:rsidRDefault="00A94779">
      <w:pPr>
        <w:rPr>
          <w:sz w:val="22"/>
          <w:szCs w:val="22"/>
        </w:rPr>
      </w:pPr>
    </w:p>
    <w:p w:rsidR="00EB7E86" w:rsidRDefault="00EB7E86">
      <w:pPr>
        <w:rPr>
          <w:sz w:val="22"/>
          <w:szCs w:val="22"/>
        </w:rPr>
      </w:pPr>
    </w:p>
    <w:p w:rsidR="00EB7E86" w:rsidRDefault="00EB7E86">
      <w:pPr>
        <w:rPr>
          <w:sz w:val="22"/>
          <w:szCs w:val="22"/>
        </w:rPr>
      </w:pPr>
    </w:p>
    <w:p w:rsidR="00EB7E86" w:rsidRDefault="00EB7E86">
      <w:pPr>
        <w:rPr>
          <w:sz w:val="22"/>
          <w:szCs w:val="22"/>
        </w:rPr>
      </w:pPr>
    </w:p>
    <w:p w:rsidR="00EB7E86" w:rsidRPr="00DE422F" w:rsidRDefault="00EB7E86">
      <w:pPr>
        <w:rPr>
          <w:sz w:val="22"/>
          <w:szCs w:val="22"/>
        </w:rPr>
      </w:pPr>
      <w:bookmarkStart w:id="0" w:name="_GoBack"/>
      <w:bookmarkEnd w:id="0"/>
    </w:p>
    <w:p w:rsidR="003353A1" w:rsidRPr="00DE422F" w:rsidRDefault="003B292D" w:rsidP="00EB7E86">
      <w:pPr>
        <w:jc w:val="both"/>
        <w:rPr>
          <w:sz w:val="22"/>
          <w:szCs w:val="22"/>
        </w:rPr>
      </w:pPr>
      <w:r w:rsidRPr="00DE422F">
        <w:rPr>
          <w:sz w:val="22"/>
          <w:szCs w:val="22"/>
        </w:rPr>
        <w:t>Endereço</w:t>
      </w:r>
      <w:r w:rsidR="00A94779">
        <w:rPr>
          <w:sz w:val="22"/>
          <w:szCs w:val="22"/>
        </w:rPr>
        <w:t>:</w:t>
      </w:r>
      <w:r w:rsidR="00A94779" w:rsidRPr="00A94779">
        <w:t xml:space="preserve"> </w:t>
      </w:r>
      <w:r w:rsidR="00EB7E86" w:rsidRPr="00EB7E86">
        <w:rPr>
          <w:sz w:val="22"/>
          <w:szCs w:val="22"/>
        </w:rPr>
        <w:t>Av. dos Portugueses, 1966 - Vila Bacanga, São Luís - MA, 65080-805</w:t>
      </w:r>
    </w:p>
    <w:sectPr w:rsidR="003353A1" w:rsidRPr="00DE422F" w:rsidSect="00AE7109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B50" w:rsidRDefault="00252B50">
      <w:r>
        <w:separator/>
      </w:r>
    </w:p>
  </w:endnote>
  <w:endnote w:type="continuationSeparator" w:id="0">
    <w:p w:rsidR="00252B50" w:rsidRDefault="002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B50" w:rsidRDefault="00252B50">
      <w:r>
        <w:separator/>
      </w:r>
    </w:p>
  </w:footnote>
  <w:footnote w:type="continuationSeparator" w:id="0">
    <w:p w:rsidR="00252B50" w:rsidRDefault="0025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356B71D9" wp14:editId="75FB6D17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:rsidR="005B6A2A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499514B3" wp14:editId="7747EEEA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:rsidR="005B6A2A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:rsidR="005B6A2A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:rsidR="005B6A2A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:rsidR="005B6A2A" w:rsidRDefault="00252B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36E7D"/>
    <w:rsid w:val="0004053B"/>
    <w:rsid w:val="00094A29"/>
    <w:rsid w:val="000A78F1"/>
    <w:rsid w:val="000E030B"/>
    <w:rsid w:val="000E05E8"/>
    <w:rsid w:val="000E709E"/>
    <w:rsid w:val="000F2F34"/>
    <w:rsid w:val="001639BC"/>
    <w:rsid w:val="00191A8A"/>
    <w:rsid w:val="001941B6"/>
    <w:rsid w:val="00195DB4"/>
    <w:rsid w:val="001A2527"/>
    <w:rsid w:val="001A497C"/>
    <w:rsid w:val="001B2E5C"/>
    <w:rsid w:val="001B3185"/>
    <w:rsid w:val="00221DA5"/>
    <w:rsid w:val="00245A73"/>
    <w:rsid w:val="00252B50"/>
    <w:rsid w:val="0029192B"/>
    <w:rsid w:val="002A12A0"/>
    <w:rsid w:val="002A21AB"/>
    <w:rsid w:val="002A43C0"/>
    <w:rsid w:val="002C35A0"/>
    <w:rsid w:val="002E5C2C"/>
    <w:rsid w:val="0032053C"/>
    <w:rsid w:val="003353A1"/>
    <w:rsid w:val="00390C52"/>
    <w:rsid w:val="003B292D"/>
    <w:rsid w:val="003B6DC2"/>
    <w:rsid w:val="003C174D"/>
    <w:rsid w:val="003D14AB"/>
    <w:rsid w:val="00456A0E"/>
    <w:rsid w:val="004C1087"/>
    <w:rsid w:val="004C4F91"/>
    <w:rsid w:val="005268BF"/>
    <w:rsid w:val="00526FBE"/>
    <w:rsid w:val="00537C13"/>
    <w:rsid w:val="00563856"/>
    <w:rsid w:val="005B68AD"/>
    <w:rsid w:val="005C30A9"/>
    <w:rsid w:val="005F2D57"/>
    <w:rsid w:val="00604910"/>
    <w:rsid w:val="0065375E"/>
    <w:rsid w:val="00670D4C"/>
    <w:rsid w:val="006E0E32"/>
    <w:rsid w:val="006F28BB"/>
    <w:rsid w:val="007051FE"/>
    <w:rsid w:val="0071546A"/>
    <w:rsid w:val="00715DCF"/>
    <w:rsid w:val="00725BD0"/>
    <w:rsid w:val="0075655F"/>
    <w:rsid w:val="007700F3"/>
    <w:rsid w:val="007749EF"/>
    <w:rsid w:val="0078188F"/>
    <w:rsid w:val="008061DA"/>
    <w:rsid w:val="00820A41"/>
    <w:rsid w:val="00824D60"/>
    <w:rsid w:val="0084017F"/>
    <w:rsid w:val="008B4B9A"/>
    <w:rsid w:val="008C4074"/>
    <w:rsid w:val="008C445C"/>
    <w:rsid w:val="008D4FAF"/>
    <w:rsid w:val="0090798B"/>
    <w:rsid w:val="009157CC"/>
    <w:rsid w:val="00930F2F"/>
    <w:rsid w:val="00957C83"/>
    <w:rsid w:val="009630C8"/>
    <w:rsid w:val="009B5962"/>
    <w:rsid w:val="009C3CB8"/>
    <w:rsid w:val="009D5915"/>
    <w:rsid w:val="009F10B9"/>
    <w:rsid w:val="00A140C3"/>
    <w:rsid w:val="00A33CBA"/>
    <w:rsid w:val="00A3493F"/>
    <w:rsid w:val="00A36EEF"/>
    <w:rsid w:val="00A64B6A"/>
    <w:rsid w:val="00A77F2F"/>
    <w:rsid w:val="00A94779"/>
    <w:rsid w:val="00AC0CAC"/>
    <w:rsid w:val="00AD11DA"/>
    <w:rsid w:val="00AE48F9"/>
    <w:rsid w:val="00AE7109"/>
    <w:rsid w:val="00B54645"/>
    <w:rsid w:val="00B67E09"/>
    <w:rsid w:val="00B916D6"/>
    <w:rsid w:val="00BA3FFD"/>
    <w:rsid w:val="00BB419C"/>
    <w:rsid w:val="00C12E67"/>
    <w:rsid w:val="00C24D0F"/>
    <w:rsid w:val="00C33DE7"/>
    <w:rsid w:val="00C75245"/>
    <w:rsid w:val="00CA0046"/>
    <w:rsid w:val="00CA0917"/>
    <w:rsid w:val="00CA4328"/>
    <w:rsid w:val="00CB61F7"/>
    <w:rsid w:val="00CC7C3B"/>
    <w:rsid w:val="00CF0486"/>
    <w:rsid w:val="00D07572"/>
    <w:rsid w:val="00D07EB9"/>
    <w:rsid w:val="00D5676A"/>
    <w:rsid w:val="00D77235"/>
    <w:rsid w:val="00D96CD4"/>
    <w:rsid w:val="00DA3F09"/>
    <w:rsid w:val="00DB3D11"/>
    <w:rsid w:val="00DC28BA"/>
    <w:rsid w:val="00DD11A0"/>
    <w:rsid w:val="00DD6CFF"/>
    <w:rsid w:val="00DE422F"/>
    <w:rsid w:val="00DF31A4"/>
    <w:rsid w:val="00E252ED"/>
    <w:rsid w:val="00E3498C"/>
    <w:rsid w:val="00E73B8A"/>
    <w:rsid w:val="00EA6674"/>
    <w:rsid w:val="00EB6ABF"/>
    <w:rsid w:val="00EB7E86"/>
    <w:rsid w:val="00F2755B"/>
    <w:rsid w:val="00F8042B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3C9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Gabinete 235</cp:lastModifiedBy>
  <cp:revision>3</cp:revision>
  <cp:lastPrinted>2023-01-31T14:34:00Z</cp:lastPrinted>
  <dcterms:created xsi:type="dcterms:W3CDTF">2023-11-14T11:21:00Z</dcterms:created>
  <dcterms:modified xsi:type="dcterms:W3CDTF">2023-11-14T11:28:00Z</dcterms:modified>
</cp:coreProperties>
</file>