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348" w:rsidRDefault="00CC2348" w:rsidP="00CC2348">
      <w:pPr>
        <w:spacing w:line="360" w:lineRule="auto"/>
        <w:jc w:val="both"/>
        <w:rPr>
          <w:rFonts w:ascii="Century Gothic" w:hAnsi="Century Gothic"/>
          <w:bCs/>
        </w:rPr>
      </w:pPr>
      <w:bookmarkStart w:id="0" w:name="_GoBack"/>
      <w:bookmarkEnd w:id="0"/>
    </w:p>
    <w:p w:rsidR="00CC2348" w:rsidRPr="00CC2348" w:rsidRDefault="00CC2348" w:rsidP="00BC11DE">
      <w:pPr>
        <w:spacing w:line="276" w:lineRule="auto"/>
        <w:jc w:val="both"/>
        <w:rPr>
          <w:rFonts w:ascii="Century Gothic" w:hAnsi="Century Gothic"/>
          <w:bCs/>
        </w:rPr>
      </w:pPr>
      <w:r w:rsidRPr="00CC2348">
        <w:rPr>
          <w:rFonts w:ascii="Century Gothic" w:hAnsi="Century Gothic"/>
          <w:bCs/>
        </w:rPr>
        <w:t>REQUERIMENTO Nº              /2023</w:t>
      </w:r>
    </w:p>
    <w:p w:rsidR="00CC2348" w:rsidRPr="00CC2348" w:rsidRDefault="00CC2348" w:rsidP="00BC11DE">
      <w:pPr>
        <w:spacing w:line="276" w:lineRule="auto"/>
        <w:jc w:val="both"/>
        <w:rPr>
          <w:rFonts w:ascii="Century Gothic" w:hAnsi="Century Gothic"/>
          <w:bCs/>
        </w:rPr>
      </w:pPr>
    </w:p>
    <w:p w:rsidR="00CC2348" w:rsidRPr="00CC2348" w:rsidRDefault="00CC2348" w:rsidP="00BC11DE">
      <w:pPr>
        <w:spacing w:line="276" w:lineRule="auto"/>
        <w:jc w:val="both"/>
        <w:rPr>
          <w:rFonts w:ascii="Century Gothic" w:hAnsi="Century Gothic"/>
          <w:bCs/>
        </w:rPr>
      </w:pPr>
      <w:r w:rsidRPr="00CC2348">
        <w:rPr>
          <w:rFonts w:ascii="Century Gothic" w:hAnsi="Century Gothic"/>
          <w:bCs/>
        </w:rPr>
        <w:t>Senhora Presidente,</w:t>
      </w:r>
    </w:p>
    <w:p w:rsidR="00CC2348" w:rsidRPr="00CC2348" w:rsidRDefault="00CC2348" w:rsidP="00BC11DE">
      <w:pPr>
        <w:spacing w:line="276" w:lineRule="auto"/>
        <w:jc w:val="both"/>
        <w:rPr>
          <w:rFonts w:ascii="Century Gothic" w:hAnsi="Century Gothic"/>
          <w:bCs/>
        </w:rPr>
      </w:pPr>
    </w:p>
    <w:p w:rsidR="00CC2348" w:rsidRPr="00CC2348" w:rsidRDefault="00CC2348" w:rsidP="00BC11DE">
      <w:pPr>
        <w:spacing w:line="276" w:lineRule="auto"/>
        <w:ind w:firstLine="708"/>
        <w:jc w:val="both"/>
        <w:rPr>
          <w:rFonts w:ascii="Century Gothic" w:hAnsi="Century Gothic"/>
          <w:bCs/>
        </w:rPr>
      </w:pPr>
      <w:r w:rsidRPr="00CC2348">
        <w:rPr>
          <w:rFonts w:ascii="Century Gothic" w:hAnsi="Century Gothic"/>
          <w:bCs/>
        </w:rPr>
        <w:t>Na forma regimental, requeiro a Vossa Excelência, que após ouvido o Plenário, que seja encaminhada Mensagem de Aplausos e Congratulações ao  Professor e ex-deputado Cristovam Dervalmar Rodrigues Teixeira Filho, em virtude de sua eleição para o cargo de presidente da Associação dos Professores da Universidade Estadual do Maranhão e da UEMASUL (APRUEMA), no último dia 14 de novembro, para o biênio 2024-2025.</w:t>
      </w:r>
    </w:p>
    <w:p w:rsidR="00CC2348" w:rsidRPr="00CC2348" w:rsidRDefault="00CC2348" w:rsidP="00BC11DE">
      <w:pPr>
        <w:spacing w:line="276" w:lineRule="auto"/>
        <w:jc w:val="both"/>
        <w:rPr>
          <w:rFonts w:ascii="Century Gothic" w:hAnsi="Century Gothic"/>
          <w:bCs/>
        </w:rPr>
      </w:pPr>
    </w:p>
    <w:p w:rsidR="00CC2348" w:rsidRPr="00CC2348" w:rsidRDefault="00CC2348" w:rsidP="00BC11DE">
      <w:pPr>
        <w:spacing w:line="276" w:lineRule="auto"/>
        <w:ind w:firstLine="708"/>
        <w:jc w:val="both"/>
        <w:rPr>
          <w:rFonts w:ascii="Century Gothic" w:hAnsi="Century Gothic"/>
          <w:bCs/>
        </w:rPr>
      </w:pPr>
      <w:r w:rsidRPr="00CC2348">
        <w:rPr>
          <w:rFonts w:ascii="Century Gothic" w:hAnsi="Century Gothic"/>
          <w:bCs/>
        </w:rPr>
        <w:t>O Professor Cristovam, maranhense, tem uma extensa carreira acadêmica, com mestrado em Engenharia da Computação, graduação em Engenharia Mecânica, e pós-graduação em Estatística pela UEMA. Sua dedicação à educação é demonstrada por sua experiência como professor de Física no Colégio Marista de 1995 a 2005, e agora como professor do Departamento de Matemática na UEMA.</w:t>
      </w:r>
    </w:p>
    <w:p w:rsidR="00CC2348" w:rsidRPr="00CC2348" w:rsidRDefault="00CC2348" w:rsidP="00BC11DE">
      <w:pPr>
        <w:spacing w:line="276" w:lineRule="auto"/>
        <w:jc w:val="both"/>
        <w:rPr>
          <w:rFonts w:ascii="Century Gothic" w:hAnsi="Century Gothic"/>
          <w:bCs/>
        </w:rPr>
      </w:pPr>
    </w:p>
    <w:p w:rsidR="00CC2348" w:rsidRPr="00CC2348" w:rsidRDefault="00CC2348" w:rsidP="00BC11DE">
      <w:pPr>
        <w:spacing w:line="276" w:lineRule="auto"/>
        <w:ind w:firstLine="708"/>
        <w:jc w:val="both"/>
        <w:rPr>
          <w:rFonts w:ascii="Century Gothic" w:hAnsi="Century Gothic"/>
          <w:bCs/>
        </w:rPr>
      </w:pPr>
      <w:r w:rsidRPr="00CC2348">
        <w:rPr>
          <w:rFonts w:ascii="Century Gothic" w:hAnsi="Century Gothic"/>
          <w:bCs/>
        </w:rPr>
        <w:t xml:space="preserve">Além de suas realizações acadêmicas, o professor Cristovam ajudou para o desenvolvimento do estado como Engenheiro, Diretor de Operações da </w:t>
      </w:r>
      <w:proofErr w:type="spellStart"/>
      <w:r w:rsidRPr="00CC2348">
        <w:rPr>
          <w:rFonts w:ascii="Century Gothic" w:hAnsi="Century Gothic"/>
          <w:bCs/>
        </w:rPr>
        <w:t>Caema</w:t>
      </w:r>
      <w:proofErr w:type="spellEnd"/>
      <w:r w:rsidRPr="00CC2348">
        <w:rPr>
          <w:rFonts w:ascii="Century Gothic" w:hAnsi="Century Gothic"/>
          <w:bCs/>
        </w:rPr>
        <w:t xml:space="preserve"> e exerceu o papel de deputado estadual em 2015 - 2016.</w:t>
      </w:r>
    </w:p>
    <w:p w:rsidR="00CC2348" w:rsidRPr="00CC2348" w:rsidRDefault="00CC2348" w:rsidP="00BC11DE">
      <w:pPr>
        <w:spacing w:line="276" w:lineRule="auto"/>
        <w:jc w:val="both"/>
        <w:rPr>
          <w:rFonts w:ascii="Century Gothic" w:hAnsi="Century Gothic"/>
          <w:bCs/>
        </w:rPr>
      </w:pPr>
    </w:p>
    <w:p w:rsidR="00CC2348" w:rsidRPr="00CC2348" w:rsidRDefault="00CC2348" w:rsidP="00BC11DE">
      <w:pPr>
        <w:spacing w:line="276" w:lineRule="auto"/>
        <w:ind w:firstLine="708"/>
        <w:jc w:val="both"/>
        <w:rPr>
          <w:rFonts w:ascii="Century Gothic" w:hAnsi="Century Gothic"/>
          <w:bCs/>
        </w:rPr>
      </w:pPr>
      <w:r w:rsidRPr="00CC2348">
        <w:rPr>
          <w:rFonts w:ascii="Century Gothic" w:hAnsi="Century Gothic"/>
          <w:bCs/>
        </w:rPr>
        <w:t>Diante desses feitos, congratulo o professor Cristovam Dervalmar Rodrigues Teixeira Filho por sua eleição como presidente da APRUEMA e pela confiança que seus colegas lhe depositaram. Acredito que sua liderança será fundamental para fortalecer a representação dos professores e contribuir para o aprimoramento contínuo da educação superior no Maranhão.</w:t>
      </w:r>
    </w:p>
    <w:p w:rsidR="00CC2348" w:rsidRPr="00CC2348" w:rsidRDefault="00CC2348" w:rsidP="00BC11DE">
      <w:pPr>
        <w:spacing w:line="276" w:lineRule="auto"/>
        <w:jc w:val="both"/>
        <w:rPr>
          <w:rFonts w:ascii="Century Gothic" w:hAnsi="Century Gothic"/>
          <w:bCs/>
        </w:rPr>
      </w:pPr>
    </w:p>
    <w:p w:rsidR="000C2270" w:rsidRPr="00170A26" w:rsidRDefault="000C2270" w:rsidP="00BC11DE">
      <w:pPr>
        <w:spacing w:line="276" w:lineRule="auto"/>
        <w:jc w:val="center"/>
        <w:rPr>
          <w:rFonts w:ascii="Century Gothic" w:hAnsi="Century Gothic"/>
          <w:b/>
        </w:rPr>
      </w:pPr>
      <w:r w:rsidRPr="00170A26">
        <w:rPr>
          <w:rFonts w:ascii="Century Gothic" w:hAnsi="Century Gothic"/>
          <w:b/>
        </w:rPr>
        <w:t>Guilherme Paz</w:t>
      </w:r>
    </w:p>
    <w:p w:rsidR="00A32E9D" w:rsidRDefault="000C2270" w:rsidP="00BC11DE">
      <w:pPr>
        <w:spacing w:line="276" w:lineRule="auto"/>
        <w:jc w:val="center"/>
        <w:rPr>
          <w:rFonts w:ascii="Century Gothic" w:hAnsi="Century Gothic"/>
          <w:b/>
        </w:rPr>
      </w:pPr>
      <w:r w:rsidRPr="00170A26">
        <w:rPr>
          <w:rFonts w:ascii="Century Gothic" w:hAnsi="Century Gothic"/>
          <w:b/>
        </w:rPr>
        <w:t xml:space="preserve">Deputado Estadual </w:t>
      </w:r>
      <w:r w:rsidR="00BC11DE">
        <w:rPr>
          <w:rFonts w:ascii="Century Gothic" w:hAnsi="Century Gothic"/>
          <w:b/>
        </w:rPr>
        <w:t>–</w:t>
      </w:r>
      <w:r w:rsidRPr="00170A26">
        <w:rPr>
          <w:rFonts w:ascii="Century Gothic" w:hAnsi="Century Gothic"/>
          <w:b/>
        </w:rPr>
        <w:t xml:space="preserve"> Patriota</w:t>
      </w:r>
    </w:p>
    <w:p w:rsidR="00BC11DE" w:rsidRDefault="00BC11DE" w:rsidP="00BC11DE">
      <w:pPr>
        <w:spacing w:line="276" w:lineRule="auto"/>
        <w:jc w:val="center"/>
        <w:rPr>
          <w:rFonts w:ascii="Century Gothic" w:hAnsi="Century Gothic"/>
          <w:b/>
        </w:rPr>
      </w:pPr>
    </w:p>
    <w:p w:rsidR="00BC11DE" w:rsidRDefault="00BC11DE" w:rsidP="00BC11DE">
      <w:pPr>
        <w:spacing w:line="276" w:lineRule="auto"/>
        <w:jc w:val="center"/>
        <w:rPr>
          <w:rFonts w:ascii="Century Gothic" w:hAnsi="Century Gothic"/>
          <w:b/>
        </w:rPr>
      </w:pPr>
    </w:p>
    <w:p w:rsidR="00BC11DE" w:rsidRDefault="00BC11DE" w:rsidP="00BC11DE">
      <w:pPr>
        <w:spacing w:line="276" w:lineRule="auto"/>
        <w:jc w:val="center"/>
        <w:rPr>
          <w:rFonts w:ascii="Century Gothic" w:hAnsi="Century Gothic"/>
          <w:b/>
        </w:rPr>
      </w:pPr>
    </w:p>
    <w:p w:rsidR="00BC11DE" w:rsidRDefault="00BC11DE" w:rsidP="00BC11DE">
      <w:pPr>
        <w:spacing w:line="276" w:lineRule="auto"/>
        <w:jc w:val="center"/>
        <w:rPr>
          <w:rFonts w:ascii="Century Gothic" w:hAnsi="Century Gothic"/>
          <w:b/>
        </w:rPr>
      </w:pPr>
    </w:p>
    <w:p w:rsidR="00BC11DE" w:rsidRDefault="00BC11DE" w:rsidP="00BC11DE">
      <w:pPr>
        <w:spacing w:line="276" w:lineRule="auto"/>
        <w:jc w:val="center"/>
        <w:rPr>
          <w:rFonts w:ascii="Century Gothic" w:hAnsi="Century Gothic"/>
          <w:b/>
        </w:rPr>
      </w:pPr>
    </w:p>
    <w:p w:rsidR="00BC11DE" w:rsidRDefault="00BC11DE" w:rsidP="00BC11DE">
      <w:pPr>
        <w:spacing w:line="276" w:lineRule="auto"/>
        <w:jc w:val="center"/>
        <w:rPr>
          <w:rFonts w:ascii="Century Gothic" w:hAnsi="Century Gothic"/>
          <w:b/>
        </w:rPr>
      </w:pPr>
    </w:p>
    <w:p w:rsidR="00BC11DE" w:rsidRPr="00170A26" w:rsidRDefault="00BC11DE" w:rsidP="00BC11DE">
      <w:pPr>
        <w:spacing w:line="276" w:lineRule="auto"/>
        <w:jc w:val="center"/>
        <w:rPr>
          <w:rFonts w:ascii="Century Gothic" w:hAnsi="Century Gothic"/>
          <w:b/>
        </w:rPr>
      </w:pPr>
    </w:p>
    <w:sectPr w:rsidR="00BC11DE" w:rsidRPr="00170A26" w:rsidSect="004257AE">
      <w:headerReference w:type="default" r:id="rId6"/>
      <w:footerReference w:type="default" r:id="rId7"/>
      <w:pgSz w:w="11906" w:h="16838"/>
      <w:pgMar w:top="426" w:right="991" w:bottom="28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6CB" w:rsidRDefault="006036CB" w:rsidP="004257AE">
      <w:r>
        <w:separator/>
      </w:r>
    </w:p>
  </w:endnote>
  <w:endnote w:type="continuationSeparator" w:id="0">
    <w:p w:rsidR="006036CB" w:rsidRDefault="006036CB" w:rsidP="00425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11DE" w:rsidRPr="000C2270" w:rsidRDefault="00BC11DE" w:rsidP="00BC11DE">
    <w:pPr>
      <w:spacing w:line="276" w:lineRule="auto"/>
      <w:jc w:val="both"/>
      <w:rPr>
        <w:rFonts w:ascii="Century Gothic" w:hAnsi="Century Gothic"/>
        <w:bCs/>
      </w:rPr>
    </w:pPr>
    <w:r w:rsidRPr="00CC2348">
      <w:rPr>
        <w:rFonts w:ascii="Century Gothic" w:hAnsi="Century Gothic"/>
        <w:bCs/>
      </w:rPr>
      <w:t xml:space="preserve">Plenário Deputado “Nagib </w:t>
    </w:r>
    <w:proofErr w:type="spellStart"/>
    <w:r w:rsidRPr="00CC2348">
      <w:rPr>
        <w:rFonts w:ascii="Century Gothic" w:hAnsi="Century Gothic"/>
        <w:bCs/>
      </w:rPr>
      <w:t>Haickel</w:t>
    </w:r>
    <w:proofErr w:type="spellEnd"/>
    <w:r w:rsidRPr="00CC2348">
      <w:rPr>
        <w:rFonts w:ascii="Century Gothic" w:hAnsi="Century Gothic"/>
        <w:bCs/>
      </w:rPr>
      <w:t xml:space="preserve">” do Palácio “Manuel </w:t>
    </w:r>
    <w:proofErr w:type="spellStart"/>
    <w:r w:rsidRPr="00CC2348">
      <w:rPr>
        <w:rFonts w:ascii="Century Gothic" w:hAnsi="Century Gothic"/>
        <w:bCs/>
      </w:rPr>
      <w:t>Beckman</w:t>
    </w:r>
    <w:proofErr w:type="spellEnd"/>
    <w:r w:rsidRPr="00CC2348">
      <w:rPr>
        <w:rFonts w:ascii="Century Gothic" w:hAnsi="Century Gothic"/>
        <w:bCs/>
      </w:rPr>
      <w:t>” em São Luís, 28 de novembro de 202</w:t>
    </w:r>
    <w:r>
      <w:rPr>
        <w:rFonts w:ascii="Century Gothic" w:hAnsi="Century Gothic"/>
        <w:bCs/>
      </w:rPr>
      <w:t>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6CB" w:rsidRDefault="006036CB" w:rsidP="004257AE">
      <w:r>
        <w:separator/>
      </w:r>
    </w:p>
  </w:footnote>
  <w:footnote w:type="continuationSeparator" w:id="0">
    <w:p w:rsidR="006036CB" w:rsidRDefault="006036CB" w:rsidP="00425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7AE" w:rsidRPr="00B47366" w:rsidRDefault="004257AE" w:rsidP="00004955">
    <w:pPr>
      <w:pStyle w:val="Cabealho"/>
      <w:ind w:right="360"/>
      <w:jc w:val="center"/>
      <w:rPr>
        <w:i/>
        <w:color w:val="000080"/>
        <w:szCs w:val="24"/>
      </w:rPr>
    </w:pPr>
    <w:r w:rsidRPr="00B47366">
      <w:rPr>
        <w:noProof/>
        <w:szCs w:val="24"/>
      </w:rPr>
      <w:drawing>
        <wp:inline distT="0" distB="0" distL="0" distR="0" wp14:anchorId="677A8EC1" wp14:editId="63C37367">
          <wp:extent cx="676275" cy="600039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173" cy="607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257AE" w:rsidRPr="00AF37B9" w:rsidRDefault="004257AE" w:rsidP="00004955">
    <w:pPr>
      <w:pStyle w:val="Cabealho"/>
      <w:spacing w:line="240" w:lineRule="auto"/>
      <w:jc w:val="center"/>
      <w:rPr>
        <w:b/>
        <w:color w:val="auto"/>
        <w:sz w:val="22"/>
        <w:szCs w:val="22"/>
      </w:rPr>
    </w:pPr>
    <w:r w:rsidRPr="00AF37B9">
      <w:rPr>
        <w:b/>
        <w:color w:val="auto"/>
        <w:sz w:val="22"/>
        <w:szCs w:val="22"/>
      </w:rPr>
      <w:t>ESTADO DO MARANHÃO</w:t>
    </w:r>
  </w:p>
  <w:p w:rsidR="004257AE" w:rsidRPr="00AF37B9" w:rsidRDefault="004257AE" w:rsidP="00004955">
    <w:pPr>
      <w:pStyle w:val="Cabealho"/>
      <w:spacing w:line="240" w:lineRule="auto"/>
      <w:jc w:val="center"/>
      <w:rPr>
        <w:b/>
        <w:color w:val="auto"/>
        <w:sz w:val="22"/>
        <w:szCs w:val="22"/>
      </w:rPr>
    </w:pPr>
    <w:r w:rsidRPr="00AF37B9">
      <w:rPr>
        <w:b/>
        <w:color w:val="auto"/>
        <w:sz w:val="22"/>
        <w:szCs w:val="22"/>
      </w:rPr>
      <w:t>ASSEMBLEIA LEGISLATIVA DO MARANHÃO</w:t>
    </w:r>
  </w:p>
  <w:p w:rsidR="004257AE" w:rsidRPr="00AF37B9" w:rsidRDefault="004257AE" w:rsidP="00004955">
    <w:pPr>
      <w:pStyle w:val="Cabealho"/>
      <w:spacing w:line="240" w:lineRule="auto"/>
      <w:jc w:val="center"/>
      <w:rPr>
        <w:b/>
        <w:color w:val="auto"/>
        <w:sz w:val="22"/>
        <w:szCs w:val="22"/>
      </w:rPr>
    </w:pPr>
    <w:r w:rsidRPr="00AF37B9">
      <w:rPr>
        <w:b/>
        <w:color w:val="auto"/>
        <w:sz w:val="22"/>
        <w:szCs w:val="22"/>
      </w:rPr>
      <w:t>GABINETE DEPUTADO GUILHERME PAZ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EAE"/>
    <w:rsid w:val="00004955"/>
    <w:rsid w:val="0000537F"/>
    <w:rsid w:val="00012F28"/>
    <w:rsid w:val="00032849"/>
    <w:rsid w:val="0003768E"/>
    <w:rsid w:val="00052C0C"/>
    <w:rsid w:val="00054FBE"/>
    <w:rsid w:val="00060AD5"/>
    <w:rsid w:val="00071DC1"/>
    <w:rsid w:val="00084C28"/>
    <w:rsid w:val="000968F7"/>
    <w:rsid w:val="0009757A"/>
    <w:rsid w:val="000C125E"/>
    <w:rsid w:val="000C2270"/>
    <w:rsid w:val="000C2AE5"/>
    <w:rsid w:val="00114A60"/>
    <w:rsid w:val="0012449C"/>
    <w:rsid w:val="0013421F"/>
    <w:rsid w:val="0013615B"/>
    <w:rsid w:val="001440E7"/>
    <w:rsid w:val="00145B67"/>
    <w:rsid w:val="001578C2"/>
    <w:rsid w:val="00157DC9"/>
    <w:rsid w:val="001616E2"/>
    <w:rsid w:val="00170A26"/>
    <w:rsid w:val="001B0C20"/>
    <w:rsid w:val="001C7489"/>
    <w:rsid w:val="001F103C"/>
    <w:rsid w:val="0021293A"/>
    <w:rsid w:val="002154CA"/>
    <w:rsid w:val="00245339"/>
    <w:rsid w:val="00265CF8"/>
    <w:rsid w:val="00292621"/>
    <w:rsid w:val="002B1CAD"/>
    <w:rsid w:val="002B632A"/>
    <w:rsid w:val="002C66A8"/>
    <w:rsid w:val="002D4F80"/>
    <w:rsid w:val="0032519C"/>
    <w:rsid w:val="003360B0"/>
    <w:rsid w:val="00337FC7"/>
    <w:rsid w:val="003C20CE"/>
    <w:rsid w:val="004257AE"/>
    <w:rsid w:val="00451C21"/>
    <w:rsid w:val="00477149"/>
    <w:rsid w:val="004837DA"/>
    <w:rsid w:val="004A170D"/>
    <w:rsid w:val="004C21A4"/>
    <w:rsid w:val="004C71A1"/>
    <w:rsid w:val="004E0DD4"/>
    <w:rsid w:val="004F4E86"/>
    <w:rsid w:val="0051387F"/>
    <w:rsid w:val="00517C8F"/>
    <w:rsid w:val="00525BC5"/>
    <w:rsid w:val="00543830"/>
    <w:rsid w:val="00560470"/>
    <w:rsid w:val="005618FA"/>
    <w:rsid w:val="005659F7"/>
    <w:rsid w:val="00572786"/>
    <w:rsid w:val="005B4569"/>
    <w:rsid w:val="005F5846"/>
    <w:rsid w:val="006036CB"/>
    <w:rsid w:val="006138D8"/>
    <w:rsid w:val="006315C0"/>
    <w:rsid w:val="00632A75"/>
    <w:rsid w:val="00634561"/>
    <w:rsid w:val="00653229"/>
    <w:rsid w:val="0065325E"/>
    <w:rsid w:val="00666F38"/>
    <w:rsid w:val="00667EBB"/>
    <w:rsid w:val="00670EF3"/>
    <w:rsid w:val="00686727"/>
    <w:rsid w:val="0068724C"/>
    <w:rsid w:val="006F0788"/>
    <w:rsid w:val="006F67AC"/>
    <w:rsid w:val="007006FE"/>
    <w:rsid w:val="00713EB3"/>
    <w:rsid w:val="00727FD0"/>
    <w:rsid w:val="00756DE6"/>
    <w:rsid w:val="007613BC"/>
    <w:rsid w:val="00766309"/>
    <w:rsid w:val="00770CD9"/>
    <w:rsid w:val="00796A5E"/>
    <w:rsid w:val="007B6D97"/>
    <w:rsid w:val="0080284B"/>
    <w:rsid w:val="00827778"/>
    <w:rsid w:val="00831D8D"/>
    <w:rsid w:val="00852049"/>
    <w:rsid w:val="008808A7"/>
    <w:rsid w:val="008808E5"/>
    <w:rsid w:val="00886358"/>
    <w:rsid w:val="00897ACB"/>
    <w:rsid w:val="008B54DA"/>
    <w:rsid w:val="008D24AB"/>
    <w:rsid w:val="008D3FBD"/>
    <w:rsid w:val="008D526B"/>
    <w:rsid w:val="008F532B"/>
    <w:rsid w:val="009063B4"/>
    <w:rsid w:val="0094486C"/>
    <w:rsid w:val="00951AAE"/>
    <w:rsid w:val="00956EAE"/>
    <w:rsid w:val="009631BE"/>
    <w:rsid w:val="00964B30"/>
    <w:rsid w:val="00997305"/>
    <w:rsid w:val="009A0269"/>
    <w:rsid w:val="009C4156"/>
    <w:rsid w:val="009D4879"/>
    <w:rsid w:val="009F2A81"/>
    <w:rsid w:val="00A1702D"/>
    <w:rsid w:val="00A307B9"/>
    <w:rsid w:val="00A31F0D"/>
    <w:rsid w:val="00A32E9D"/>
    <w:rsid w:val="00A43582"/>
    <w:rsid w:val="00A80BC4"/>
    <w:rsid w:val="00A83D3B"/>
    <w:rsid w:val="00A943D5"/>
    <w:rsid w:val="00AC2DF2"/>
    <w:rsid w:val="00AD1A83"/>
    <w:rsid w:val="00AD350E"/>
    <w:rsid w:val="00AE2B0B"/>
    <w:rsid w:val="00AF2A99"/>
    <w:rsid w:val="00AF37B9"/>
    <w:rsid w:val="00AF5E71"/>
    <w:rsid w:val="00B07220"/>
    <w:rsid w:val="00B227DE"/>
    <w:rsid w:val="00B365D8"/>
    <w:rsid w:val="00B40D74"/>
    <w:rsid w:val="00B47366"/>
    <w:rsid w:val="00B47571"/>
    <w:rsid w:val="00B83000"/>
    <w:rsid w:val="00B92CDE"/>
    <w:rsid w:val="00B97B63"/>
    <w:rsid w:val="00BB0807"/>
    <w:rsid w:val="00BB4060"/>
    <w:rsid w:val="00BC11DE"/>
    <w:rsid w:val="00BD1410"/>
    <w:rsid w:val="00BE2CE9"/>
    <w:rsid w:val="00BE3E04"/>
    <w:rsid w:val="00C06E67"/>
    <w:rsid w:val="00C07E42"/>
    <w:rsid w:val="00C55BCD"/>
    <w:rsid w:val="00C679FF"/>
    <w:rsid w:val="00CA3024"/>
    <w:rsid w:val="00CA4A4D"/>
    <w:rsid w:val="00CA7ABC"/>
    <w:rsid w:val="00CC0DAC"/>
    <w:rsid w:val="00CC2348"/>
    <w:rsid w:val="00CE3AD3"/>
    <w:rsid w:val="00D05F1E"/>
    <w:rsid w:val="00D175C1"/>
    <w:rsid w:val="00D2307D"/>
    <w:rsid w:val="00D263B6"/>
    <w:rsid w:val="00D556C2"/>
    <w:rsid w:val="00D74E35"/>
    <w:rsid w:val="00D934A5"/>
    <w:rsid w:val="00D96AAC"/>
    <w:rsid w:val="00D96B70"/>
    <w:rsid w:val="00DB4467"/>
    <w:rsid w:val="00DB76DD"/>
    <w:rsid w:val="00DD10B9"/>
    <w:rsid w:val="00DF07CA"/>
    <w:rsid w:val="00DF736F"/>
    <w:rsid w:val="00E02DFA"/>
    <w:rsid w:val="00E16E3D"/>
    <w:rsid w:val="00E45306"/>
    <w:rsid w:val="00E54F27"/>
    <w:rsid w:val="00EC6E0A"/>
    <w:rsid w:val="00F22AC5"/>
    <w:rsid w:val="00F26DCA"/>
    <w:rsid w:val="00F75EE3"/>
    <w:rsid w:val="00F9200E"/>
    <w:rsid w:val="00F95DAB"/>
    <w:rsid w:val="00FD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526FFE-566B-4F68-8B9C-B7A36F50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956EAE"/>
    <w:pPr>
      <w:tabs>
        <w:tab w:val="center" w:pos="4419"/>
        <w:tab w:val="right" w:pos="8838"/>
      </w:tabs>
    </w:pPr>
    <w:rPr>
      <w:rFonts w:ascii="Garamond" w:hAnsi="Garamond"/>
      <w:sz w:val="20"/>
      <w:szCs w:val="20"/>
    </w:rPr>
  </w:style>
  <w:style w:type="character" w:customStyle="1" w:styleId="RodapChar">
    <w:name w:val="Rodapé Char"/>
    <w:basedOn w:val="Fontepargpadro"/>
    <w:link w:val="Rodap"/>
    <w:rsid w:val="00956EAE"/>
    <w:rPr>
      <w:rFonts w:ascii="Garamond" w:eastAsia="Times New Roman" w:hAnsi="Garamond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956EAE"/>
    <w:pPr>
      <w:spacing w:line="360" w:lineRule="auto"/>
      <w:jc w:val="both"/>
    </w:pPr>
    <w:rPr>
      <w:bCs/>
      <w:color w:val="0000FF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956EAE"/>
    <w:rPr>
      <w:rFonts w:ascii="Times New Roman" w:eastAsia="Times New Roman" w:hAnsi="Times New Roman" w:cs="Times New Roman"/>
      <w:bCs/>
      <w:color w:val="0000FF"/>
      <w:sz w:val="24"/>
      <w:szCs w:val="20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956EAE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har">
    <w:name w:val="Subtítulo Char"/>
    <w:basedOn w:val="Fontepargpadro"/>
    <w:link w:val="Subttulo"/>
    <w:rsid w:val="00956EAE"/>
    <w:rPr>
      <w:rFonts w:ascii="Cambria" w:eastAsia="Times New Roman" w:hAnsi="Cambri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6E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6EAE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C06E67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26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071D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6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 araujo</dc:creator>
  <cp:lastModifiedBy>Gabinete 236</cp:lastModifiedBy>
  <cp:revision>2</cp:revision>
  <cp:lastPrinted>2023-11-28T13:57:00Z</cp:lastPrinted>
  <dcterms:created xsi:type="dcterms:W3CDTF">2023-11-28T14:02:00Z</dcterms:created>
  <dcterms:modified xsi:type="dcterms:W3CDTF">2023-11-28T14:02:00Z</dcterms:modified>
</cp:coreProperties>
</file>