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E2" w:rsidRDefault="003816E2" w:rsidP="003816E2">
      <w:pPr>
        <w:pStyle w:val="SemEspaamento"/>
        <w:jc w:val="center"/>
      </w:pPr>
      <w:r>
        <w:rPr>
          <w:noProof/>
        </w:rPr>
        <w:drawing>
          <wp:inline distT="0" distB="0" distL="0" distR="0" wp14:anchorId="2E8CEFC3" wp14:editId="6FD6DEEF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E2" w:rsidRPr="003816E2" w:rsidRDefault="003816E2" w:rsidP="003816E2">
      <w:pPr>
        <w:pStyle w:val="SemEspaamento"/>
        <w:jc w:val="center"/>
        <w:rPr>
          <w:rFonts w:ascii="Times New Roman" w:eastAsia="Times New Roman" w:hAnsi="Times New Roman" w:cs="Times New Roman"/>
          <w:b/>
          <w:sz w:val="20"/>
          <w:lang w:eastAsia="pt-BR"/>
        </w:rPr>
      </w:pPr>
      <w:r w:rsidRPr="003816E2">
        <w:rPr>
          <w:rFonts w:ascii="Times New Roman" w:eastAsia="Times New Roman" w:hAnsi="Times New Roman" w:cs="Times New Roman"/>
          <w:b/>
          <w:sz w:val="20"/>
          <w:lang w:eastAsia="pt-BR"/>
        </w:rPr>
        <w:t>ESTADO DO MARANHÃO</w:t>
      </w:r>
    </w:p>
    <w:p w:rsidR="003816E2" w:rsidRPr="003816E2" w:rsidRDefault="003816E2" w:rsidP="003816E2">
      <w:pPr>
        <w:pStyle w:val="SemEspaamen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3816E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ASSEMBLEIA LEGISLATIVA DO MARANHÃO</w:t>
      </w:r>
    </w:p>
    <w:p w:rsidR="003816E2" w:rsidRDefault="003816E2" w:rsidP="003816E2">
      <w:pPr>
        <w:pStyle w:val="SemEspaamen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3816E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INSTALADA EM 16 DE FEVEREIRO DE 1835</w:t>
      </w:r>
    </w:p>
    <w:p w:rsidR="003816E2" w:rsidRPr="003816E2" w:rsidRDefault="003816E2" w:rsidP="003816E2">
      <w:pPr>
        <w:pStyle w:val="SemEspaamen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 w:rsidRPr="003816E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GAB.  DEP. ALUIZIO SANTOS</w:t>
      </w:r>
    </w:p>
    <w:p w:rsidR="003816E2" w:rsidRDefault="003816E2" w:rsidP="003816E2">
      <w:pPr>
        <w:jc w:val="center"/>
      </w:pPr>
    </w:p>
    <w:p w:rsidR="003816E2" w:rsidRPr="00FD2F5B" w:rsidRDefault="003816E2" w:rsidP="003816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F5B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</w:p>
    <w:p w:rsidR="003816E2" w:rsidRPr="001F310D" w:rsidRDefault="003816E2" w:rsidP="003816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6E2" w:rsidRPr="00FD2F5B" w:rsidRDefault="003816E2" w:rsidP="003816E2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2F5B">
        <w:rPr>
          <w:rFonts w:ascii="Times New Roman" w:hAnsi="Times New Roman" w:cs="Times New Roman"/>
          <w:b/>
          <w:bCs/>
          <w:sz w:val="24"/>
          <w:szCs w:val="24"/>
          <w:u w:val="single"/>
        </w:rPr>
        <w:t>Autoria: Dep. Aluizio Santos</w:t>
      </w:r>
    </w:p>
    <w:p w:rsidR="003816E2" w:rsidRPr="001F310D" w:rsidRDefault="003816E2" w:rsidP="003816E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6E2" w:rsidRPr="001F310D" w:rsidRDefault="003816E2" w:rsidP="003816E2">
      <w:pPr>
        <w:rPr>
          <w:rFonts w:ascii="Times New Roman" w:hAnsi="Times New Roman" w:cs="Times New Roman"/>
          <w:sz w:val="24"/>
          <w:szCs w:val="24"/>
        </w:rPr>
      </w:pPr>
      <w:r w:rsidRPr="001F310D">
        <w:rPr>
          <w:rFonts w:ascii="Times New Roman" w:hAnsi="Times New Roman" w:cs="Times New Roman"/>
          <w:sz w:val="24"/>
          <w:szCs w:val="24"/>
        </w:rPr>
        <w:t>Senhora Presidente,</w:t>
      </w:r>
    </w:p>
    <w:p w:rsidR="003816E2" w:rsidRPr="001F310D" w:rsidRDefault="003816E2" w:rsidP="006F69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6E2" w:rsidRPr="00011C6E" w:rsidRDefault="00011C6E" w:rsidP="006F6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816E2" w:rsidRPr="00011C6E">
        <w:rPr>
          <w:rFonts w:ascii="Times New Roman" w:hAnsi="Times New Roman" w:cs="Times New Roman"/>
          <w:sz w:val="24"/>
          <w:szCs w:val="24"/>
        </w:rPr>
        <w:t xml:space="preserve">Nos termos do Regimento interno deste poder, </w:t>
      </w:r>
      <w:r w:rsidR="001F310D" w:rsidRPr="00011C6E">
        <w:rPr>
          <w:rFonts w:ascii="Times New Roman" w:hAnsi="Times New Roman" w:cs="Times New Roman"/>
          <w:sz w:val="24"/>
          <w:szCs w:val="24"/>
        </w:rPr>
        <w:t>requeiro</w:t>
      </w:r>
      <w:r w:rsidR="003816E2" w:rsidRPr="00011C6E">
        <w:rPr>
          <w:rFonts w:ascii="Times New Roman" w:hAnsi="Times New Roman" w:cs="Times New Roman"/>
          <w:sz w:val="24"/>
          <w:szCs w:val="24"/>
        </w:rPr>
        <w:t xml:space="preserve"> a Vossa Excelência que, depois de ouvida a Mesa, seja</w:t>
      </w:r>
      <w:r w:rsidR="00211029" w:rsidRPr="00011C6E">
        <w:rPr>
          <w:rFonts w:ascii="Times New Roman" w:hAnsi="Times New Roman" w:cs="Times New Roman"/>
          <w:sz w:val="24"/>
          <w:szCs w:val="24"/>
        </w:rPr>
        <w:t>m</w:t>
      </w:r>
      <w:r w:rsidR="003816E2" w:rsidRPr="00011C6E">
        <w:rPr>
          <w:rFonts w:ascii="Times New Roman" w:hAnsi="Times New Roman" w:cs="Times New Roman"/>
          <w:sz w:val="24"/>
          <w:szCs w:val="24"/>
        </w:rPr>
        <w:t xml:space="preserve"> justifica</w:t>
      </w:r>
      <w:r w:rsidR="00211029" w:rsidRPr="00011C6E">
        <w:rPr>
          <w:rFonts w:ascii="Times New Roman" w:hAnsi="Times New Roman" w:cs="Times New Roman"/>
          <w:sz w:val="24"/>
          <w:szCs w:val="24"/>
        </w:rPr>
        <w:t>das</w:t>
      </w:r>
      <w:r w:rsidR="003816E2" w:rsidRPr="00011C6E">
        <w:rPr>
          <w:rFonts w:ascii="Times New Roman" w:hAnsi="Times New Roman" w:cs="Times New Roman"/>
          <w:sz w:val="24"/>
          <w:szCs w:val="24"/>
        </w:rPr>
        <w:t xml:space="preserve"> minhas ausências das Sessões Legislativas dos dias</w:t>
      </w:r>
      <w:r w:rsidR="00955F7C">
        <w:rPr>
          <w:rFonts w:ascii="Times New Roman" w:hAnsi="Times New Roman" w:cs="Times New Roman"/>
          <w:sz w:val="24"/>
          <w:szCs w:val="24"/>
        </w:rPr>
        <w:t xml:space="preserve"> </w:t>
      </w:r>
      <w:r w:rsidR="00CB64BC">
        <w:rPr>
          <w:rFonts w:ascii="Times New Roman" w:hAnsi="Times New Roman" w:cs="Times New Roman"/>
          <w:sz w:val="24"/>
          <w:szCs w:val="24"/>
        </w:rPr>
        <w:t>04,10, 25 de outubro bem como,</w:t>
      </w:r>
      <w:bookmarkStart w:id="0" w:name="_GoBack"/>
      <w:bookmarkEnd w:id="0"/>
      <w:r w:rsidR="00CB64BC">
        <w:rPr>
          <w:rFonts w:ascii="Times New Roman" w:hAnsi="Times New Roman" w:cs="Times New Roman"/>
          <w:sz w:val="24"/>
          <w:szCs w:val="24"/>
        </w:rPr>
        <w:t xml:space="preserve"> 23 e 29 de novembro</w:t>
      </w:r>
      <w:r w:rsidR="00955F7C">
        <w:rPr>
          <w:rFonts w:ascii="Times New Roman" w:hAnsi="Times New Roman" w:cs="Times New Roman"/>
          <w:sz w:val="24"/>
          <w:szCs w:val="24"/>
        </w:rPr>
        <w:t xml:space="preserve"> </w:t>
      </w:r>
      <w:r w:rsidR="00910549">
        <w:rPr>
          <w:rFonts w:ascii="Times New Roman" w:hAnsi="Times New Roman" w:cs="Times New Roman"/>
          <w:sz w:val="24"/>
          <w:szCs w:val="24"/>
        </w:rPr>
        <w:t xml:space="preserve">de </w:t>
      </w:r>
      <w:r w:rsidR="0023218F" w:rsidRPr="00011C6E">
        <w:rPr>
          <w:rFonts w:ascii="Times New Roman" w:hAnsi="Times New Roman" w:cs="Times New Roman"/>
          <w:sz w:val="24"/>
          <w:szCs w:val="24"/>
        </w:rPr>
        <w:t>2023,</w:t>
      </w:r>
      <w:r w:rsidR="008B75EF" w:rsidRPr="00011C6E">
        <w:rPr>
          <w:rFonts w:ascii="Times New Roman" w:hAnsi="Times New Roman" w:cs="Times New Roman"/>
          <w:sz w:val="24"/>
          <w:szCs w:val="24"/>
        </w:rPr>
        <w:t xml:space="preserve"> </w:t>
      </w:r>
      <w:r w:rsidR="0023218F" w:rsidRPr="00011C6E">
        <w:rPr>
          <w:rFonts w:ascii="Times New Roman" w:hAnsi="Times New Roman" w:cs="Times New Roman"/>
          <w:sz w:val="24"/>
          <w:szCs w:val="24"/>
        </w:rPr>
        <w:t>conforme relatório médico</w:t>
      </w:r>
      <w:r w:rsidRPr="00011C6E">
        <w:rPr>
          <w:rFonts w:ascii="Times New Roman" w:hAnsi="Times New Roman" w:cs="Times New Roman"/>
          <w:sz w:val="24"/>
          <w:szCs w:val="24"/>
        </w:rPr>
        <w:t xml:space="preserve"> em anexo.</w:t>
      </w:r>
    </w:p>
    <w:p w:rsidR="001F310D" w:rsidRPr="00011C6E" w:rsidRDefault="00FD2F5B" w:rsidP="00011C6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011C6E">
        <w:rPr>
          <w:rFonts w:ascii="Times New Roman" w:hAnsi="Times New Roman" w:cs="Times New Roman"/>
          <w:b/>
          <w:bCs/>
          <w:sz w:val="24"/>
          <w:szCs w:val="24"/>
        </w:rPr>
        <w:t xml:space="preserve">Plenário Deputado Estadual “Nagib </w:t>
      </w:r>
      <w:proofErr w:type="spellStart"/>
      <w:r w:rsidRPr="00011C6E">
        <w:rPr>
          <w:rFonts w:ascii="Times New Roman" w:hAnsi="Times New Roman" w:cs="Times New Roman"/>
          <w:b/>
          <w:bCs/>
          <w:sz w:val="24"/>
          <w:szCs w:val="24"/>
        </w:rPr>
        <w:t>Haickel</w:t>
      </w:r>
      <w:proofErr w:type="spellEnd"/>
      <w:r w:rsidRPr="00011C6E">
        <w:rPr>
          <w:rFonts w:ascii="Times New Roman" w:hAnsi="Times New Roman" w:cs="Times New Roman"/>
          <w:b/>
          <w:bCs/>
          <w:sz w:val="24"/>
          <w:szCs w:val="24"/>
        </w:rPr>
        <w:t xml:space="preserve"> do Palácio “Manoel Bequimão, em São </w:t>
      </w:r>
      <w:r w:rsidR="00955F7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55F7C" w:rsidRPr="00011C6E">
        <w:rPr>
          <w:rFonts w:ascii="Times New Roman" w:hAnsi="Times New Roman" w:cs="Times New Roman"/>
          <w:b/>
          <w:bCs/>
          <w:sz w:val="24"/>
          <w:szCs w:val="24"/>
        </w:rPr>
        <w:t>uís</w:t>
      </w:r>
      <w:r w:rsidR="00955F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B64B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55F7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CB64BC">
        <w:rPr>
          <w:rFonts w:ascii="Times New Roman" w:hAnsi="Times New Roman" w:cs="Times New Roman"/>
          <w:b/>
          <w:bCs/>
          <w:sz w:val="24"/>
          <w:szCs w:val="24"/>
        </w:rPr>
        <w:t>dezembro</w:t>
      </w:r>
      <w:r w:rsidR="0095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5EF" w:rsidRPr="00011C6E">
        <w:rPr>
          <w:rFonts w:ascii="Times New Roman" w:hAnsi="Times New Roman" w:cs="Times New Roman"/>
          <w:b/>
          <w:bCs/>
          <w:sz w:val="24"/>
          <w:szCs w:val="24"/>
        </w:rPr>
        <w:t>de 2023</w:t>
      </w:r>
    </w:p>
    <w:p w:rsidR="00011C6E" w:rsidRDefault="00011C6E" w:rsidP="003816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B75EF" w:rsidRDefault="008B75EF" w:rsidP="003816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B75EF" w:rsidRPr="008B75EF" w:rsidRDefault="007E735E" w:rsidP="008B75E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8B75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ALUIZIO SANTOS</w:t>
      </w:r>
    </w:p>
    <w:p w:rsidR="008B75EF" w:rsidRPr="008B75EF" w:rsidRDefault="007E735E" w:rsidP="008B75E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8B75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DEPUTADO ESTADUAL PL</w:t>
      </w:r>
    </w:p>
    <w:p w:rsidR="003816E2" w:rsidRPr="008B75EF" w:rsidRDefault="003816E2" w:rsidP="008B75E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16E2" w:rsidRPr="008B7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E2"/>
    <w:rsid w:val="00011C6E"/>
    <w:rsid w:val="001F310D"/>
    <w:rsid w:val="00211029"/>
    <w:rsid w:val="0023218F"/>
    <w:rsid w:val="002432BD"/>
    <w:rsid w:val="003816E2"/>
    <w:rsid w:val="006A5E28"/>
    <w:rsid w:val="006F6979"/>
    <w:rsid w:val="007E735E"/>
    <w:rsid w:val="008B75EF"/>
    <w:rsid w:val="00910549"/>
    <w:rsid w:val="00955F7C"/>
    <w:rsid w:val="00CB64BC"/>
    <w:rsid w:val="00F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70F6"/>
  <w15:chartTrackingRefBased/>
  <w15:docId w15:val="{3F98294D-9638-4990-AF3E-5DBDDAED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81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Estefânia Maria Laranjeira</dc:creator>
  <cp:keywords/>
  <dc:description/>
  <cp:lastModifiedBy>Gabinete 246</cp:lastModifiedBy>
  <cp:revision>9</cp:revision>
  <cp:lastPrinted>2023-12-13T15:17:00Z</cp:lastPrinted>
  <dcterms:created xsi:type="dcterms:W3CDTF">2023-05-08T16:45:00Z</dcterms:created>
  <dcterms:modified xsi:type="dcterms:W3CDTF">2023-12-13T15:20:00Z</dcterms:modified>
</cp:coreProperties>
</file>