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0641F" w14:textId="77777777" w:rsidR="00AD589F" w:rsidRDefault="00AD589F" w:rsidP="00AD589F">
      <w:pPr>
        <w:pStyle w:val="Cabealho"/>
        <w:ind w:right="360"/>
        <w:jc w:val="center"/>
        <w:rPr>
          <w:b/>
          <w:color w:val="000080"/>
        </w:rPr>
      </w:pPr>
      <w:r>
        <w:rPr>
          <w:noProof/>
        </w:rPr>
        <w:drawing>
          <wp:inline distT="0" distB="0" distL="0" distR="0" wp14:anchorId="527884EF" wp14:editId="7490936C">
            <wp:extent cx="952500" cy="8191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2500" cy="819150"/>
                    </a:xfrm>
                    <a:prstGeom prst="rect">
                      <a:avLst/>
                    </a:prstGeom>
                    <a:noFill/>
                    <a:ln>
                      <a:noFill/>
                    </a:ln>
                  </pic:spPr>
                </pic:pic>
              </a:graphicData>
            </a:graphic>
          </wp:inline>
        </w:drawing>
      </w:r>
    </w:p>
    <w:p w14:paraId="0E5DB761" w14:textId="77777777" w:rsidR="00AD589F" w:rsidRDefault="00AD589F" w:rsidP="00AD589F">
      <w:pPr>
        <w:pStyle w:val="Cabealho"/>
        <w:jc w:val="center"/>
        <w:rPr>
          <w:b/>
          <w:sz w:val="18"/>
          <w:szCs w:val="18"/>
        </w:rPr>
      </w:pPr>
      <w:r>
        <w:rPr>
          <w:b/>
          <w:sz w:val="18"/>
          <w:szCs w:val="18"/>
        </w:rPr>
        <w:t>ESTADO DO MARANHÃO</w:t>
      </w:r>
    </w:p>
    <w:p w14:paraId="3C50CDF8" w14:textId="77777777" w:rsidR="00AD589F" w:rsidRDefault="00AD589F" w:rsidP="00AD589F">
      <w:pPr>
        <w:pStyle w:val="Cabealho"/>
        <w:jc w:val="center"/>
        <w:rPr>
          <w:b/>
          <w:sz w:val="18"/>
          <w:szCs w:val="18"/>
        </w:rPr>
      </w:pPr>
      <w:r>
        <w:rPr>
          <w:b/>
          <w:sz w:val="18"/>
          <w:szCs w:val="18"/>
        </w:rPr>
        <w:t>ASSEMBLEIA LEGISLATIVA DO MARANHÃO</w:t>
      </w:r>
    </w:p>
    <w:p w14:paraId="02FA72BF" w14:textId="77777777" w:rsidR="00AD589F" w:rsidRDefault="00AD589F" w:rsidP="00AD589F">
      <w:pPr>
        <w:pStyle w:val="Cabealho"/>
        <w:jc w:val="center"/>
        <w:rPr>
          <w:b/>
          <w:sz w:val="18"/>
          <w:szCs w:val="18"/>
        </w:rPr>
      </w:pPr>
      <w:r>
        <w:rPr>
          <w:b/>
          <w:sz w:val="18"/>
          <w:szCs w:val="18"/>
        </w:rPr>
        <w:t>INSTALADA EM 16 DE FEVEREIRO DE 1835</w:t>
      </w:r>
    </w:p>
    <w:p w14:paraId="5D10C015" w14:textId="77777777" w:rsidR="00AD589F" w:rsidRPr="00AD589F" w:rsidRDefault="00AD589F" w:rsidP="00AD589F">
      <w:pPr>
        <w:pStyle w:val="Cabealho"/>
        <w:jc w:val="center"/>
        <w:rPr>
          <w:rFonts w:asciiTheme="minorHAnsi" w:hAnsiTheme="minorHAnsi" w:cstheme="minorHAnsi"/>
          <w:b/>
          <w:sz w:val="16"/>
          <w:szCs w:val="16"/>
          <w:u w:val="single"/>
        </w:rPr>
      </w:pPr>
      <w:r w:rsidRPr="00AD589F">
        <w:rPr>
          <w:rFonts w:asciiTheme="minorHAnsi" w:hAnsiTheme="minorHAnsi" w:cstheme="minorHAnsi"/>
          <w:b/>
          <w:sz w:val="16"/>
          <w:szCs w:val="16"/>
          <w:u w:val="single"/>
        </w:rPr>
        <w:t>GAB. DEP. FABIANA VILAR</w:t>
      </w:r>
    </w:p>
    <w:p w14:paraId="66A5D665" w14:textId="77777777" w:rsidR="00AD589F" w:rsidRPr="00AD589F" w:rsidRDefault="00AD589F" w:rsidP="00AD589F">
      <w:pPr>
        <w:pStyle w:val="Cabealho"/>
        <w:jc w:val="center"/>
        <w:rPr>
          <w:rFonts w:asciiTheme="minorHAnsi" w:hAnsiTheme="minorHAnsi" w:cstheme="minorHAnsi"/>
          <w:b/>
          <w:sz w:val="16"/>
          <w:szCs w:val="16"/>
          <w:u w:val="single"/>
        </w:rPr>
      </w:pPr>
      <w:r w:rsidRPr="00AD589F">
        <w:rPr>
          <w:rFonts w:asciiTheme="minorHAnsi" w:hAnsiTheme="minorHAnsi" w:cstheme="minorHAnsi"/>
          <w:b/>
          <w:sz w:val="16"/>
          <w:szCs w:val="16"/>
          <w:u w:val="single"/>
        </w:rPr>
        <w:t>Dep.fabianavilar@al.ma.leg.br</w:t>
      </w:r>
    </w:p>
    <w:p w14:paraId="031EDFB3" w14:textId="77777777" w:rsidR="00AD589F" w:rsidRPr="00AD589F" w:rsidRDefault="00AD589F" w:rsidP="00AD589F">
      <w:pPr>
        <w:pStyle w:val="Corpodetexto"/>
        <w:tabs>
          <w:tab w:val="left" w:pos="1701"/>
          <w:tab w:val="left" w:pos="1985"/>
        </w:tabs>
        <w:jc w:val="center"/>
        <w:rPr>
          <w:rFonts w:asciiTheme="minorHAnsi" w:hAnsiTheme="minorHAnsi" w:cstheme="minorHAnsi"/>
          <w:sz w:val="16"/>
          <w:szCs w:val="16"/>
        </w:rPr>
      </w:pPr>
    </w:p>
    <w:p w14:paraId="2B5CE856" w14:textId="77777777" w:rsidR="00AD589F" w:rsidRDefault="00AD589F" w:rsidP="00AD589F">
      <w:pPr>
        <w:pStyle w:val="SemEspaamento"/>
        <w:jc w:val="center"/>
        <w:rPr>
          <w:rFonts w:ascii="Times New Roman" w:hAnsi="Times New Roman" w:cs="Times New Roman"/>
          <w:b/>
          <w:sz w:val="24"/>
          <w:szCs w:val="24"/>
        </w:rPr>
      </w:pPr>
    </w:p>
    <w:p w14:paraId="10989FD4" w14:textId="77777777" w:rsidR="00AD589F" w:rsidRPr="00AD589F" w:rsidRDefault="00AD589F" w:rsidP="00AD589F">
      <w:pPr>
        <w:pStyle w:val="SemEspaamento"/>
        <w:jc w:val="center"/>
        <w:rPr>
          <w:rFonts w:cstheme="minorHAnsi"/>
          <w:b/>
          <w:sz w:val="24"/>
          <w:szCs w:val="24"/>
        </w:rPr>
      </w:pPr>
    </w:p>
    <w:p w14:paraId="2649E7DC" w14:textId="336A5055" w:rsidR="00AD589F" w:rsidRPr="00AD589F" w:rsidRDefault="00AD589F" w:rsidP="00AD589F">
      <w:pPr>
        <w:pStyle w:val="SemEspaamento"/>
        <w:jc w:val="center"/>
        <w:rPr>
          <w:rFonts w:cstheme="minorHAnsi"/>
          <w:b/>
          <w:sz w:val="24"/>
          <w:szCs w:val="24"/>
        </w:rPr>
      </w:pPr>
      <w:r w:rsidRPr="00AD589F">
        <w:rPr>
          <w:rFonts w:cstheme="minorHAnsi"/>
          <w:b/>
          <w:sz w:val="24"/>
          <w:szCs w:val="24"/>
        </w:rPr>
        <w:t xml:space="preserve">PROJETO DE LEI Nº </w:t>
      </w:r>
    </w:p>
    <w:p w14:paraId="7C50BABC" w14:textId="77777777" w:rsidR="00AD589F" w:rsidRPr="00AD589F" w:rsidRDefault="00AD589F" w:rsidP="00AD589F">
      <w:pPr>
        <w:pStyle w:val="SemEspaamento"/>
        <w:jc w:val="right"/>
        <w:rPr>
          <w:rFonts w:cstheme="minorHAnsi"/>
          <w:b/>
          <w:sz w:val="24"/>
          <w:szCs w:val="24"/>
        </w:rPr>
      </w:pPr>
      <w:r w:rsidRPr="00AD589F">
        <w:rPr>
          <w:rFonts w:cstheme="minorHAnsi"/>
          <w:b/>
          <w:sz w:val="24"/>
          <w:szCs w:val="24"/>
        </w:rPr>
        <w:t xml:space="preserve">                      </w:t>
      </w:r>
    </w:p>
    <w:p w14:paraId="4018BA01" w14:textId="4E3879DB" w:rsidR="00AD589F" w:rsidRPr="00AD589F" w:rsidRDefault="00AD589F" w:rsidP="00AD589F">
      <w:pPr>
        <w:pStyle w:val="SemEspaamento"/>
        <w:jc w:val="right"/>
        <w:rPr>
          <w:rFonts w:cstheme="minorHAnsi"/>
          <w:b/>
          <w:sz w:val="24"/>
          <w:szCs w:val="24"/>
          <w:u w:val="single"/>
        </w:rPr>
      </w:pPr>
      <w:r w:rsidRPr="00AD589F">
        <w:rPr>
          <w:rFonts w:cstheme="minorHAnsi"/>
          <w:b/>
          <w:sz w:val="24"/>
          <w:szCs w:val="24"/>
        </w:rPr>
        <w:t xml:space="preserve">   </w:t>
      </w:r>
      <w:r w:rsidRPr="00AD589F">
        <w:rPr>
          <w:rFonts w:cstheme="minorHAnsi"/>
          <w:b/>
          <w:sz w:val="24"/>
          <w:szCs w:val="24"/>
          <w:u w:val="single"/>
        </w:rPr>
        <w:t>Autoria: Dep. Fabiana Vilar</w:t>
      </w:r>
    </w:p>
    <w:p w14:paraId="0FA48E02" w14:textId="77777777" w:rsidR="00AD589F" w:rsidRPr="00AD589F" w:rsidRDefault="00AD589F" w:rsidP="00AD589F">
      <w:pPr>
        <w:pStyle w:val="SemEspaamento"/>
        <w:jc w:val="both"/>
        <w:rPr>
          <w:rFonts w:cstheme="minorHAnsi"/>
          <w:sz w:val="24"/>
          <w:szCs w:val="24"/>
          <w:u w:val="single"/>
        </w:rPr>
      </w:pPr>
      <w:r w:rsidRPr="00AD589F">
        <w:rPr>
          <w:rFonts w:cstheme="minorHAnsi"/>
          <w:sz w:val="24"/>
          <w:szCs w:val="24"/>
          <w:u w:val="single"/>
        </w:rPr>
        <w:t xml:space="preserve">                                               </w:t>
      </w:r>
    </w:p>
    <w:p w14:paraId="36E8ADCE" w14:textId="6CB76FFD" w:rsidR="00AD589F" w:rsidRPr="00AD589F" w:rsidRDefault="00AD589F" w:rsidP="008042F2">
      <w:pPr>
        <w:tabs>
          <w:tab w:val="left" w:pos="4253"/>
        </w:tabs>
        <w:autoSpaceDE w:val="0"/>
        <w:autoSpaceDN w:val="0"/>
        <w:adjustRightInd w:val="0"/>
        <w:spacing w:after="0"/>
        <w:ind w:left="3969" w:hanging="5528"/>
        <w:jc w:val="both"/>
        <w:rPr>
          <w:rFonts w:cstheme="minorHAnsi"/>
          <w:sz w:val="24"/>
          <w:szCs w:val="24"/>
        </w:rPr>
      </w:pPr>
      <w:r w:rsidRPr="00AD589F">
        <w:rPr>
          <w:rFonts w:cstheme="minorHAnsi"/>
          <w:sz w:val="24"/>
          <w:szCs w:val="24"/>
        </w:rPr>
        <w:t xml:space="preserve">                                                                       </w:t>
      </w:r>
      <w:r>
        <w:rPr>
          <w:rFonts w:cstheme="minorHAnsi"/>
          <w:sz w:val="24"/>
          <w:szCs w:val="24"/>
        </w:rPr>
        <w:t xml:space="preserve">                              </w:t>
      </w:r>
      <w:r w:rsidRPr="00AD589F">
        <w:rPr>
          <w:rFonts w:cstheme="minorHAnsi"/>
          <w:sz w:val="24"/>
          <w:szCs w:val="24"/>
        </w:rPr>
        <w:t xml:space="preserve"> Eleva o “Artesanato Renda de Bilro” à condição de Patrimônio Cultural de Natureza Imaterial e Cultural do Estado do Maranhão e dá outras providências.</w:t>
      </w:r>
    </w:p>
    <w:p w14:paraId="176091D4" w14:textId="77777777" w:rsidR="00AD589F" w:rsidRPr="00AD589F" w:rsidRDefault="00AD589F" w:rsidP="008042F2">
      <w:pPr>
        <w:autoSpaceDE w:val="0"/>
        <w:autoSpaceDN w:val="0"/>
        <w:adjustRightInd w:val="0"/>
        <w:spacing w:after="0"/>
        <w:ind w:left="3686" w:hanging="4394"/>
        <w:jc w:val="both"/>
        <w:rPr>
          <w:rFonts w:cstheme="minorHAnsi"/>
          <w:sz w:val="24"/>
          <w:szCs w:val="24"/>
        </w:rPr>
      </w:pPr>
      <w:r w:rsidRPr="00AD589F">
        <w:rPr>
          <w:rFonts w:cstheme="minorHAnsi"/>
          <w:sz w:val="24"/>
          <w:szCs w:val="24"/>
        </w:rPr>
        <w:t xml:space="preserve"> </w:t>
      </w:r>
    </w:p>
    <w:p w14:paraId="6EC72B42" w14:textId="2226373D" w:rsidR="00AD589F" w:rsidRPr="00AD589F" w:rsidRDefault="00AD589F" w:rsidP="008042F2">
      <w:pPr>
        <w:pStyle w:val="SemEspaamento"/>
        <w:spacing w:line="276" w:lineRule="auto"/>
        <w:jc w:val="both"/>
        <w:rPr>
          <w:rFonts w:cstheme="minorHAnsi"/>
          <w:sz w:val="24"/>
          <w:szCs w:val="24"/>
        </w:rPr>
      </w:pPr>
      <w:r w:rsidRPr="00AD589F">
        <w:rPr>
          <w:rFonts w:cstheme="minorHAnsi"/>
          <w:b/>
          <w:sz w:val="24"/>
          <w:szCs w:val="24"/>
        </w:rPr>
        <w:t xml:space="preserve">Art. 1º – </w:t>
      </w:r>
      <w:r w:rsidRPr="00AD589F">
        <w:rPr>
          <w:rFonts w:cstheme="minorHAnsi"/>
          <w:bCs/>
          <w:sz w:val="24"/>
          <w:szCs w:val="24"/>
        </w:rPr>
        <w:t>Fica elevada à condição de Patrimônio</w:t>
      </w:r>
      <w:r w:rsidRPr="00AD589F">
        <w:rPr>
          <w:rFonts w:cstheme="minorHAnsi"/>
          <w:b/>
          <w:sz w:val="24"/>
          <w:szCs w:val="24"/>
        </w:rPr>
        <w:t xml:space="preserve"> </w:t>
      </w:r>
      <w:r w:rsidRPr="00AD589F">
        <w:rPr>
          <w:rFonts w:cstheme="minorHAnsi"/>
          <w:sz w:val="24"/>
          <w:szCs w:val="24"/>
        </w:rPr>
        <w:t xml:space="preserve">Cultural de Natureza Imaterial e Cultural do Estado do Maranhão </w:t>
      </w:r>
      <w:r>
        <w:rPr>
          <w:rFonts w:cstheme="minorHAnsi"/>
          <w:sz w:val="24"/>
          <w:szCs w:val="24"/>
        </w:rPr>
        <w:t>o</w:t>
      </w:r>
      <w:r w:rsidRPr="00AD589F">
        <w:rPr>
          <w:rFonts w:cstheme="minorHAnsi"/>
          <w:sz w:val="24"/>
          <w:szCs w:val="24"/>
        </w:rPr>
        <w:t xml:space="preserve"> “Artesanato Renda de Bilro”.</w:t>
      </w:r>
    </w:p>
    <w:p w14:paraId="69D37A7C" w14:textId="77777777" w:rsidR="00AD589F" w:rsidRPr="00AD589F" w:rsidRDefault="00AD589F" w:rsidP="008042F2">
      <w:pPr>
        <w:pStyle w:val="SemEspaamento"/>
        <w:spacing w:line="276" w:lineRule="auto"/>
        <w:jc w:val="both"/>
        <w:rPr>
          <w:rFonts w:cstheme="minorHAnsi"/>
          <w:sz w:val="24"/>
          <w:szCs w:val="24"/>
        </w:rPr>
      </w:pPr>
      <w:r w:rsidRPr="00AD589F">
        <w:rPr>
          <w:rFonts w:cstheme="minorHAnsi"/>
          <w:b/>
          <w:sz w:val="24"/>
          <w:szCs w:val="24"/>
        </w:rPr>
        <w:t xml:space="preserve">Art. 2º – </w:t>
      </w:r>
      <w:r w:rsidRPr="00AD589F">
        <w:rPr>
          <w:rFonts w:cstheme="minorHAnsi"/>
          <w:sz w:val="24"/>
          <w:szCs w:val="24"/>
        </w:rPr>
        <w:t xml:space="preserve">Ao Poder Público compete promover e executar as medidas e ações necessárias ao cumprimento desta Lei, na forma do que dispõe o art. 228 da Constituição do Estado do Maranhão. </w:t>
      </w:r>
    </w:p>
    <w:p w14:paraId="710EDC75" w14:textId="77777777" w:rsidR="00AD589F" w:rsidRPr="00AD589F" w:rsidRDefault="00AD589F" w:rsidP="008042F2">
      <w:pPr>
        <w:pStyle w:val="SemEspaamento"/>
        <w:spacing w:line="276" w:lineRule="auto"/>
        <w:jc w:val="both"/>
        <w:rPr>
          <w:rFonts w:cstheme="minorHAnsi"/>
          <w:sz w:val="24"/>
          <w:szCs w:val="24"/>
        </w:rPr>
      </w:pPr>
      <w:r w:rsidRPr="00AD589F">
        <w:rPr>
          <w:rFonts w:cstheme="minorHAnsi"/>
          <w:b/>
          <w:sz w:val="24"/>
          <w:szCs w:val="24"/>
        </w:rPr>
        <w:t xml:space="preserve">Art. 3º – </w:t>
      </w:r>
      <w:r w:rsidRPr="00AD589F">
        <w:rPr>
          <w:rFonts w:cstheme="minorHAnsi"/>
          <w:sz w:val="24"/>
          <w:szCs w:val="24"/>
        </w:rPr>
        <w:t>Esta Lei entra em vigor na data de sua publicação.</w:t>
      </w:r>
    </w:p>
    <w:p w14:paraId="622C668B" w14:textId="3FCB66B0" w:rsidR="00AD589F" w:rsidRPr="00AD589F" w:rsidRDefault="00AD589F" w:rsidP="008042F2">
      <w:pPr>
        <w:pStyle w:val="SemEspaamento"/>
        <w:spacing w:line="276" w:lineRule="auto"/>
        <w:jc w:val="both"/>
        <w:rPr>
          <w:rFonts w:cstheme="minorHAnsi"/>
          <w:b/>
          <w:sz w:val="24"/>
          <w:szCs w:val="24"/>
          <w:lang w:eastAsia="pt-BR"/>
        </w:rPr>
      </w:pPr>
      <w:r w:rsidRPr="00AD589F">
        <w:rPr>
          <w:rFonts w:cstheme="minorHAnsi"/>
          <w:b/>
          <w:sz w:val="24"/>
          <w:szCs w:val="24"/>
          <w:lang w:eastAsia="pt-BR"/>
        </w:rPr>
        <w:t xml:space="preserve">Plenário Deputado Estadual “Nagib </w:t>
      </w:r>
      <w:proofErr w:type="spellStart"/>
      <w:r w:rsidRPr="00AD589F">
        <w:rPr>
          <w:rFonts w:cstheme="minorHAnsi"/>
          <w:b/>
          <w:sz w:val="24"/>
          <w:szCs w:val="24"/>
          <w:lang w:eastAsia="pt-BR"/>
        </w:rPr>
        <w:t>Haickel</w:t>
      </w:r>
      <w:proofErr w:type="spellEnd"/>
      <w:r w:rsidRPr="00AD589F">
        <w:rPr>
          <w:rFonts w:cstheme="minorHAnsi"/>
          <w:b/>
          <w:sz w:val="24"/>
          <w:szCs w:val="24"/>
          <w:lang w:eastAsia="pt-BR"/>
        </w:rPr>
        <w:t>”, do Palácio “Manoel Bequimão”, em São Luís, 1</w:t>
      </w:r>
      <w:r>
        <w:rPr>
          <w:rFonts w:cstheme="minorHAnsi"/>
          <w:b/>
          <w:sz w:val="24"/>
          <w:szCs w:val="24"/>
          <w:lang w:eastAsia="pt-BR"/>
        </w:rPr>
        <w:t>9</w:t>
      </w:r>
      <w:r w:rsidRPr="00AD589F">
        <w:rPr>
          <w:rFonts w:cstheme="minorHAnsi"/>
          <w:b/>
          <w:sz w:val="24"/>
          <w:szCs w:val="24"/>
          <w:lang w:eastAsia="pt-BR"/>
        </w:rPr>
        <w:t xml:space="preserve"> de dezembro de 2023.</w:t>
      </w:r>
    </w:p>
    <w:p w14:paraId="5C66CE04" w14:textId="77777777" w:rsidR="00AD589F" w:rsidRPr="00AD589F" w:rsidRDefault="00AD589F" w:rsidP="008042F2">
      <w:pPr>
        <w:pStyle w:val="SemEspaamento"/>
        <w:spacing w:line="276" w:lineRule="auto"/>
        <w:jc w:val="both"/>
        <w:rPr>
          <w:rFonts w:cstheme="minorHAnsi"/>
          <w:b/>
          <w:sz w:val="24"/>
          <w:szCs w:val="24"/>
          <w:lang w:eastAsia="pt-BR"/>
        </w:rPr>
      </w:pPr>
    </w:p>
    <w:p w14:paraId="6EFA6264" w14:textId="77777777" w:rsidR="00AD589F" w:rsidRPr="00AD589F" w:rsidRDefault="00AD589F" w:rsidP="008042F2">
      <w:pPr>
        <w:spacing w:after="0"/>
        <w:jc w:val="both"/>
        <w:rPr>
          <w:rFonts w:eastAsia="Times New Roman" w:cstheme="minorHAnsi"/>
          <w:b/>
          <w:sz w:val="24"/>
          <w:szCs w:val="24"/>
          <w:lang w:eastAsia="pt-BR"/>
        </w:rPr>
      </w:pPr>
    </w:p>
    <w:p w14:paraId="169D8899" w14:textId="77777777" w:rsidR="00AD589F" w:rsidRPr="00AD589F" w:rsidRDefault="00AD589F" w:rsidP="008042F2">
      <w:pPr>
        <w:spacing w:after="0"/>
        <w:jc w:val="both"/>
        <w:rPr>
          <w:rFonts w:eastAsia="Times New Roman" w:cstheme="minorHAnsi"/>
          <w:b/>
          <w:sz w:val="24"/>
          <w:szCs w:val="24"/>
          <w:lang w:eastAsia="pt-BR"/>
        </w:rPr>
      </w:pPr>
    </w:p>
    <w:p w14:paraId="348E0935" w14:textId="74D516AE" w:rsidR="00AD589F" w:rsidRPr="00AD589F" w:rsidRDefault="00AD589F" w:rsidP="008042F2">
      <w:pPr>
        <w:spacing w:after="0"/>
        <w:jc w:val="center"/>
        <w:rPr>
          <w:rFonts w:cstheme="minorHAnsi"/>
          <w:b/>
          <w:sz w:val="24"/>
          <w:szCs w:val="24"/>
        </w:rPr>
      </w:pPr>
      <w:r w:rsidRPr="00AD589F">
        <w:rPr>
          <w:rFonts w:cstheme="minorHAnsi"/>
          <w:b/>
          <w:sz w:val="24"/>
          <w:szCs w:val="24"/>
        </w:rPr>
        <w:t>FABIANA VILAR</w:t>
      </w:r>
    </w:p>
    <w:p w14:paraId="480415DD" w14:textId="77777777" w:rsidR="00AD589F" w:rsidRPr="00AD589F" w:rsidRDefault="00AD589F" w:rsidP="008042F2">
      <w:pPr>
        <w:spacing w:after="0"/>
        <w:jc w:val="center"/>
        <w:rPr>
          <w:rFonts w:cstheme="minorHAnsi"/>
          <w:b/>
          <w:sz w:val="24"/>
          <w:szCs w:val="24"/>
        </w:rPr>
      </w:pPr>
      <w:r w:rsidRPr="00AD589F">
        <w:rPr>
          <w:rFonts w:cstheme="minorHAnsi"/>
          <w:b/>
          <w:sz w:val="24"/>
          <w:szCs w:val="24"/>
        </w:rPr>
        <w:t>DEP. ESTADUAL - PL</w:t>
      </w:r>
    </w:p>
    <w:p w14:paraId="5FC7906E" w14:textId="3AB88C53" w:rsidR="00AD589F" w:rsidRPr="00AD589F" w:rsidRDefault="00AD589F" w:rsidP="00AD589F">
      <w:pPr>
        <w:spacing w:after="0"/>
        <w:jc w:val="center"/>
        <w:rPr>
          <w:rFonts w:cstheme="minorHAnsi"/>
          <w:b/>
          <w:sz w:val="24"/>
          <w:szCs w:val="24"/>
        </w:rPr>
      </w:pPr>
      <w:r w:rsidRPr="00AD589F">
        <w:rPr>
          <w:rFonts w:cstheme="minorHAnsi"/>
          <w:b/>
          <w:sz w:val="24"/>
          <w:szCs w:val="24"/>
        </w:rPr>
        <w:t>3ª VICE-PRESIDENTE</w:t>
      </w:r>
    </w:p>
    <w:p w14:paraId="05FCC14D" w14:textId="77777777" w:rsidR="00AD589F" w:rsidRPr="00AD589F" w:rsidRDefault="00AD589F" w:rsidP="00AD589F">
      <w:pPr>
        <w:spacing w:after="0"/>
        <w:jc w:val="center"/>
        <w:rPr>
          <w:rFonts w:cstheme="minorHAnsi"/>
          <w:b/>
          <w:sz w:val="24"/>
          <w:szCs w:val="24"/>
        </w:rPr>
      </w:pPr>
    </w:p>
    <w:p w14:paraId="119C15D5" w14:textId="77777777" w:rsidR="00AD589F" w:rsidRDefault="00AD589F">
      <w:pPr>
        <w:rPr>
          <w:rFonts w:cstheme="minorHAnsi"/>
        </w:rPr>
      </w:pPr>
    </w:p>
    <w:p w14:paraId="314DF7D7" w14:textId="77777777" w:rsidR="008042F2" w:rsidRDefault="008042F2">
      <w:pPr>
        <w:rPr>
          <w:rFonts w:cstheme="minorHAnsi"/>
        </w:rPr>
      </w:pPr>
    </w:p>
    <w:p w14:paraId="35BCFEB9" w14:textId="77777777" w:rsidR="008042F2" w:rsidRDefault="008042F2">
      <w:pPr>
        <w:rPr>
          <w:rFonts w:cstheme="minorHAnsi"/>
        </w:rPr>
      </w:pPr>
    </w:p>
    <w:p w14:paraId="3687F590" w14:textId="77777777" w:rsidR="008042F2" w:rsidRDefault="008042F2">
      <w:pPr>
        <w:rPr>
          <w:rFonts w:cstheme="minorHAnsi"/>
        </w:rPr>
      </w:pPr>
    </w:p>
    <w:p w14:paraId="0CA332B3" w14:textId="77777777" w:rsidR="008042F2" w:rsidRDefault="008042F2">
      <w:pPr>
        <w:rPr>
          <w:rFonts w:cstheme="minorHAnsi"/>
        </w:rPr>
      </w:pPr>
    </w:p>
    <w:p w14:paraId="0D3DED19" w14:textId="77777777" w:rsidR="008042F2" w:rsidRDefault="008042F2">
      <w:pPr>
        <w:rPr>
          <w:rFonts w:cstheme="minorHAnsi"/>
        </w:rPr>
      </w:pPr>
    </w:p>
    <w:p w14:paraId="527A34CB" w14:textId="77777777" w:rsidR="008042F2" w:rsidRDefault="008042F2">
      <w:pPr>
        <w:rPr>
          <w:rFonts w:cstheme="minorHAnsi"/>
        </w:rPr>
      </w:pPr>
    </w:p>
    <w:p w14:paraId="2B6D7CCE" w14:textId="77777777" w:rsidR="008042F2" w:rsidRDefault="008042F2">
      <w:pPr>
        <w:rPr>
          <w:rFonts w:cstheme="minorHAnsi"/>
        </w:rPr>
      </w:pPr>
    </w:p>
    <w:p w14:paraId="599B7C01" w14:textId="77777777" w:rsidR="008042F2" w:rsidRDefault="008042F2" w:rsidP="008042F2">
      <w:pPr>
        <w:pStyle w:val="Cabealho"/>
        <w:ind w:right="360"/>
        <w:jc w:val="center"/>
        <w:rPr>
          <w:b/>
          <w:color w:val="000080"/>
        </w:rPr>
      </w:pPr>
      <w:r>
        <w:rPr>
          <w:noProof/>
        </w:rPr>
        <w:lastRenderedPageBreak/>
        <w:drawing>
          <wp:inline distT="0" distB="0" distL="0" distR="0" wp14:anchorId="0F23D79C" wp14:editId="6D133045">
            <wp:extent cx="952500" cy="8191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2500" cy="819150"/>
                    </a:xfrm>
                    <a:prstGeom prst="rect">
                      <a:avLst/>
                    </a:prstGeom>
                    <a:noFill/>
                    <a:ln>
                      <a:noFill/>
                    </a:ln>
                  </pic:spPr>
                </pic:pic>
              </a:graphicData>
            </a:graphic>
          </wp:inline>
        </w:drawing>
      </w:r>
    </w:p>
    <w:p w14:paraId="3CF10E87" w14:textId="77777777" w:rsidR="008042F2" w:rsidRDefault="008042F2" w:rsidP="008042F2">
      <w:pPr>
        <w:pStyle w:val="Cabealho"/>
        <w:jc w:val="center"/>
        <w:rPr>
          <w:b/>
          <w:sz w:val="18"/>
          <w:szCs w:val="18"/>
        </w:rPr>
      </w:pPr>
      <w:r>
        <w:rPr>
          <w:b/>
          <w:sz w:val="18"/>
          <w:szCs w:val="18"/>
        </w:rPr>
        <w:t>ESTADO DO MARANHÃO</w:t>
      </w:r>
    </w:p>
    <w:p w14:paraId="06C7148F" w14:textId="77777777" w:rsidR="008042F2" w:rsidRDefault="008042F2" w:rsidP="008042F2">
      <w:pPr>
        <w:pStyle w:val="Cabealho"/>
        <w:jc w:val="center"/>
        <w:rPr>
          <w:b/>
          <w:sz w:val="18"/>
          <w:szCs w:val="18"/>
        </w:rPr>
      </w:pPr>
      <w:r>
        <w:rPr>
          <w:b/>
          <w:sz w:val="18"/>
          <w:szCs w:val="18"/>
        </w:rPr>
        <w:t>ASSEMBLEIA LEGISLATIVA DO MARANHÃO</w:t>
      </w:r>
    </w:p>
    <w:p w14:paraId="1E6C5851" w14:textId="77777777" w:rsidR="008042F2" w:rsidRDefault="008042F2" w:rsidP="008042F2">
      <w:pPr>
        <w:pStyle w:val="Cabealho"/>
        <w:jc w:val="center"/>
        <w:rPr>
          <w:b/>
          <w:sz w:val="18"/>
          <w:szCs w:val="18"/>
        </w:rPr>
      </w:pPr>
      <w:r>
        <w:rPr>
          <w:b/>
          <w:sz w:val="18"/>
          <w:szCs w:val="18"/>
        </w:rPr>
        <w:t>INSTALADA EM 16 DE FEVEREIRO DE 1835</w:t>
      </w:r>
    </w:p>
    <w:p w14:paraId="3D84CEE7" w14:textId="77777777" w:rsidR="008042F2" w:rsidRPr="00C00429" w:rsidRDefault="008042F2" w:rsidP="008042F2">
      <w:pPr>
        <w:pStyle w:val="Cabealho"/>
        <w:jc w:val="center"/>
        <w:rPr>
          <w:rFonts w:asciiTheme="minorHAnsi" w:hAnsiTheme="minorHAnsi"/>
          <w:b/>
          <w:sz w:val="16"/>
          <w:szCs w:val="16"/>
          <w:u w:val="single"/>
        </w:rPr>
      </w:pPr>
      <w:r w:rsidRPr="00C00429">
        <w:rPr>
          <w:rFonts w:asciiTheme="minorHAnsi" w:hAnsiTheme="minorHAnsi"/>
          <w:b/>
          <w:sz w:val="16"/>
          <w:szCs w:val="16"/>
          <w:u w:val="single"/>
        </w:rPr>
        <w:t>GAB. DEP. FABIANA VILAR</w:t>
      </w:r>
    </w:p>
    <w:p w14:paraId="2B024597" w14:textId="77777777" w:rsidR="008042F2" w:rsidRPr="00C00429" w:rsidRDefault="008042F2" w:rsidP="008042F2">
      <w:pPr>
        <w:pStyle w:val="Cabealho"/>
        <w:jc w:val="center"/>
        <w:rPr>
          <w:rFonts w:asciiTheme="minorHAnsi" w:hAnsiTheme="minorHAnsi"/>
          <w:b/>
          <w:sz w:val="16"/>
          <w:szCs w:val="16"/>
          <w:u w:val="single"/>
        </w:rPr>
      </w:pPr>
      <w:r w:rsidRPr="00C00429">
        <w:rPr>
          <w:rFonts w:asciiTheme="minorHAnsi" w:hAnsiTheme="minorHAnsi"/>
          <w:b/>
          <w:sz w:val="16"/>
          <w:szCs w:val="16"/>
          <w:u w:val="single"/>
        </w:rPr>
        <w:t>Dep.fabianavilar@al.ma.leg.br</w:t>
      </w:r>
    </w:p>
    <w:p w14:paraId="11348B40" w14:textId="77777777" w:rsidR="008042F2" w:rsidRPr="00C00429" w:rsidRDefault="008042F2" w:rsidP="008042F2">
      <w:pPr>
        <w:pStyle w:val="Corpodetexto"/>
        <w:tabs>
          <w:tab w:val="left" w:pos="1701"/>
          <w:tab w:val="left" w:pos="1985"/>
        </w:tabs>
        <w:jc w:val="center"/>
        <w:rPr>
          <w:rFonts w:asciiTheme="minorHAnsi" w:hAnsiTheme="minorHAnsi"/>
          <w:sz w:val="16"/>
          <w:szCs w:val="16"/>
        </w:rPr>
      </w:pPr>
    </w:p>
    <w:p w14:paraId="27CEBE1D" w14:textId="77777777" w:rsidR="008042F2" w:rsidRPr="00911884" w:rsidRDefault="008042F2" w:rsidP="008042F2">
      <w:pPr>
        <w:pStyle w:val="SemEspaamento"/>
        <w:jc w:val="center"/>
        <w:rPr>
          <w:rFonts w:cs="Times New Roman"/>
          <w:b/>
          <w:sz w:val="24"/>
          <w:szCs w:val="24"/>
          <w:u w:val="single"/>
        </w:rPr>
      </w:pPr>
      <w:r w:rsidRPr="00911884">
        <w:rPr>
          <w:rFonts w:cs="Times New Roman"/>
          <w:b/>
          <w:sz w:val="24"/>
          <w:szCs w:val="24"/>
          <w:u w:val="single"/>
        </w:rPr>
        <w:t>JUSTIFICATIVA</w:t>
      </w:r>
    </w:p>
    <w:p w14:paraId="41602A4A" w14:textId="77777777" w:rsidR="008042F2" w:rsidRPr="00C00429" w:rsidRDefault="008042F2" w:rsidP="008042F2">
      <w:pPr>
        <w:jc w:val="right"/>
        <w:rPr>
          <w:rFonts w:cs="Times New Roman"/>
          <w:b/>
          <w:sz w:val="24"/>
          <w:szCs w:val="24"/>
        </w:rPr>
      </w:pPr>
      <w:r w:rsidRPr="00C00429">
        <w:rPr>
          <w:rFonts w:cs="Times New Roman"/>
          <w:b/>
          <w:sz w:val="24"/>
          <w:szCs w:val="24"/>
        </w:rPr>
        <w:t xml:space="preserve">   </w:t>
      </w:r>
    </w:p>
    <w:p w14:paraId="214324DD" w14:textId="77777777" w:rsidR="008042F2" w:rsidRPr="00C00429" w:rsidRDefault="008042F2" w:rsidP="008042F2">
      <w:pPr>
        <w:jc w:val="right"/>
        <w:rPr>
          <w:rFonts w:cs="Times New Roman"/>
          <w:b/>
          <w:sz w:val="24"/>
          <w:szCs w:val="24"/>
          <w:u w:val="single"/>
        </w:rPr>
      </w:pPr>
      <w:r w:rsidRPr="00C00429">
        <w:rPr>
          <w:rFonts w:cs="Times New Roman"/>
          <w:b/>
          <w:sz w:val="24"/>
          <w:szCs w:val="24"/>
          <w:u w:val="single"/>
        </w:rPr>
        <w:t>Autoria: Dep. Fabiana Vilar</w:t>
      </w:r>
    </w:p>
    <w:p w14:paraId="27E9ECCE" w14:textId="77777777" w:rsidR="008042F2" w:rsidRPr="00C00429" w:rsidRDefault="008042F2" w:rsidP="008042F2">
      <w:pPr>
        <w:pStyle w:val="SemEspaamento"/>
        <w:jc w:val="both"/>
        <w:rPr>
          <w:rFonts w:cs="Times New Roman"/>
          <w:sz w:val="24"/>
          <w:szCs w:val="24"/>
        </w:rPr>
      </w:pPr>
      <w:r w:rsidRPr="00C00429">
        <w:rPr>
          <w:rFonts w:cs="Times New Roman"/>
          <w:sz w:val="24"/>
          <w:szCs w:val="24"/>
        </w:rPr>
        <w:t xml:space="preserve">          </w:t>
      </w:r>
    </w:p>
    <w:p w14:paraId="3201E957" w14:textId="3D71F454" w:rsidR="00D7048D" w:rsidRPr="00D7048D" w:rsidRDefault="008042F2" w:rsidP="009D4C36">
      <w:pPr>
        <w:spacing w:after="0"/>
        <w:jc w:val="both"/>
        <w:textAlignment w:val="baseline"/>
        <w:rPr>
          <w:rFonts w:eastAsia="Times New Roman" w:cstheme="minorHAnsi"/>
          <w:sz w:val="24"/>
          <w:szCs w:val="24"/>
          <w:lang w:eastAsia="pt-BR"/>
        </w:rPr>
      </w:pPr>
      <w:r w:rsidRPr="00D7048D">
        <w:rPr>
          <w:rFonts w:cstheme="minorHAnsi"/>
          <w:sz w:val="24"/>
          <w:szCs w:val="24"/>
        </w:rPr>
        <w:t xml:space="preserve">          O presente projeto tem o condão de </w:t>
      </w:r>
      <w:r w:rsidR="008D5C31" w:rsidRPr="00D7048D">
        <w:rPr>
          <w:rFonts w:cstheme="minorHAnsi"/>
          <w:sz w:val="24"/>
          <w:szCs w:val="24"/>
        </w:rPr>
        <w:t xml:space="preserve">elevar o </w:t>
      </w:r>
      <w:r w:rsidR="00D7048D" w:rsidRPr="00D7048D">
        <w:rPr>
          <w:rFonts w:cstheme="minorHAnsi"/>
          <w:sz w:val="24"/>
          <w:szCs w:val="24"/>
        </w:rPr>
        <w:t>“</w:t>
      </w:r>
      <w:r w:rsidR="008D5C31" w:rsidRPr="00D7048D">
        <w:rPr>
          <w:rFonts w:cstheme="minorHAnsi"/>
          <w:sz w:val="24"/>
          <w:szCs w:val="24"/>
        </w:rPr>
        <w:t xml:space="preserve">Artesanato </w:t>
      </w:r>
      <w:r w:rsidRPr="00D7048D">
        <w:rPr>
          <w:rFonts w:cstheme="minorHAnsi"/>
          <w:sz w:val="24"/>
          <w:szCs w:val="24"/>
        </w:rPr>
        <w:t>Renda de Bilr</w:t>
      </w:r>
      <w:r w:rsidR="00D7048D" w:rsidRPr="00D7048D">
        <w:rPr>
          <w:rFonts w:cstheme="minorHAnsi"/>
          <w:sz w:val="24"/>
          <w:szCs w:val="24"/>
        </w:rPr>
        <w:t>o” a condição de Patrimônio Cultural de Natureza Imaterial e Cultural do Estado do Maranhão. A “Renda de Bilro”</w:t>
      </w:r>
      <w:r w:rsidR="00D7048D" w:rsidRPr="00D7048D">
        <w:rPr>
          <w:rFonts w:eastAsia="Times New Roman" w:cstheme="minorHAnsi"/>
          <w:sz w:val="24"/>
          <w:szCs w:val="24"/>
          <w:bdr w:val="none" w:sz="0" w:space="0" w:color="auto" w:frame="1"/>
          <w:lang w:eastAsia="pt-BR"/>
        </w:rPr>
        <w:t xml:space="preserve">, originalmente, se caracteriza como um produto cultural europeu, sendo difícil datar com precisão o momento de seu surgimento. Levando-se em consideração a iconografia da época, supõe-se que tenha ocorrido pelo final do século XV e o princípio do século XVI em Flandres, na Bélgica e depois se espalhou por toda Europa, em especial Itália e França como uma forma de quebrar a monotonia do bordado, utilizando como matéria-prima de confecção somente a linha, que trançada de diversas maneiras, formariam o tecido. Só depois chegou a Portugal e ao </w:t>
      </w:r>
      <w:r w:rsidR="009D4C36" w:rsidRPr="00D7048D">
        <w:rPr>
          <w:rFonts w:eastAsia="Times New Roman" w:cstheme="minorHAnsi"/>
          <w:sz w:val="24"/>
          <w:szCs w:val="24"/>
          <w:bdr w:val="none" w:sz="0" w:space="0" w:color="auto" w:frame="1"/>
          <w:lang w:eastAsia="pt-BR"/>
        </w:rPr>
        <w:t>Arquipélago</w:t>
      </w:r>
      <w:r w:rsidR="00D7048D" w:rsidRPr="00D7048D">
        <w:rPr>
          <w:rFonts w:eastAsia="Times New Roman" w:cstheme="minorHAnsi"/>
          <w:sz w:val="24"/>
          <w:szCs w:val="24"/>
          <w:bdr w:val="none" w:sz="0" w:space="0" w:color="auto" w:frame="1"/>
          <w:lang w:eastAsia="pt-BR"/>
        </w:rPr>
        <w:t xml:space="preserve"> dos Açores, onde a partir de 1560 passou a ser chamada em português "renda", sendo essas duas localidades, mais tarde, principais responsáveis pela produção e disseminação dessa prática artesanal.</w:t>
      </w:r>
    </w:p>
    <w:p w14:paraId="0E6183CD" w14:textId="77777777" w:rsidR="00D7048D" w:rsidRPr="00D7048D" w:rsidRDefault="00D7048D" w:rsidP="009D4C36">
      <w:pPr>
        <w:spacing w:after="0"/>
        <w:jc w:val="both"/>
        <w:textAlignment w:val="baseline"/>
        <w:rPr>
          <w:rFonts w:eastAsia="Times New Roman" w:cstheme="minorHAnsi"/>
          <w:sz w:val="24"/>
          <w:szCs w:val="24"/>
          <w:lang w:eastAsia="pt-BR"/>
        </w:rPr>
      </w:pPr>
      <w:r w:rsidRPr="00D7048D">
        <w:rPr>
          <w:rFonts w:eastAsia="Times New Roman" w:cstheme="minorHAnsi"/>
          <w:sz w:val="24"/>
          <w:szCs w:val="24"/>
          <w:bdr w:val="none" w:sz="0" w:space="0" w:color="auto" w:frame="1"/>
          <w:lang w:eastAsia="pt-BR"/>
        </w:rPr>
        <w:t>​</w:t>
      </w:r>
    </w:p>
    <w:p w14:paraId="4E0A171B" w14:textId="03950D0A" w:rsidR="00D7048D" w:rsidRDefault="009D4C36" w:rsidP="009D4C36">
      <w:pPr>
        <w:spacing w:after="0"/>
        <w:jc w:val="both"/>
        <w:textAlignment w:val="baseline"/>
        <w:rPr>
          <w:rFonts w:eastAsia="Times New Roman" w:cstheme="minorHAnsi"/>
          <w:sz w:val="24"/>
          <w:szCs w:val="24"/>
          <w:bdr w:val="none" w:sz="0" w:space="0" w:color="auto" w:frame="1"/>
          <w:lang w:eastAsia="pt-BR"/>
        </w:rPr>
      </w:pPr>
      <w:r>
        <w:rPr>
          <w:rFonts w:eastAsia="Times New Roman" w:cstheme="minorHAnsi"/>
          <w:sz w:val="24"/>
          <w:szCs w:val="24"/>
          <w:bdr w:val="none" w:sz="0" w:space="0" w:color="auto" w:frame="1"/>
          <w:lang w:eastAsia="pt-BR"/>
        </w:rPr>
        <w:t xml:space="preserve">  </w:t>
      </w:r>
      <w:r w:rsidR="008A7375">
        <w:rPr>
          <w:rFonts w:eastAsia="Times New Roman" w:cstheme="minorHAnsi"/>
          <w:sz w:val="24"/>
          <w:szCs w:val="24"/>
          <w:bdr w:val="none" w:sz="0" w:space="0" w:color="auto" w:frame="1"/>
          <w:lang w:eastAsia="pt-BR"/>
        </w:rPr>
        <w:t xml:space="preserve"> </w:t>
      </w:r>
      <w:r>
        <w:rPr>
          <w:rFonts w:eastAsia="Times New Roman" w:cstheme="minorHAnsi"/>
          <w:sz w:val="24"/>
          <w:szCs w:val="24"/>
          <w:bdr w:val="none" w:sz="0" w:space="0" w:color="auto" w:frame="1"/>
          <w:lang w:eastAsia="pt-BR"/>
        </w:rPr>
        <w:t xml:space="preserve">      </w:t>
      </w:r>
      <w:r w:rsidR="00D7048D" w:rsidRPr="00D7048D">
        <w:rPr>
          <w:rFonts w:eastAsia="Times New Roman" w:cstheme="minorHAnsi"/>
          <w:sz w:val="24"/>
          <w:szCs w:val="24"/>
          <w:bdr w:val="none" w:sz="0" w:space="0" w:color="auto" w:frame="1"/>
          <w:lang w:eastAsia="pt-BR"/>
        </w:rPr>
        <w:t>No Brasil, não há registros históricos de seu surgimento, inferindo-se que tenha aqui chegado com as primeiras mulheres portuguesas vindas de áreas costeiras daquele país, onde, tradicionalmente, as rendas eram produzidas. Encontrando assento no nordeste brasileiro, sendo sua prática bastante comum, seguiram pelos estados das áreas costeiras e margens dos rios de vertente ocidental do país, ou seja, em sua maioria, áreas de pesca, o que nos remete a uma velha máxima portuguesa que diz “onde há rede, há renda” (Ramos; Ramos, 1948).</w:t>
      </w:r>
    </w:p>
    <w:p w14:paraId="15227489" w14:textId="77777777" w:rsidR="009457DD" w:rsidRPr="00D7048D" w:rsidRDefault="009457DD" w:rsidP="009D4C36">
      <w:pPr>
        <w:spacing w:after="0"/>
        <w:jc w:val="both"/>
        <w:textAlignment w:val="baseline"/>
        <w:rPr>
          <w:rFonts w:eastAsia="Times New Roman" w:cstheme="minorHAnsi"/>
          <w:sz w:val="24"/>
          <w:szCs w:val="24"/>
          <w:lang w:eastAsia="pt-BR"/>
        </w:rPr>
      </w:pPr>
    </w:p>
    <w:p w14:paraId="77377028" w14:textId="0821EAEA" w:rsidR="009457DD" w:rsidRDefault="008A7375" w:rsidP="009457DD">
      <w:pPr>
        <w:spacing w:after="0"/>
        <w:jc w:val="both"/>
        <w:textAlignment w:val="baseline"/>
        <w:rPr>
          <w:rFonts w:eastAsia="Times New Roman" w:cstheme="minorHAnsi"/>
          <w:sz w:val="24"/>
          <w:szCs w:val="24"/>
          <w:bdr w:val="none" w:sz="0" w:space="0" w:color="auto" w:frame="1"/>
          <w:lang w:eastAsia="pt-BR"/>
        </w:rPr>
      </w:pPr>
      <w:r>
        <w:rPr>
          <w:rFonts w:eastAsia="Times New Roman" w:cstheme="minorHAnsi"/>
          <w:sz w:val="24"/>
          <w:szCs w:val="24"/>
          <w:bdr w:val="none" w:sz="0" w:space="0" w:color="auto" w:frame="1"/>
          <w:lang w:eastAsia="pt-BR"/>
        </w:rPr>
        <w:t xml:space="preserve"> </w:t>
      </w:r>
      <w:r w:rsidR="009D4C36">
        <w:rPr>
          <w:rFonts w:eastAsia="Times New Roman" w:cstheme="minorHAnsi"/>
          <w:sz w:val="24"/>
          <w:szCs w:val="24"/>
          <w:bdr w:val="none" w:sz="0" w:space="0" w:color="auto" w:frame="1"/>
          <w:lang w:eastAsia="pt-BR"/>
        </w:rPr>
        <w:t xml:space="preserve">        </w:t>
      </w:r>
      <w:r w:rsidR="00D7048D" w:rsidRPr="00D7048D">
        <w:rPr>
          <w:rFonts w:eastAsia="Times New Roman" w:cstheme="minorHAnsi"/>
          <w:sz w:val="24"/>
          <w:szCs w:val="24"/>
          <w:bdr w:val="none" w:sz="0" w:space="0" w:color="auto" w:frame="1"/>
          <w:lang w:eastAsia="pt-BR"/>
        </w:rPr>
        <w:t>Todavia, nesse movimento de propagação, a renda entrou também no espaço maranhense, formando-se, assim, uma produção em quase todo o estado, e hoje, com menor intensidade, em cidades como Pastos Bons, Caxias e São Luís, sobressaindo, no último caso, a comunidade de pescadores de Raposa. Dessa forma, surgiu a maior colônia de pescadores cearenses no Maranhão, devido ao deslocamento desses profissionais naturais do município de Acaraú</w:t>
      </w:r>
      <w:r w:rsidR="009457DD">
        <w:rPr>
          <w:rFonts w:eastAsia="Times New Roman" w:cstheme="minorHAnsi"/>
          <w:sz w:val="24"/>
          <w:szCs w:val="24"/>
          <w:bdr w:val="none" w:sz="0" w:space="0" w:color="auto" w:frame="1"/>
          <w:lang w:eastAsia="pt-BR"/>
        </w:rPr>
        <w:t xml:space="preserve"> (CE)</w:t>
      </w:r>
      <w:r w:rsidR="00D7048D" w:rsidRPr="00D7048D">
        <w:rPr>
          <w:rFonts w:eastAsia="Times New Roman" w:cstheme="minorHAnsi"/>
          <w:sz w:val="24"/>
          <w:szCs w:val="24"/>
          <w:bdr w:val="none" w:sz="0" w:space="0" w:color="auto" w:frame="1"/>
          <w:lang w:eastAsia="pt-BR"/>
        </w:rPr>
        <w:t>, em meados da década de 1950, em decorrência das secas frequentes, especialmente a de 1958, muito forte, e que se repetiu em 1965 (Reis, 1997), obrigando centenas de famílias cearenses a migrarem</w:t>
      </w:r>
      <w:r w:rsidR="009457DD">
        <w:rPr>
          <w:rFonts w:eastAsia="Times New Roman" w:cstheme="minorHAnsi"/>
          <w:sz w:val="24"/>
          <w:szCs w:val="24"/>
          <w:bdr w:val="none" w:sz="0" w:space="0" w:color="auto" w:frame="1"/>
          <w:lang w:eastAsia="pt-BR"/>
        </w:rPr>
        <w:t xml:space="preserve"> para o Maranhão, sobretudo para Raposa.</w:t>
      </w:r>
    </w:p>
    <w:p w14:paraId="5AC3966D" w14:textId="77777777" w:rsidR="009457DD" w:rsidRDefault="009457DD" w:rsidP="009457DD">
      <w:pPr>
        <w:spacing w:after="0"/>
        <w:jc w:val="both"/>
        <w:textAlignment w:val="baseline"/>
        <w:rPr>
          <w:rFonts w:eastAsia="Times New Roman" w:cstheme="minorHAnsi"/>
          <w:sz w:val="24"/>
          <w:szCs w:val="24"/>
          <w:bdr w:val="none" w:sz="0" w:space="0" w:color="auto" w:frame="1"/>
          <w:lang w:eastAsia="pt-BR"/>
        </w:rPr>
      </w:pPr>
    </w:p>
    <w:p w14:paraId="5D2B916B" w14:textId="77777777" w:rsidR="009457DD" w:rsidRDefault="009457DD" w:rsidP="009457DD">
      <w:pPr>
        <w:spacing w:after="0"/>
        <w:jc w:val="both"/>
        <w:textAlignment w:val="baseline"/>
        <w:rPr>
          <w:rFonts w:eastAsia="Times New Roman" w:cstheme="minorHAnsi"/>
          <w:sz w:val="24"/>
          <w:szCs w:val="24"/>
          <w:bdr w:val="none" w:sz="0" w:space="0" w:color="auto" w:frame="1"/>
          <w:lang w:eastAsia="pt-BR"/>
        </w:rPr>
      </w:pPr>
    </w:p>
    <w:p w14:paraId="409ED1D4" w14:textId="77777777" w:rsidR="009457DD" w:rsidRDefault="009457DD" w:rsidP="009457DD">
      <w:pPr>
        <w:spacing w:after="0"/>
        <w:jc w:val="both"/>
        <w:textAlignment w:val="baseline"/>
        <w:rPr>
          <w:rFonts w:eastAsia="Times New Roman" w:cstheme="minorHAnsi"/>
          <w:sz w:val="24"/>
          <w:szCs w:val="24"/>
          <w:bdr w:val="none" w:sz="0" w:space="0" w:color="auto" w:frame="1"/>
          <w:lang w:eastAsia="pt-BR"/>
        </w:rPr>
      </w:pPr>
    </w:p>
    <w:p w14:paraId="468DCF2A" w14:textId="77777777" w:rsidR="009457DD" w:rsidRDefault="009457DD" w:rsidP="009457DD">
      <w:pPr>
        <w:spacing w:after="0"/>
        <w:jc w:val="both"/>
        <w:textAlignment w:val="baseline"/>
        <w:rPr>
          <w:rFonts w:eastAsia="Times New Roman" w:cstheme="minorHAnsi"/>
          <w:sz w:val="24"/>
          <w:szCs w:val="24"/>
          <w:bdr w:val="none" w:sz="0" w:space="0" w:color="auto" w:frame="1"/>
          <w:lang w:eastAsia="pt-BR"/>
        </w:rPr>
      </w:pPr>
    </w:p>
    <w:p w14:paraId="52288941" w14:textId="038B7BF8" w:rsidR="00D7048D" w:rsidRPr="00D7048D" w:rsidRDefault="00D7048D" w:rsidP="009457DD">
      <w:pPr>
        <w:spacing w:after="0"/>
        <w:jc w:val="both"/>
        <w:textAlignment w:val="baseline"/>
        <w:rPr>
          <w:rFonts w:ascii="Times New Roman" w:eastAsia="Times New Roman" w:hAnsi="Times New Roman" w:cs="Times New Roman"/>
          <w:sz w:val="24"/>
          <w:szCs w:val="24"/>
          <w:lang w:eastAsia="pt-BR"/>
        </w:rPr>
      </w:pPr>
      <w:r w:rsidRPr="00D7048D">
        <w:rPr>
          <w:rFonts w:eastAsia="Times New Roman" w:cstheme="minorHAnsi"/>
          <w:sz w:val="24"/>
          <w:szCs w:val="24"/>
          <w:bdr w:val="none" w:sz="0" w:space="0" w:color="auto" w:frame="1"/>
          <w:lang w:eastAsia="pt-BR"/>
        </w:rPr>
        <w:t xml:space="preserve"> </w:t>
      </w:r>
      <w:r w:rsidRPr="00D7048D">
        <w:rPr>
          <w:rFonts w:ascii="Times New Roman" w:eastAsia="Times New Roman" w:hAnsi="Times New Roman" w:cs="Times New Roman"/>
          <w:noProof/>
          <w:sz w:val="24"/>
          <w:szCs w:val="24"/>
          <w:lang w:eastAsia="pt-BR"/>
        </w:rPr>
        <w:drawing>
          <wp:inline distT="0" distB="0" distL="0" distR="0" wp14:anchorId="05757F0C" wp14:editId="0797AF21">
            <wp:extent cx="5200650" cy="302895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00650" cy="3028950"/>
                    </a:xfrm>
                    <a:prstGeom prst="rect">
                      <a:avLst/>
                    </a:prstGeom>
                    <a:noFill/>
                    <a:ln>
                      <a:noFill/>
                    </a:ln>
                  </pic:spPr>
                </pic:pic>
              </a:graphicData>
            </a:graphic>
          </wp:inline>
        </w:drawing>
      </w:r>
    </w:p>
    <w:p w14:paraId="7826690A" w14:textId="724DCE9A" w:rsidR="00D7048D" w:rsidRPr="00D7048D" w:rsidRDefault="00D7048D" w:rsidP="00D7048D">
      <w:pPr>
        <w:spacing w:after="0" w:line="240" w:lineRule="auto"/>
        <w:jc w:val="both"/>
        <w:textAlignment w:val="baseline"/>
        <w:rPr>
          <w:rFonts w:ascii="Times New Roman" w:eastAsia="Times New Roman" w:hAnsi="Times New Roman" w:cs="Times New Roman"/>
          <w:sz w:val="15"/>
          <w:szCs w:val="15"/>
          <w:lang w:eastAsia="pt-BR"/>
        </w:rPr>
      </w:pPr>
      <w:r w:rsidRPr="00D7048D">
        <w:rPr>
          <w:rFonts w:ascii="Open Sans" w:eastAsia="Times New Roman" w:hAnsi="Open Sans" w:cs="Open Sans"/>
          <w:sz w:val="15"/>
          <w:szCs w:val="15"/>
          <w:bdr w:val="none" w:sz="0" w:space="0" w:color="auto" w:frame="1"/>
          <w:lang w:eastAsia="pt-BR"/>
        </w:rPr>
        <w:t>Fotografia de rendeiras antigas na Raposa/MA, no centro da imagem, </w:t>
      </w:r>
      <w:r w:rsidR="000004FF" w:rsidRPr="00D7048D">
        <w:rPr>
          <w:rFonts w:ascii="Open Sans" w:eastAsia="Times New Roman" w:hAnsi="Open Sans" w:cs="Open Sans"/>
          <w:sz w:val="15"/>
          <w:szCs w:val="15"/>
          <w:bdr w:val="none" w:sz="0" w:space="0" w:color="auto" w:frame="1"/>
          <w:lang w:eastAsia="pt-BR"/>
        </w:rPr>
        <w:t>v</w:t>
      </w:r>
      <w:r w:rsidR="000004FF">
        <w:rPr>
          <w:rFonts w:ascii="Open Sans" w:eastAsia="Times New Roman" w:hAnsi="Open Sans" w:cs="Open Sans"/>
          <w:sz w:val="15"/>
          <w:szCs w:val="15"/>
          <w:bdr w:val="none" w:sz="0" w:space="0" w:color="auto" w:frame="1"/>
          <w:lang w:eastAsia="pt-BR"/>
        </w:rPr>
        <w:t>i</w:t>
      </w:r>
      <w:r w:rsidR="000004FF" w:rsidRPr="00D7048D">
        <w:rPr>
          <w:rFonts w:ascii="Open Sans" w:eastAsia="Times New Roman" w:hAnsi="Open Sans" w:cs="Open Sans"/>
          <w:sz w:val="15"/>
          <w:szCs w:val="15"/>
          <w:bdr w:val="none" w:sz="0" w:space="0" w:color="auto" w:frame="1"/>
          <w:lang w:eastAsia="pt-BR"/>
        </w:rPr>
        <w:t>sualizamos</w:t>
      </w:r>
      <w:r w:rsidRPr="00D7048D">
        <w:rPr>
          <w:rFonts w:ascii="Open Sans" w:eastAsia="Times New Roman" w:hAnsi="Open Sans" w:cs="Open Sans"/>
          <w:sz w:val="15"/>
          <w:szCs w:val="15"/>
          <w:bdr w:val="none" w:sz="0" w:space="0" w:color="auto" w:frame="1"/>
          <w:lang w:eastAsia="pt-BR"/>
        </w:rPr>
        <w:t xml:space="preserve"> a Mestra </w:t>
      </w:r>
      <w:proofErr w:type="spellStart"/>
      <w:r w:rsidRPr="00D7048D">
        <w:rPr>
          <w:rFonts w:ascii="Open Sans" w:eastAsia="Times New Roman" w:hAnsi="Open Sans" w:cs="Open Sans"/>
          <w:sz w:val="15"/>
          <w:szCs w:val="15"/>
          <w:bdr w:val="none" w:sz="0" w:space="0" w:color="auto" w:frame="1"/>
          <w:lang w:eastAsia="pt-BR"/>
        </w:rPr>
        <w:t>Marivelha</w:t>
      </w:r>
      <w:proofErr w:type="spellEnd"/>
      <w:r w:rsidRPr="00D7048D">
        <w:rPr>
          <w:rFonts w:ascii="Open Sans" w:eastAsia="Times New Roman" w:hAnsi="Open Sans" w:cs="Open Sans"/>
          <w:sz w:val="15"/>
          <w:szCs w:val="15"/>
          <w:bdr w:val="none" w:sz="0" w:space="0" w:color="auto" w:frame="1"/>
          <w:lang w:eastAsia="pt-BR"/>
        </w:rPr>
        <w:t xml:space="preserve"> de origem cearense, foi uma das responsáveis pela introdução da prática da Renda de Bilro na Raposa/MA.</w:t>
      </w:r>
    </w:p>
    <w:p w14:paraId="74988A15" w14:textId="77777777" w:rsidR="00D7048D" w:rsidRPr="00D7048D" w:rsidRDefault="00D7048D" w:rsidP="00D7048D">
      <w:pPr>
        <w:spacing w:after="0" w:line="240" w:lineRule="auto"/>
        <w:textAlignment w:val="baseline"/>
        <w:rPr>
          <w:rFonts w:ascii="Times New Roman" w:eastAsia="Times New Roman" w:hAnsi="Times New Roman" w:cs="Times New Roman"/>
          <w:sz w:val="24"/>
          <w:szCs w:val="24"/>
          <w:lang w:eastAsia="pt-BR"/>
        </w:rPr>
      </w:pPr>
      <w:r w:rsidRPr="00D7048D">
        <w:rPr>
          <w:rFonts w:ascii="Times New Roman" w:eastAsia="Times New Roman" w:hAnsi="Times New Roman" w:cs="Times New Roman"/>
          <w:noProof/>
          <w:sz w:val="24"/>
          <w:szCs w:val="24"/>
          <w:lang w:eastAsia="pt-BR"/>
        </w:rPr>
        <w:drawing>
          <wp:inline distT="0" distB="0" distL="0" distR="0" wp14:anchorId="61262834" wp14:editId="0FE13AF8">
            <wp:extent cx="2219325" cy="3028950"/>
            <wp:effectExtent l="0" t="0" r="9525"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9325" cy="3028950"/>
                    </a:xfrm>
                    <a:prstGeom prst="rect">
                      <a:avLst/>
                    </a:prstGeom>
                    <a:noFill/>
                    <a:ln>
                      <a:noFill/>
                    </a:ln>
                  </pic:spPr>
                </pic:pic>
              </a:graphicData>
            </a:graphic>
          </wp:inline>
        </w:drawing>
      </w:r>
    </w:p>
    <w:p w14:paraId="1AF645BC" w14:textId="77777777" w:rsidR="00D7048D" w:rsidRDefault="00D7048D" w:rsidP="00D7048D">
      <w:pPr>
        <w:spacing w:after="0" w:line="240" w:lineRule="auto"/>
        <w:jc w:val="both"/>
        <w:textAlignment w:val="baseline"/>
        <w:rPr>
          <w:rFonts w:ascii="Open Sans" w:eastAsia="Times New Roman" w:hAnsi="Open Sans" w:cs="Open Sans"/>
          <w:sz w:val="15"/>
          <w:szCs w:val="15"/>
          <w:bdr w:val="none" w:sz="0" w:space="0" w:color="auto" w:frame="1"/>
          <w:lang w:eastAsia="pt-BR"/>
        </w:rPr>
      </w:pPr>
      <w:r w:rsidRPr="00D7048D">
        <w:rPr>
          <w:rFonts w:ascii="Open Sans" w:eastAsia="Times New Roman" w:hAnsi="Open Sans" w:cs="Open Sans"/>
          <w:sz w:val="15"/>
          <w:szCs w:val="15"/>
          <w:bdr w:val="none" w:sz="0" w:space="0" w:color="auto" w:frame="1"/>
          <w:lang w:eastAsia="pt-BR"/>
        </w:rPr>
        <w:t xml:space="preserve">Dona </w:t>
      </w:r>
      <w:proofErr w:type="spellStart"/>
      <w:r w:rsidRPr="00D7048D">
        <w:rPr>
          <w:rFonts w:ascii="Open Sans" w:eastAsia="Times New Roman" w:hAnsi="Open Sans" w:cs="Open Sans"/>
          <w:sz w:val="15"/>
          <w:szCs w:val="15"/>
          <w:bdr w:val="none" w:sz="0" w:space="0" w:color="auto" w:frame="1"/>
          <w:lang w:eastAsia="pt-BR"/>
        </w:rPr>
        <w:t>R</w:t>
      </w:r>
      <w:r>
        <w:rPr>
          <w:rFonts w:ascii="Open Sans" w:eastAsia="Times New Roman" w:hAnsi="Open Sans" w:cs="Open Sans"/>
          <w:sz w:val="15"/>
          <w:szCs w:val="15"/>
          <w:bdr w:val="none" w:sz="0" w:space="0" w:color="auto" w:frame="1"/>
          <w:lang w:eastAsia="pt-BR"/>
        </w:rPr>
        <w:t>i</w:t>
      </w:r>
      <w:r w:rsidRPr="00D7048D">
        <w:rPr>
          <w:rFonts w:ascii="Open Sans" w:eastAsia="Times New Roman" w:hAnsi="Open Sans" w:cs="Open Sans"/>
          <w:sz w:val="15"/>
          <w:szCs w:val="15"/>
          <w:bdr w:val="none" w:sz="0" w:space="0" w:color="auto" w:frame="1"/>
          <w:lang w:eastAsia="pt-BR"/>
        </w:rPr>
        <w:t>toca</w:t>
      </w:r>
      <w:proofErr w:type="spellEnd"/>
      <w:r w:rsidRPr="00D7048D">
        <w:rPr>
          <w:rFonts w:ascii="Open Sans" w:eastAsia="Times New Roman" w:hAnsi="Open Sans" w:cs="Open Sans"/>
          <w:sz w:val="15"/>
          <w:szCs w:val="15"/>
          <w:bdr w:val="none" w:sz="0" w:space="0" w:color="auto" w:frame="1"/>
          <w:lang w:eastAsia="pt-BR"/>
        </w:rPr>
        <w:t>, remanescente das Mestras Rendeiras que vieram do Ceará.</w:t>
      </w:r>
    </w:p>
    <w:p w14:paraId="449D7E43" w14:textId="77777777" w:rsidR="003F4939" w:rsidRDefault="009D4C36" w:rsidP="009D4C36">
      <w:pPr>
        <w:jc w:val="both"/>
        <w:rPr>
          <w:rFonts w:cs="Times New Roman"/>
          <w:sz w:val="24"/>
          <w:szCs w:val="24"/>
        </w:rPr>
      </w:pPr>
      <w:r>
        <w:rPr>
          <w:rFonts w:cs="Times New Roman"/>
          <w:sz w:val="24"/>
          <w:szCs w:val="24"/>
        </w:rPr>
        <w:t xml:space="preserve"> </w:t>
      </w:r>
    </w:p>
    <w:p w14:paraId="45AB45DA" w14:textId="5771171C" w:rsidR="009D4C36" w:rsidRDefault="009D4C36" w:rsidP="008A7375">
      <w:pPr>
        <w:tabs>
          <w:tab w:val="left" w:pos="567"/>
        </w:tabs>
        <w:jc w:val="both"/>
        <w:rPr>
          <w:rFonts w:cs="Times New Roman"/>
          <w:sz w:val="24"/>
          <w:szCs w:val="24"/>
        </w:rPr>
      </w:pPr>
      <w:r>
        <w:rPr>
          <w:rFonts w:cs="Times New Roman"/>
          <w:sz w:val="24"/>
          <w:szCs w:val="24"/>
        </w:rPr>
        <w:t xml:space="preserve">  </w:t>
      </w:r>
      <w:r w:rsidR="008A7375">
        <w:rPr>
          <w:rFonts w:cs="Times New Roman"/>
          <w:sz w:val="24"/>
          <w:szCs w:val="24"/>
        </w:rPr>
        <w:t xml:space="preserve">  </w:t>
      </w:r>
      <w:r>
        <w:rPr>
          <w:rFonts w:cs="Times New Roman"/>
          <w:sz w:val="24"/>
          <w:szCs w:val="24"/>
        </w:rPr>
        <w:t xml:space="preserve">     A arte produzida por essas rendeiras remonta no Brasil ao período colonial. Esse artesanato fixou raízes em terras locais como Raposa e atualmente carece de incentivo e, principalmente de visibilidade. A atividade das rendeiras, que</w:t>
      </w:r>
      <w:r w:rsidR="008D0A7C">
        <w:rPr>
          <w:rFonts w:cs="Times New Roman"/>
          <w:sz w:val="24"/>
          <w:szCs w:val="24"/>
        </w:rPr>
        <w:t xml:space="preserve"> se</w:t>
      </w:r>
      <w:r>
        <w:rPr>
          <w:rFonts w:cs="Times New Roman"/>
          <w:sz w:val="24"/>
          <w:szCs w:val="24"/>
        </w:rPr>
        <w:t xml:space="preserve"> tornou conhecid</w:t>
      </w:r>
      <w:r w:rsidR="008D0A7C">
        <w:rPr>
          <w:rFonts w:cs="Times New Roman"/>
          <w:sz w:val="24"/>
          <w:szCs w:val="24"/>
        </w:rPr>
        <w:t>a em vários municípios do Maranhão</w:t>
      </w:r>
      <w:r>
        <w:rPr>
          <w:rFonts w:cs="Times New Roman"/>
          <w:sz w:val="24"/>
          <w:szCs w:val="24"/>
        </w:rPr>
        <w:t>, ainda preserva costumes e sua marca mais forte, o repasse do ofício por gerações. O bailar das mãos e habilidade em movimentar as peças no tempo e formato correto (bilros), peças de artesanatos são confeccionadas, despertando a curiosidade dos que contemplam em entender de forma técnica como a o artesão (ã) consegue produzir determinada peça. É de fato fantástico!</w:t>
      </w:r>
    </w:p>
    <w:p w14:paraId="195B8F62" w14:textId="77777777" w:rsidR="00870247" w:rsidRDefault="009D4C36" w:rsidP="009D4C36">
      <w:pPr>
        <w:jc w:val="both"/>
        <w:rPr>
          <w:rFonts w:cs="Times New Roman"/>
          <w:sz w:val="24"/>
          <w:szCs w:val="24"/>
        </w:rPr>
      </w:pPr>
      <w:r>
        <w:rPr>
          <w:rFonts w:cs="Times New Roman"/>
          <w:sz w:val="24"/>
          <w:szCs w:val="24"/>
        </w:rPr>
        <w:t xml:space="preserve">         O “Artesanato Renda de Bilro” é fonte de renda de centenas</w:t>
      </w:r>
      <w:r w:rsidR="008D0A7C">
        <w:rPr>
          <w:rFonts w:cs="Times New Roman"/>
          <w:sz w:val="24"/>
          <w:szCs w:val="24"/>
        </w:rPr>
        <w:t xml:space="preserve"> de milhares de </w:t>
      </w:r>
      <w:r>
        <w:rPr>
          <w:rFonts w:cs="Times New Roman"/>
          <w:sz w:val="24"/>
          <w:szCs w:val="24"/>
        </w:rPr>
        <w:t>famílias maranhenses que compreendem a relevância sociocultural e econômica do artesanato,</w:t>
      </w:r>
    </w:p>
    <w:p w14:paraId="39D73029" w14:textId="77777777" w:rsidR="00870247" w:rsidRDefault="00870247" w:rsidP="009D4C36">
      <w:pPr>
        <w:jc w:val="both"/>
        <w:rPr>
          <w:rFonts w:cs="Times New Roman"/>
          <w:sz w:val="24"/>
          <w:szCs w:val="24"/>
        </w:rPr>
      </w:pPr>
    </w:p>
    <w:p w14:paraId="363939D5" w14:textId="0F5F588F" w:rsidR="009D4C36" w:rsidRDefault="009D4C36" w:rsidP="009D4C36">
      <w:pPr>
        <w:jc w:val="both"/>
        <w:rPr>
          <w:rFonts w:cs="Times New Roman"/>
          <w:sz w:val="24"/>
          <w:szCs w:val="24"/>
        </w:rPr>
      </w:pPr>
      <w:r>
        <w:rPr>
          <w:rFonts w:cs="Times New Roman"/>
          <w:sz w:val="24"/>
          <w:szCs w:val="24"/>
        </w:rPr>
        <w:t>sobretudo como elemento importante e impulsionador da atividade econômica, inclusive de outras atividades como o turismo.</w:t>
      </w:r>
    </w:p>
    <w:p w14:paraId="6874011D" w14:textId="289062BE" w:rsidR="008D0A7C" w:rsidRDefault="008D0A7C" w:rsidP="009D4C36">
      <w:pPr>
        <w:jc w:val="both"/>
        <w:rPr>
          <w:rFonts w:cs="Times New Roman"/>
          <w:sz w:val="24"/>
          <w:szCs w:val="24"/>
        </w:rPr>
      </w:pPr>
      <w:r>
        <w:rPr>
          <w:rFonts w:cs="Times New Roman"/>
          <w:sz w:val="24"/>
          <w:szCs w:val="24"/>
        </w:rPr>
        <w:t xml:space="preserve">    </w:t>
      </w:r>
      <w:r w:rsidR="008A7375">
        <w:rPr>
          <w:rFonts w:cs="Times New Roman"/>
          <w:sz w:val="24"/>
          <w:szCs w:val="24"/>
        </w:rPr>
        <w:t xml:space="preserve"> </w:t>
      </w:r>
      <w:r>
        <w:rPr>
          <w:rFonts w:cs="Times New Roman"/>
          <w:sz w:val="24"/>
          <w:szCs w:val="24"/>
        </w:rPr>
        <w:t xml:space="preserve">    O que são os Bilros?</w:t>
      </w:r>
    </w:p>
    <w:p w14:paraId="417648A1" w14:textId="4628D722" w:rsidR="00D7048D" w:rsidRPr="00D7048D" w:rsidRDefault="00870247" w:rsidP="008D0A7C">
      <w:pPr>
        <w:spacing w:after="0"/>
        <w:jc w:val="both"/>
        <w:textAlignment w:val="baseline"/>
        <w:rPr>
          <w:rFonts w:eastAsia="Times New Roman" w:cstheme="minorHAnsi"/>
          <w:sz w:val="24"/>
          <w:szCs w:val="24"/>
          <w:lang w:eastAsia="pt-BR"/>
        </w:rPr>
      </w:pPr>
      <w:r>
        <w:rPr>
          <w:rFonts w:eastAsia="Times New Roman" w:cstheme="minorHAnsi"/>
          <w:sz w:val="24"/>
          <w:szCs w:val="24"/>
          <w:bdr w:val="none" w:sz="0" w:space="0" w:color="auto" w:frame="1"/>
          <w:lang w:eastAsia="pt-BR"/>
        </w:rPr>
        <w:t xml:space="preserve">    </w:t>
      </w:r>
      <w:r w:rsidR="008A7375">
        <w:rPr>
          <w:rFonts w:eastAsia="Times New Roman" w:cstheme="minorHAnsi"/>
          <w:sz w:val="24"/>
          <w:szCs w:val="24"/>
          <w:bdr w:val="none" w:sz="0" w:space="0" w:color="auto" w:frame="1"/>
          <w:lang w:eastAsia="pt-BR"/>
        </w:rPr>
        <w:t xml:space="preserve"> </w:t>
      </w:r>
      <w:r>
        <w:rPr>
          <w:rFonts w:eastAsia="Times New Roman" w:cstheme="minorHAnsi"/>
          <w:sz w:val="24"/>
          <w:szCs w:val="24"/>
          <w:bdr w:val="none" w:sz="0" w:space="0" w:color="auto" w:frame="1"/>
          <w:lang w:eastAsia="pt-BR"/>
        </w:rPr>
        <w:t xml:space="preserve">    </w:t>
      </w:r>
      <w:r w:rsidR="00D7048D" w:rsidRPr="00D7048D">
        <w:rPr>
          <w:rFonts w:eastAsia="Times New Roman" w:cstheme="minorHAnsi"/>
          <w:sz w:val="24"/>
          <w:szCs w:val="24"/>
          <w:bdr w:val="none" w:sz="0" w:space="0" w:color="auto" w:frame="1"/>
          <w:lang w:eastAsia="pt-BR"/>
        </w:rPr>
        <w:t>Espécies de carret</w:t>
      </w:r>
      <w:r>
        <w:rPr>
          <w:rFonts w:eastAsia="Times New Roman" w:cstheme="minorHAnsi"/>
          <w:sz w:val="24"/>
          <w:szCs w:val="24"/>
          <w:bdr w:val="none" w:sz="0" w:space="0" w:color="auto" w:frame="1"/>
          <w:lang w:eastAsia="pt-BR"/>
        </w:rPr>
        <w:t>e</w:t>
      </w:r>
      <w:r w:rsidR="00D7048D" w:rsidRPr="00D7048D">
        <w:rPr>
          <w:rFonts w:eastAsia="Times New Roman" w:cstheme="minorHAnsi"/>
          <w:sz w:val="24"/>
          <w:szCs w:val="24"/>
          <w:bdr w:val="none" w:sz="0" w:space="0" w:color="auto" w:frame="1"/>
          <w:lang w:eastAsia="pt-BR"/>
        </w:rPr>
        <w:t xml:space="preserve">is utilizados em pares onde a linha é enrolada para propiciar a elaboração da "Renda de Bilro", </w:t>
      </w:r>
      <w:r w:rsidRPr="00D7048D">
        <w:rPr>
          <w:rFonts w:eastAsia="Times New Roman" w:cstheme="minorHAnsi"/>
          <w:sz w:val="24"/>
          <w:szCs w:val="24"/>
          <w:bdr w:val="none" w:sz="0" w:space="0" w:color="auto" w:frame="1"/>
          <w:lang w:eastAsia="pt-BR"/>
        </w:rPr>
        <w:t>advém</w:t>
      </w:r>
      <w:r w:rsidR="00D7048D" w:rsidRPr="00D7048D">
        <w:rPr>
          <w:rFonts w:eastAsia="Times New Roman" w:cstheme="minorHAnsi"/>
          <w:sz w:val="24"/>
          <w:szCs w:val="24"/>
          <w:bdr w:val="none" w:sz="0" w:space="0" w:color="auto" w:frame="1"/>
          <w:lang w:eastAsia="pt-BR"/>
        </w:rPr>
        <w:t xml:space="preserve"> daí a denominação dessa modalidade de renda, os "bilros" típicos da Raposa/MA, são confeccionados artesanalmente com pequenas hastes de madeira que recebem em suas extremidades o encaixe de sementes da palmeira "tucum" (</w:t>
      </w:r>
      <w:proofErr w:type="spellStart"/>
      <w:r w:rsidR="00D7048D" w:rsidRPr="00D7048D">
        <w:rPr>
          <w:rFonts w:eastAsia="Times New Roman" w:cstheme="minorHAnsi"/>
          <w:i/>
          <w:iCs/>
          <w:sz w:val="24"/>
          <w:szCs w:val="24"/>
          <w:bdr w:val="none" w:sz="0" w:space="0" w:color="auto" w:frame="1"/>
          <w:lang w:eastAsia="pt-BR"/>
        </w:rPr>
        <w:t>Bactris</w:t>
      </w:r>
      <w:proofErr w:type="spellEnd"/>
      <w:r w:rsidR="00D7048D" w:rsidRPr="00D7048D">
        <w:rPr>
          <w:rFonts w:eastAsia="Times New Roman" w:cstheme="minorHAnsi"/>
          <w:i/>
          <w:iCs/>
          <w:sz w:val="24"/>
          <w:szCs w:val="24"/>
          <w:bdr w:val="none" w:sz="0" w:space="0" w:color="auto" w:frame="1"/>
          <w:lang w:eastAsia="pt-BR"/>
        </w:rPr>
        <w:t xml:space="preserve"> </w:t>
      </w:r>
      <w:proofErr w:type="spellStart"/>
      <w:r w:rsidR="00D7048D" w:rsidRPr="00D7048D">
        <w:rPr>
          <w:rFonts w:eastAsia="Times New Roman" w:cstheme="minorHAnsi"/>
          <w:i/>
          <w:iCs/>
          <w:sz w:val="24"/>
          <w:szCs w:val="24"/>
          <w:bdr w:val="none" w:sz="0" w:space="0" w:color="auto" w:frame="1"/>
          <w:lang w:eastAsia="pt-BR"/>
        </w:rPr>
        <w:t>lindmaniana</w:t>
      </w:r>
      <w:proofErr w:type="spellEnd"/>
      <w:r w:rsidR="00D7048D" w:rsidRPr="00D7048D">
        <w:rPr>
          <w:rFonts w:eastAsia="Times New Roman" w:cstheme="minorHAnsi"/>
          <w:sz w:val="24"/>
          <w:szCs w:val="24"/>
          <w:bdr w:val="none" w:sz="0" w:space="0" w:color="auto" w:frame="1"/>
          <w:lang w:eastAsia="pt-BR"/>
        </w:rPr>
        <w:t>) de formato esférico. Os "bilros" possuem tamanhos variados medindo aproximadamente de 12cm a 17cm de comprimento.</w:t>
      </w:r>
    </w:p>
    <w:p w14:paraId="71CD19A2" w14:textId="77777777" w:rsidR="00D7048D" w:rsidRPr="00D7048D" w:rsidRDefault="00D7048D" w:rsidP="00D7048D">
      <w:pPr>
        <w:spacing w:after="0" w:line="240" w:lineRule="auto"/>
        <w:jc w:val="both"/>
        <w:textAlignment w:val="baseline"/>
        <w:rPr>
          <w:rFonts w:ascii="Times New Roman" w:eastAsia="Times New Roman" w:hAnsi="Times New Roman" w:cs="Times New Roman"/>
          <w:sz w:val="21"/>
          <w:szCs w:val="21"/>
          <w:lang w:eastAsia="pt-BR"/>
        </w:rPr>
      </w:pPr>
      <w:r w:rsidRPr="00D7048D">
        <w:rPr>
          <w:rFonts w:ascii="Arial" w:eastAsia="Times New Roman" w:hAnsi="Arial" w:cs="Arial"/>
          <w:sz w:val="21"/>
          <w:szCs w:val="21"/>
          <w:bdr w:val="none" w:sz="0" w:space="0" w:color="auto" w:frame="1"/>
          <w:lang w:eastAsia="pt-BR"/>
        </w:rPr>
        <w:t>​</w:t>
      </w:r>
    </w:p>
    <w:p w14:paraId="22A96C96" w14:textId="27D21177" w:rsidR="008042F2" w:rsidRDefault="008042F2" w:rsidP="008A7375">
      <w:pPr>
        <w:tabs>
          <w:tab w:val="left" w:pos="567"/>
        </w:tabs>
        <w:jc w:val="both"/>
        <w:rPr>
          <w:rFonts w:cs="Times New Roman"/>
          <w:sz w:val="24"/>
          <w:szCs w:val="24"/>
        </w:rPr>
      </w:pPr>
      <w:r>
        <w:rPr>
          <w:rFonts w:cs="Times New Roman"/>
          <w:sz w:val="24"/>
          <w:szCs w:val="24"/>
        </w:rPr>
        <w:t xml:space="preserve"> </w:t>
      </w:r>
      <w:r w:rsidR="008A7375">
        <w:rPr>
          <w:rFonts w:cs="Times New Roman"/>
          <w:sz w:val="24"/>
          <w:szCs w:val="24"/>
        </w:rPr>
        <w:t xml:space="preserve"> </w:t>
      </w:r>
      <w:r>
        <w:rPr>
          <w:rFonts w:cs="Times New Roman"/>
          <w:sz w:val="24"/>
          <w:szCs w:val="24"/>
        </w:rPr>
        <w:t xml:space="preserve">       Atualmente as rendeiras ainda atravessam por um momento delicado, ainda proveniente do surgimento da Covid 19, que limitou, à época, as atividades do comércio que depende da relação presencial prestador de serviço e cliente. A produção das rendas também sentiu o efeito negativo. </w:t>
      </w:r>
    </w:p>
    <w:p w14:paraId="58B76FBC" w14:textId="40F4BB1A" w:rsidR="008042F2" w:rsidRDefault="008042F2" w:rsidP="008042F2">
      <w:pPr>
        <w:jc w:val="both"/>
        <w:rPr>
          <w:rFonts w:cs="Times New Roman"/>
          <w:sz w:val="24"/>
          <w:szCs w:val="24"/>
        </w:rPr>
      </w:pPr>
      <w:r>
        <w:rPr>
          <w:rFonts w:cs="Times New Roman"/>
          <w:sz w:val="24"/>
          <w:szCs w:val="24"/>
        </w:rPr>
        <w:t xml:space="preserve">    </w:t>
      </w:r>
      <w:r w:rsidR="008A7375">
        <w:rPr>
          <w:rFonts w:cs="Times New Roman"/>
          <w:sz w:val="24"/>
          <w:szCs w:val="24"/>
        </w:rPr>
        <w:t xml:space="preserve"> </w:t>
      </w:r>
      <w:r>
        <w:rPr>
          <w:rFonts w:cs="Times New Roman"/>
          <w:sz w:val="24"/>
          <w:szCs w:val="24"/>
        </w:rPr>
        <w:t xml:space="preserve">    Para driblar a crise, proveniente de um efeito sazonal, as rendeiras usam da criatividade e uma das alternativas é usar a tecnologia a seu favor para expandir o negócio e uma das soluções foi a inserção dos produtos em cadeia com as redes sociais.</w:t>
      </w:r>
    </w:p>
    <w:p w14:paraId="531561A7" w14:textId="07BAA91E" w:rsidR="008042F2" w:rsidRDefault="008042F2" w:rsidP="008042F2">
      <w:pPr>
        <w:tabs>
          <w:tab w:val="left" w:pos="567"/>
        </w:tabs>
        <w:jc w:val="both"/>
        <w:rPr>
          <w:rFonts w:cs="Times New Roman"/>
          <w:sz w:val="24"/>
          <w:szCs w:val="24"/>
        </w:rPr>
      </w:pPr>
      <w:r>
        <w:rPr>
          <w:rFonts w:cs="Times New Roman"/>
          <w:sz w:val="24"/>
          <w:szCs w:val="24"/>
        </w:rPr>
        <w:t xml:space="preserve">   </w:t>
      </w:r>
      <w:r w:rsidR="008A7375">
        <w:rPr>
          <w:rFonts w:cs="Times New Roman"/>
          <w:sz w:val="24"/>
          <w:szCs w:val="24"/>
        </w:rPr>
        <w:t xml:space="preserve"> </w:t>
      </w:r>
      <w:r>
        <w:rPr>
          <w:rFonts w:cs="Times New Roman"/>
          <w:sz w:val="24"/>
          <w:szCs w:val="24"/>
        </w:rPr>
        <w:t xml:space="preserve">     Entretanto, é preciso lembrar que a tecnologia não substitui a habilidade das rendeiras. Elas afirmam que são os bilros que sustentam as linhas que são rendadas. Para uma peça a rendeira pode usar mais de 300 bilros, mas somente quatro são</w:t>
      </w:r>
      <w:r w:rsidR="008D0A7C">
        <w:rPr>
          <w:rFonts w:cs="Times New Roman"/>
          <w:sz w:val="24"/>
          <w:szCs w:val="24"/>
        </w:rPr>
        <w:t xml:space="preserve"> </w:t>
      </w:r>
      <w:r>
        <w:rPr>
          <w:rFonts w:cs="Times New Roman"/>
          <w:sz w:val="24"/>
          <w:szCs w:val="24"/>
        </w:rPr>
        <w:t>trançados ao mesmo tempo. Diante de uma almofada, em que são fincados espinhos de mandacaru para fixar o papelão com os desenhos, a renda surge.</w:t>
      </w:r>
    </w:p>
    <w:p w14:paraId="5C92E2DE" w14:textId="1EF6A11E" w:rsidR="00D05E1D" w:rsidRDefault="008A7375" w:rsidP="008A7375">
      <w:pPr>
        <w:tabs>
          <w:tab w:val="left" w:pos="567"/>
        </w:tabs>
        <w:jc w:val="both"/>
        <w:rPr>
          <w:rFonts w:cs="Times New Roman"/>
          <w:sz w:val="24"/>
          <w:szCs w:val="24"/>
        </w:rPr>
      </w:pPr>
      <w:r>
        <w:rPr>
          <w:rFonts w:cs="Times New Roman"/>
          <w:sz w:val="24"/>
          <w:szCs w:val="24"/>
        </w:rPr>
        <w:t xml:space="preserve"> </w:t>
      </w:r>
      <w:r w:rsidR="008042F2">
        <w:rPr>
          <w:rFonts w:cs="Times New Roman"/>
          <w:sz w:val="24"/>
          <w:szCs w:val="24"/>
        </w:rPr>
        <w:t xml:space="preserve">        A ideia do legislador é </w:t>
      </w:r>
      <w:r w:rsidR="008D0A7C" w:rsidRPr="00D7048D">
        <w:rPr>
          <w:rFonts w:cstheme="minorHAnsi"/>
          <w:sz w:val="24"/>
          <w:szCs w:val="24"/>
        </w:rPr>
        <w:t>de elevar o “Artesanato Renda de Bilro” a condição de Patrimônio Cultural de Natureza Imaterial e Cultural do Estado do Maranhão</w:t>
      </w:r>
      <w:r w:rsidR="008D0A7C">
        <w:rPr>
          <w:rFonts w:cstheme="minorHAnsi"/>
          <w:sz w:val="24"/>
          <w:szCs w:val="24"/>
        </w:rPr>
        <w:t xml:space="preserve">, haja vista que essa é uma das </w:t>
      </w:r>
      <w:r w:rsidR="008042F2">
        <w:rPr>
          <w:rFonts w:cs="Times New Roman"/>
          <w:sz w:val="24"/>
          <w:szCs w:val="24"/>
        </w:rPr>
        <w:t>atividades artesanais das mais difíceis e importante como elemento impulsionador da atividade econômica</w:t>
      </w:r>
      <w:r w:rsidR="00D05E1D">
        <w:rPr>
          <w:rFonts w:cs="Times New Roman"/>
          <w:sz w:val="24"/>
          <w:szCs w:val="24"/>
        </w:rPr>
        <w:t xml:space="preserve"> de </w:t>
      </w:r>
      <w:r w:rsidR="00870247">
        <w:rPr>
          <w:rFonts w:cs="Times New Roman"/>
          <w:sz w:val="24"/>
          <w:szCs w:val="24"/>
        </w:rPr>
        <w:t xml:space="preserve">muitas </w:t>
      </w:r>
      <w:r w:rsidR="00D05E1D">
        <w:rPr>
          <w:rFonts w:cs="Times New Roman"/>
          <w:sz w:val="24"/>
          <w:szCs w:val="24"/>
        </w:rPr>
        <w:t>cidade</w:t>
      </w:r>
      <w:r w:rsidR="00870247">
        <w:rPr>
          <w:rFonts w:cs="Times New Roman"/>
          <w:sz w:val="24"/>
          <w:szCs w:val="24"/>
        </w:rPr>
        <w:t>s</w:t>
      </w:r>
      <w:r w:rsidR="00D05E1D">
        <w:rPr>
          <w:rFonts w:cs="Times New Roman"/>
          <w:sz w:val="24"/>
          <w:szCs w:val="24"/>
        </w:rPr>
        <w:t xml:space="preserve"> do Maranhão</w:t>
      </w:r>
      <w:r w:rsidR="008042F2">
        <w:rPr>
          <w:rFonts w:cs="Times New Roman"/>
          <w:sz w:val="24"/>
          <w:szCs w:val="24"/>
        </w:rPr>
        <w:t xml:space="preserve">. </w:t>
      </w:r>
    </w:p>
    <w:p w14:paraId="7D32173F" w14:textId="768FBEBB" w:rsidR="008042F2" w:rsidRPr="00C00429" w:rsidRDefault="008042F2" w:rsidP="008A7375">
      <w:pPr>
        <w:tabs>
          <w:tab w:val="left" w:pos="567"/>
        </w:tabs>
        <w:jc w:val="both"/>
        <w:rPr>
          <w:rFonts w:cs="Times New Roman"/>
          <w:sz w:val="24"/>
          <w:szCs w:val="24"/>
        </w:rPr>
      </w:pPr>
      <w:r w:rsidRPr="00C00429">
        <w:rPr>
          <w:rFonts w:cs="Times New Roman"/>
          <w:sz w:val="24"/>
          <w:szCs w:val="24"/>
        </w:rPr>
        <w:t xml:space="preserve">     </w:t>
      </w:r>
      <w:r w:rsidR="008A7375">
        <w:rPr>
          <w:rFonts w:cs="Times New Roman"/>
          <w:sz w:val="24"/>
          <w:szCs w:val="24"/>
        </w:rPr>
        <w:t xml:space="preserve"> </w:t>
      </w:r>
      <w:r w:rsidRPr="00C00429">
        <w:rPr>
          <w:rFonts w:cs="Times New Roman"/>
          <w:sz w:val="24"/>
          <w:szCs w:val="24"/>
        </w:rPr>
        <w:t xml:space="preserve">   Portanto, submeto o presente projeto a apreciação dessa Augusta Casa Legislativa, ao tempo em que espero contar com a aquiescência dos meus nobres pares para que ao final, a nossa ideia tenha uma boa acolhida e posterior aprovação.</w:t>
      </w:r>
    </w:p>
    <w:p w14:paraId="05B2BA1C" w14:textId="14FA1D20" w:rsidR="008042F2" w:rsidRPr="00C00429" w:rsidRDefault="008042F2" w:rsidP="008042F2">
      <w:pPr>
        <w:pStyle w:val="SemEspaamento"/>
        <w:spacing w:line="276" w:lineRule="auto"/>
        <w:jc w:val="both"/>
        <w:rPr>
          <w:rFonts w:cs="Times New Roman"/>
          <w:b/>
          <w:sz w:val="24"/>
          <w:szCs w:val="24"/>
          <w:lang w:eastAsia="pt-BR"/>
        </w:rPr>
      </w:pPr>
      <w:r w:rsidRPr="00C00429">
        <w:rPr>
          <w:rFonts w:cs="Times New Roman"/>
          <w:b/>
          <w:sz w:val="24"/>
          <w:szCs w:val="24"/>
          <w:lang w:eastAsia="pt-BR"/>
        </w:rPr>
        <w:t xml:space="preserve">Plenário Deputado Estadual “Nagib </w:t>
      </w:r>
      <w:proofErr w:type="spellStart"/>
      <w:r w:rsidRPr="00C00429">
        <w:rPr>
          <w:rFonts w:cs="Times New Roman"/>
          <w:b/>
          <w:sz w:val="24"/>
          <w:szCs w:val="24"/>
          <w:lang w:eastAsia="pt-BR"/>
        </w:rPr>
        <w:t>Haickel</w:t>
      </w:r>
      <w:proofErr w:type="spellEnd"/>
      <w:r w:rsidRPr="00C00429">
        <w:rPr>
          <w:rFonts w:cs="Times New Roman"/>
          <w:b/>
          <w:sz w:val="24"/>
          <w:szCs w:val="24"/>
          <w:lang w:eastAsia="pt-BR"/>
        </w:rPr>
        <w:t>”, do Palácio “Manoel Bequimão”, em São Luís, 1</w:t>
      </w:r>
      <w:r w:rsidR="00D05E1D">
        <w:rPr>
          <w:rFonts w:cs="Times New Roman"/>
          <w:b/>
          <w:sz w:val="24"/>
          <w:szCs w:val="24"/>
          <w:lang w:eastAsia="pt-BR"/>
        </w:rPr>
        <w:t>9</w:t>
      </w:r>
      <w:r w:rsidRPr="00C00429">
        <w:rPr>
          <w:rFonts w:cs="Times New Roman"/>
          <w:b/>
          <w:sz w:val="24"/>
          <w:szCs w:val="24"/>
          <w:lang w:eastAsia="pt-BR"/>
        </w:rPr>
        <w:t xml:space="preserve"> de </w:t>
      </w:r>
      <w:r>
        <w:rPr>
          <w:rFonts w:cs="Times New Roman"/>
          <w:b/>
          <w:sz w:val="24"/>
          <w:szCs w:val="24"/>
          <w:lang w:eastAsia="pt-BR"/>
        </w:rPr>
        <w:t>dezembr</w:t>
      </w:r>
      <w:r w:rsidRPr="00C00429">
        <w:rPr>
          <w:rFonts w:cs="Times New Roman"/>
          <w:b/>
          <w:sz w:val="24"/>
          <w:szCs w:val="24"/>
          <w:lang w:eastAsia="pt-BR"/>
        </w:rPr>
        <w:t>o de 2023.</w:t>
      </w:r>
    </w:p>
    <w:p w14:paraId="349A7F24" w14:textId="77777777" w:rsidR="008042F2" w:rsidRPr="00C00429" w:rsidRDefault="008042F2" w:rsidP="008042F2">
      <w:pPr>
        <w:pStyle w:val="SemEspaamento"/>
        <w:spacing w:line="276" w:lineRule="auto"/>
        <w:jc w:val="both"/>
        <w:rPr>
          <w:rFonts w:cs="Times New Roman"/>
          <w:b/>
          <w:sz w:val="24"/>
          <w:szCs w:val="24"/>
          <w:lang w:eastAsia="pt-BR"/>
        </w:rPr>
      </w:pPr>
    </w:p>
    <w:p w14:paraId="260C600C" w14:textId="77777777" w:rsidR="008042F2" w:rsidRPr="00C00429" w:rsidRDefault="008042F2" w:rsidP="008042F2">
      <w:pPr>
        <w:spacing w:after="0" w:line="240" w:lineRule="auto"/>
        <w:jc w:val="both"/>
        <w:rPr>
          <w:rFonts w:eastAsia="Times New Roman" w:cs="Times New Roman"/>
          <w:b/>
          <w:sz w:val="24"/>
          <w:szCs w:val="24"/>
          <w:lang w:eastAsia="pt-BR"/>
        </w:rPr>
      </w:pPr>
    </w:p>
    <w:p w14:paraId="43CD6947" w14:textId="77777777" w:rsidR="008042F2" w:rsidRPr="00C00429" w:rsidRDefault="008042F2" w:rsidP="008042F2">
      <w:pPr>
        <w:spacing w:after="0"/>
        <w:jc w:val="center"/>
        <w:rPr>
          <w:rFonts w:cs="Times New Roman"/>
          <w:b/>
          <w:sz w:val="24"/>
          <w:szCs w:val="24"/>
        </w:rPr>
      </w:pPr>
    </w:p>
    <w:p w14:paraId="3A4C961F" w14:textId="77777777" w:rsidR="008042F2" w:rsidRPr="00C00429" w:rsidRDefault="008042F2" w:rsidP="008042F2">
      <w:pPr>
        <w:spacing w:after="0"/>
        <w:jc w:val="center"/>
        <w:rPr>
          <w:rFonts w:cs="Times New Roman"/>
          <w:b/>
          <w:sz w:val="24"/>
          <w:szCs w:val="24"/>
        </w:rPr>
      </w:pPr>
      <w:r w:rsidRPr="00C00429">
        <w:rPr>
          <w:rFonts w:cs="Times New Roman"/>
          <w:b/>
          <w:sz w:val="24"/>
          <w:szCs w:val="24"/>
        </w:rPr>
        <w:t>FABIANA VILAR</w:t>
      </w:r>
    </w:p>
    <w:p w14:paraId="2727E81F" w14:textId="77777777" w:rsidR="008042F2" w:rsidRPr="00C00429" w:rsidRDefault="008042F2" w:rsidP="008042F2">
      <w:pPr>
        <w:spacing w:after="0"/>
        <w:jc w:val="center"/>
        <w:rPr>
          <w:rFonts w:cs="Times New Roman"/>
          <w:b/>
          <w:sz w:val="24"/>
          <w:szCs w:val="24"/>
        </w:rPr>
      </w:pPr>
      <w:r w:rsidRPr="00C00429">
        <w:rPr>
          <w:rFonts w:cs="Times New Roman"/>
          <w:b/>
          <w:sz w:val="24"/>
          <w:szCs w:val="24"/>
        </w:rPr>
        <w:t>DEP. ESTADUAL - PL</w:t>
      </w:r>
    </w:p>
    <w:p w14:paraId="4100C454" w14:textId="77777777" w:rsidR="008042F2" w:rsidRPr="00C00429" w:rsidRDefault="008042F2" w:rsidP="008042F2">
      <w:pPr>
        <w:spacing w:after="0"/>
        <w:jc w:val="center"/>
        <w:rPr>
          <w:rFonts w:cs="Times New Roman"/>
          <w:b/>
          <w:sz w:val="24"/>
          <w:szCs w:val="24"/>
        </w:rPr>
      </w:pPr>
      <w:r w:rsidRPr="00C00429">
        <w:rPr>
          <w:rFonts w:cs="Times New Roman"/>
          <w:b/>
          <w:sz w:val="24"/>
          <w:szCs w:val="24"/>
        </w:rPr>
        <w:t>3ª VICE-PRESIDENTE</w:t>
      </w:r>
    </w:p>
    <w:p w14:paraId="5578A6E7" w14:textId="77777777" w:rsidR="008042F2" w:rsidRPr="00080850" w:rsidRDefault="008042F2" w:rsidP="008042F2">
      <w:pPr>
        <w:shd w:val="clear" w:color="auto" w:fill="FFFFFF"/>
        <w:spacing w:after="0" w:line="240" w:lineRule="auto"/>
        <w:rPr>
          <w:rFonts w:ascii="Arial" w:eastAsia="Times New Roman" w:hAnsi="Arial" w:cs="Arial"/>
          <w:color w:val="202124"/>
          <w:sz w:val="24"/>
          <w:szCs w:val="24"/>
          <w:lang w:val="pt-PT" w:eastAsia="pt-BR"/>
        </w:rPr>
      </w:pPr>
    </w:p>
    <w:p w14:paraId="605936E3" w14:textId="77777777" w:rsidR="008042F2" w:rsidRPr="00AD589F" w:rsidRDefault="008042F2">
      <w:pPr>
        <w:rPr>
          <w:rFonts w:cstheme="minorHAnsi"/>
        </w:rPr>
      </w:pPr>
    </w:p>
    <w:sectPr w:rsidR="008042F2" w:rsidRPr="00AD589F" w:rsidSect="00AD589F">
      <w:pgSz w:w="11906" w:h="16838"/>
      <w:pgMar w:top="28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89F"/>
    <w:rsid w:val="000004FF"/>
    <w:rsid w:val="003F4939"/>
    <w:rsid w:val="008042F2"/>
    <w:rsid w:val="00870247"/>
    <w:rsid w:val="008A7375"/>
    <w:rsid w:val="008D0A7C"/>
    <w:rsid w:val="008D5C31"/>
    <w:rsid w:val="009457DD"/>
    <w:rsid w:val="0094771B"/>
    <w:rsid w:val="009D4C36"/>
    <w:rsid w:val="00AD589F"/>
    <w:rsid w:val="00D05E1D"/>
    <w:rsid w:val="00D704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BF72C"/>
  <w15:chartTrackingRefBased/>
  <w15:docId w15:val="{B56C56A9-D9D1-48A9-BADB-EBB71E1C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89F"/>
    <w:pPr>
      <w:spacing w:after="200" w:line="27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unhideWhenUsed/>
    <w:rsid w:val="00AD589F"/>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semiHidden/>
    <w:rsid w:val="00AD589F"/>
    <w:rPr>
      <w:rFonts w:ascii="Times New Roman" w:eastAsia="Times New Roman" w:hAnsi="Times New Roman" w:cs="Times New Roman"/>
      <w:kern w:val="0"/>
      <w:sz w:val="20"/>
      <w:szCs w:val="20"/>
      <w:lang w:eastAsia="pt-BR"/>
      <w14:ligatures w14:val="none"/>
    </w:rPr>
  </w:style>
  <w:style w:type="paragraph" w:styleId="SemEspaamento">
    <w:name w:val="No Spacing"/>
    <w:uiPriority w:val="1"/>
    <w:qFormat/>
    <w:rsid w:val="00AD589F"/>
    <w:pPr>
      <w:spacing w:after="0" w:line="240" w:lineRule="auto"/>
    </w:pPr>
    <w:rPr>
      <w:kern w:val="0"/>
      <w14:ligatures w14:val="none"/>
    </w:rPr>
  </w:style>
  <w:style w:type="paragraph" w:styleId="Corpodetexto">
    <w:name w:val="Body Text"/>
    <w:basedOn w:val="Normal"/>
    <w:link w:val="CorpodetextoChar"/>
    <w:semiHidden/>
    <w:unhideWhenUsed/>
    <w:rsid w:val="00AD589F"/>
    <w:pPr>
      <w:spacing w:after="0" w:line="240" w:lineRule="auto"/>
    </w:pPr>
    <w:rPr>
      <w:rFonts w:ascii="Times New Roman" w:eastAsia="Times New Roman" w:hAnsi="Times New Roman" w:cs="Times New Roman"/>
      <w:b/>
      <w:sz w:val="24"/>
      <w:szCs w:val="20"/>
      <w:lang w:eastAsia="pt-BR"/>
    </w:rPr>
  </w:style>
  <w:style w:type="character" w:customStyle="1" w:styleId="CorpodetextoChar">
    <w:name w:val="Corpo de texto Char"/>
    <w:basedOn w:val="Fontepargpadro"/>
    <w:link w:val="Corpodetexto"/>
    <w:semiHidden/>
    <w:rsid w:val="00AD589F"/>
    <w:rPr>
      <w:rFonts w:ascii="Times New Roman" w:eastAsia="Times New Roman" w:hAnsi="Times New Roman" w:cs="Times New Roman"/>
      <w:b/>
      <w:kern w:val="0"/>
      <w:sz w:val="24"/>
      <w:szCs w:val="20"/>
      <w:lang w:eastAsia="pt-BR"/>
      <w14:ligatures w14:val="none"/>
    </w:rPr>
  </w:style>
  <w:style w:type="paragraph" w:customStyle="1" w:styleId="font8">
    <w:name w:val="font_8"/>
    <w:basedOn w:val="Normal"/>
    <w:rsid w:val="00D7048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lor11">
    <w:name w:val="color_11"/>
    <w:basedOn w:val="Fontepargpadro"/>
    <w:rsid w:val="00D7048D"/>
  </w:style>
  <w:style w:type="character" w:customStyle="1" w:styleId="wixui-rich-texttext">
    <w:name w:val="wixui-rich-text__text"/>
    <w:basedOn w:val="Fontepargpadro"/>
    <w:rsid w:val="00D7048D"/>
  </w:style>
  <w:style w:type="character" w:customStyle="1" w:styleId="wixguard">
    <w:name w:val="wixguard"/>
    <w:basedOn w:val="Fontepargpadro"/>
    <w:rsid w:val="00D7048D"/>
  </w:style>
  <w:style w:type="character" w:styleId="Hyperlink">
    <w:name w:val="Hyperlink"/>
    <w:basedOn w:val="Fontepargpadro"/>
    <w:uiPriority w:val="99"/>
    <w:semiHidden/>
    <w:unhideWhenUsed/>
    <w:rsid w:val="00D704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455951">
      <w:bodyDiv w:val="1"/>
      <w:marLeft w:val="0"/>
      <w:marRight w:val="0"/>
      <w:marTop w:val="0"/>
      <w:marBottom w:val="0"/>
      <w:divBdr>
        <w:top w:val="none" w:sz="0" w:space="0" w:color="auto"/>
        <w:left w:val="none" w:sz="0" w:space="0" w:color="auto"/>
        <w:bottom w:val="none" w:sz="0" w:space="0" w:color="auto"/>
        <w:right w:val="none" w:sz="0" w:space="0" w:color="auto"/>
      </w:divBdr>
      <w:divsChild>
        <w:div w:id="92014425">
          <w:marLeft w:val="0"/>
          <w:marRight w:val="0"/>
          <w:marTop w:val="0"/>
          <w:marBottom w:val="0"/>
          <w:divBdr>
            <w:top w:val="none" w:sz="0" w:space="0" w:color="auto"/>
            <w:left w:val="none" w:sz="0" w:space="0" w:color="auto"/>
            <w:bottom w:val="none" w:sz="0" w:space="0" w:color="auto"/>
            <w:right w:val="none" w:sz="0" w:space="0" w:color="auto"/>
          </w:divBdr>
          <w:divsChild>
            <w:div w:id="1375734228">
              <w:marLeft w:val="0"/>
              <w:marRight w:val="0"/>
              <w:marTop w:val="0"/>
              <w:marBottom w:val="0"/>
              <w:divBdr>
                <w:top w:val="none" w:sz="0" w:space="0" w:color="auto"/>
                <w:left w:val="none" w:sz="0" w:space="0" w:color="auto"/>
                <w:bottom w:val="none" w:sz="0" w:space="0" w:color="auto"/>
                <w:right w:val="none" w:sz="0" w:space="0" w:color="auto"/>
              </w:divBdr>
              <w:divsChild>
                <w:div w:id="366415214">
                  <w:marLeft w:val="0"/>
                  <w:marRight w:val="0"/>
                  <w:marTop w:val="0"/>
                  <w:marBottom w:val="0"/>
                  <w:divBdr>
                    <w:top w:val="none" w:sz="0" w:space="0" w:color="auto"/>
                    <w:left w:val="none" w:sz="0" w:space="0" w:color="auto"/>
                    <w:bottom w:val="none" w:sz="0" w:space="0" w:color="auto"/>
                    <w:right w:val="none" w:sz="0" w:space="0" w:color="auto"/>
                  </w:divBdr>
                  <w:divsChild>
                    <w:div w:id="763377598">
                      <w:marLeft w:val="0"/>
                      <w:marRight w:val="0"/>
                      <w:marTop w:val="0"/>
                      <w:marBottom w:val="0"/>
                      <w:divBdr>
                        <w:top w:val="none" w:sz="0" w:space="0" w:color="auto"/>
                        <w:left w:val="none" w:sz="0" w:space="0" w:color="auto"/>
                        <w:bottom w:val="none" w:sz="0" w:space="0" w:color="auto"/>
                        <w:right w:val="none" w:sz="0" w:space="0" w:color="auto"/>
                      </w:divBdr>
                      <w:divsChild>
                        <w:div w:id="315381213">
                          <w:marLeft w:val="0"/>
                          <w:marRight w:val="0"/>
                          <w:marTop w:val="0"/>
                          <w:marBottom w:val="0"/>
                          <w:divBdr>
                            <w:top w:val="none" w:sz="0" w:space="0" w:color="auto"/>
                            <w:left w:val="none" w:sz="0" w:space="0" w:color="auto"/>
                            <w:bottom w:val="none" w:sz="0" w:space="0" w:color="auto"/>
                            <w:right w:val="none" w:sz="0" w:space="0" w:color="auto"/>
                          </w:divBdr>
                          <w:divsChild>
                            <w:div w:id="592130826">
                              <w:marLeft w:val="0"/>
                              <w:marRight w:val="0"/>
                              <w:marTop w:val="0"/>
                              <w:marBottom w:val="0"/>
                              <w:divBdr>
                                <w:top w:val="none" w:sz="0" w:space="0" w:color="auto"/>
                                <w:left w:val="none" w:sz="0" w:space="0" w:color="auto"/>
                                <w:bottom w:val="none" w:sz="0" w:space="0" w:color="auto"/>
                                <w:right w:val="none" w:sz="0" w:space="0" w:color="auto"/>
                              </w:divBdr>
                              <w:divsChild>
                                <w:div w:id="1988704771">
                                  <w:marLeft w:val="0"/>
                                  <w:marRight w:val="0"/>
                                  <w:marTop w:val="0"/>
                                  <w:marBottom w:val="0"/>
                                  <w:divBdr>
                                    <w:top w:val="none" w:sz="0" w:space="0" w:color="auto"/>
                                    <w:left w:val="none" w:sz="0" w:space="0" w:color="auto"/>
                                    <w:bottom w:val="none" w:sz="0" w:space="0" w:color="auto"/>
                                    <w:right w:val="none" w:sz="0" w:space="0" w:color="auto"/>
                                  </w:divBdr>
                                </w:div>
                                <w:div w:id="306937015">
                                  <w:marLeft w:val="0"/>
                                  <w:marRight w:val="0"/>
                                  <w:marTop w:val="0"/>
                                  <w:marBottom w:val="0"/>
                                  <w:divBdr>
                                    <w:top w:val="none" w:sz="0" w:space="0" w:color="auto"/>
                                    <w:left w:val="none" w:sz="0" w:space="0" w:color="auto"/>
                                    <w:bottom w:val="none" w:sz="0" w:space="0" w:color="auto"/>
                                    <w:right w:val="none" w:sz="0" w:space="0" w:color="auto"/>
                                  </w:divBdr>
                                </w:div>
                                <w:div w:id="1459227552">
                                  <w:marLeft w:val="0"/>
                                  <w:marRight w:val="0"/>
                                  <w:marTop w:val="0"/>
                                  <w:marBottom w:val="0"/>
                                  <w:divBdr>
                                    <w:top w:val="none" w:sz="0" w:space="0" w:color="auto"/>
                                    <w:left w:val="none" w:sz="0" w:space="0" w:color="auto"/>
                                    <w:bottom w:val="none" w:sz="0" w:space="0" w:color="auto"/>
                                    <w:right w:val="none" w:sz="0" w:space="0" w:color="auto"/>
                                  </w:divBdr>
                                  <w:divsChild>
                                    <w:div w:id="538517789">
                                      <w:marLeft w:val="0"/>
                                      <w:marRight w:val="0"/>
                                      <w:marTop w:val="0"/>
                                      <w:marBottom w:val="0"/>
                                      <w:divBdr>
                                        <w:top w:val="none" w:sz="0" w:space="0" w:color="auto"/>
                                        <w:left w:val="none" w:sz="0" w:space="0" w:color="auto"/>
                                        <w:bottom w:val="none" w:sz="0" w:space="0" w:color="auto"/>
                                        <w:right w:val="none" w:sz="0" w:space="0" w:color="auto"/>
                                      </w:divBdr>
                                    </w:div>
                                  </w:divsChild>
                                </w:div>
                                <w:div w:id="129178265">
                                  <w:marLeft w:val="0"/>
                                  <w:marRight w:val="0"/>
                                  <w:marTop w:val="0"/>
                                  <w:marBottom w:val="0"/>
                                  <w:divBdr>
                                    <w:top w:val="none" w:sz="0" w:space="0" w:color="auto"/>
                                    <w:left w:val="none" w:sz="0" w:space="0" w:color="auto"/>
                                    <w:bottom w:val="none" w:sz="0" w:space="0" w:color="auto"/>
                                    <w:right w:val="none" w:sz="0" w:space="0" w:color="auto"/>
                                  </w:divBdr>
                                </w:div>
                                <w:div w:id="1934389967">
                                  <w:marLeft w:val="0"/>
                                  <w:marRight w:val="0"/>
                                  <w:marTop w:val="0"/>
                                  <w:marBottom w:val="0"/>
                                  <w:divBdr>
                                    <w:top w:val="none" w:sz="0" w:space="0" w:color="auto"/>
                                    <w:left w:val="none" w:sz="0" w:space="0" w:color="auto"/>
                                    <w:bottom w:val="none" w:sz="0" w:space="0" w:color="auto"/>
                                    <w:right w:val="none" w:sz="0" w:space="0" w:color="auto"/>
                                  </w:divBdr>
                                </w:div>
                                <w:div w:id="1100415095">
                                  <w:marLeft w:val="0"/>
                                  <w:marRight w:val="0"/>
                                  <w:marTop w:val="0"/>
                                  <w:marBottom w:val="0"/>
                                  <w:divBdr>
                                    <w:top w:val="none" w:sz="0" w:space="0" w:color="auto"/>
                                    <w:left w:val="none" w:sz="0" w:space="0" w:color="auto"/>
                                    <w:bottom w:val="none" w:sz="0" w:space="0" w:color="auto"/>
                                    <w:right w:val="none" w:sz="0" w:space="0" w:color="auto"/>
                                  </w:divBdr>
                                  <w:divsChild>
                                    <w:div w:id="574634870">
                                      <w:marLeft w:val="0"/>
                                      <w:marRight w:val="0"/>
                                      <w:marTop w:val="0"/>
                                      <w:marBottom w:val="0"/>
                                      <w:divBdr>
                                        <w:top w:val="none" w:sz="0" w:space="0" w:color="auto"/>
                                        <w:left w:val="none" w:sz="0" w:space="0" w:color="auto"/>
                                        <w:bottom w:val="none" w:sz="0" w:space="0" w:color="auto"/>
                                        <w:right w:val="none" w:sz="0" w:space="0" w:color="auto"/>
                                      </w:divBdr>
                                    </w:div>
                                  </w:divsChild>
                                </w:div>
                                <w:div w:id="1561012646">
                                  <w:marLeft w:val="0"/>
                                  <w:marRight w:val="0"/>
                                  <w:marTop w:val="0"/>
                                  <w:marBottom w:val="0"/>
                                  <w:divBdr>
                                    <w:top w:val="none" w:sz="0" w:space="0" w:color="auto"/>
                                    <w:left w:val="none" w:sz="0" w:space="0" w:color="auto"/>
                                    <w:bottom w:val="none" w:sz="0" w:space="0" w:color="auto"/>
                                    <w:right w:val="none" w:sz="0" w:space="0" w:color="auto"/>
                                  </w:divBdr>
                                </w:div>
                                <w:div w:id="1746806215">
                                  <w:marLeft w:val="0"/>
                                  <w:marRight w:val="0"/>
                                  <w:marTop w:val="0"/>
                                  <w:marBottom w:val="0"/>
                                  <w:divBdr>
                                    <w:top w:val="none" w:sz="0" w:space="0" w:color="auto"/>
                                    <w:left w:val="none" w:sz="0" w:space="0" w:color="auto"/>
                                    <w:bottom w:val="none" w:sz="0" w:space="0" w:color="auto"/>
                                    <w:right w:val="none" w:sz="0" w:space="0" w:color="auto"/>
                                  </w:divBdr>
                                  <w:divsChild>
                                    <w:div w:id="1515531149">
                                      <w:marLeft w:val="0"/>
                                      <w:marRight w:val="0"/>
                                      <w:marTop w:val="0"/>
                                      <w:marBottom w:val="0"/>
                                      <w:divBdr>
                                        <w:top w:val="none" w:sz="0" w:space="0" w:color="auto"/>
                                        <w:left w:val="none" w:sz="0" w:space="0" w:color="auto"/>
                                        <w:bottom w:val="none" w:sz="0" w:space="0" w:color="auto"/>
                                        <w:right w:val="none" w:sz="0" w:space="0" w:color="auto"/>
                                      </w:divBdr>
                                    </w:div>
                                  </w:divsChild>
                                </w:div>
                                <w:div w:id="1575435874">
                                  <w:marLeft w:val="0"/>
                                  <w:marRight w:val="0"/>
                                  <w:marTop w:val="0"/>
                                  <w:marBottom w:val="0"/>
                                  <w:divBdr>
                                    <w:top w:val="none" w:sz="0" w:space="0" w:color="auto"/>
                                    <w:left w:val="none" w:sz="0" w:space="0" w:color="auto"/>
                                    <w:bottom w:val="none" w:sz="0" w:space="0" w:color="auto"/>
                                    <w:right w:val="none" w:sz="0" w:space="0" w:color="auto"/>
                                  </w:divBdr>
                                </w:div>
                                <w:div w:id="1470393676">
                                  <w:marLeft w:val="0"/>
                                  <w:marRight w:val="0"/>
                                  <w:marTop w:val="0"/>
                                  <w:marBottom w:val="0"/>
                                  <w:divBdr>
                                    <w:top w:val="none" w:sz="0" w:space="0" w:color="auto"/>
                                    <w:left w:val="none" w:sz="0" w:space="0" w:color="auto"/>
                                    <w:bottom w:val="none" w:sz="0" w:space="0" w:color="auto"/>
                                    <w:right w:val="none" w:sz="0" w:space="0" w:color="auto"/>
                                  </w:divBdr>
                                </w:div>
                                <w:div w:id="1700425334">
                                  <w:marLeft w:val="0"/>
                                  <w:marRight w:val="0"/>
                                  <w:marTop w:val="0"/>
                                  <w:marBottom w:val="0"/>
                                  <w:divBdr>
                                    <w:top w:val="none" w:sz="0" w:space="0" w:color="auto"/>
                                    <w:left w:val="none" w:sz="0" w:space="0" w:color="auto"/>
                                    <w:bottom w:val="none" w:sz="0" w:space="0" w:color="auto"/>
                                    <w:right w:val="none" w:sz="0" w:space="0" w:color="auto"/>
                                  </w:divBdr>
                                  <w:divsChild>
                                    <w:div w:id="527258446">
                                      <w:marLeft w:val="0"/>
                                      <w:marRight w:val="0"/>
                                      <w:marTop w:val="0"/>
                                      <w:marBottom w:val="0"/>
                                      <w:divBdr>
                                        <w:top w:val="none" w:sz="0" w:space="0" w:color="auto"/>
                                        <w:left w:val="none" w:sz="0" w:space="0" w:color="auto"/>
                                        <w:bottom w:val="none" w:sz="0" w:space="0" w:color="auto"/>
                                        <w:right w:val="none" w:sz="0" w:space="0" w:color="auto"/>
                                      </w:divBdr>
                                    </w:div>
                                  </w:divsChild>
                                </w:div>
                                <w:div w:id="1353803272">
                                  <w:marLeft w:val="0"/>
                                  <w:marRight w:val="0"/>
                                  <w:marTop w:val="0"/>
                                  <w:marBottom w:val="0"/>
                                  <w:divBdr>
                                    <w:top w:val="none" w:sz="0" w:space="0" w:color="auto"/>
                                    <w:left w:val="none" w:sz="0" w:space="0" w:color="auto"/>
                                    <w:bottom w:val="none" w:sz="0" w:space="0" w:color="auto"/>
                                    <w:right w:val="none" w:sz="0" w:space="0" w:color="auto"/>
                                  </w:divBdr>
                                </w:div>
                                <w:div w:id="1828745317">
                                  <w:marLeft w:val="0"/>
                                  <w:marRight w:val="0"/>
                                  <w:marTop w:val="0"/>
                                  <w:marBottom w:val="0"/>
                                  <w:divBdr>
                                    <w:top w:val="none" w:sz="0" w:space="0" w:color="auto"/>
                                    <w:left w:val="none" w:sz="0" w:space="0" w:color="auto"/>
                                    <w:bottom w:val="none" w:sz="0" w:space="0" w:color="auto"/>
                                    <w:right w:val="none" w:sz="0" w:space="0" w:color="auto"/>
                                  </w:divBdr>
                                </w:div>
                                <w:div w:id="18899700">
                                  <w:marLeft w:val="0"/>
                                  <w:marRight w:val="0"/>
                                  <w:marTop w:val="0"/>
                                  <w:marBottom w:val="0"/>
                                  <w:divBdr>
                                    <w:top w:val="none" w:sz="0" w:space="0" w:color="auto"/>
                                    <w:left w:val="none" w:sz="0" w:space="0" w:color="auto"/>
                                    <w:bottom w:val="none" w:sz="0" w:space="0" w:color="auto"/>
                                    <w:right w:val="none" w:sz="0" w:space="0" w:color="auto"/>
                                  </w:divBdr>
                                </w:div>
                                <w:div w:id="1696735977">
                                  <w:marLeft w:val="0"/>
                                  <w:marRight w:val="0"/>
                                  <w:marTop w:val="0"/>
                                  <w:marBottom w:val="0"/>
                                  <w:divBdr>
                                    <w:top w:val="none" w:sz="0" w:space="0" w:color="auto"/>
                                    <w:left w:val="none" w:sz="0" w:space="0" w:color="auto"/>
                                    <w:bottom w:val="none" w:sz="0" w:space="0" w:color="auto"/>
                                    <w:right w:val="none" w:sz="0" w:space="0" w:color="auto"/>
                                  </w:divBdr>
                                  <w:divsChild>
                                    <w:div w:id="1534222252">
                                      <w:marLeft w:val="0"/>
                                      <w:marRight w:val="0"/>
                                      <w:marTop w:val="0"/>
                                      <w:marBottom w:val="0"/>
                                      <w:divBdr>
                                        <w:top w:val="none" w:sz="0" w:space="0" w:color="auto"/>
                                        <w:left w:val="none" w:sz="0" w:space="0" w:color="auto"/>
                                        <w:bottom w:val="none" w:sz="0" w:space="0" w:color="auto"/>
                                        <w:right w:val="none" w:sz="0" w:space="0" w:color="auto"/>
                                      </w:divBdr>
                                    </w:div>
                                  </w:divsChild>
                                </w:div>
                                <w:div w:id="1427386024">
                                  <w:marLeft w:val="0"/>
                                  <w:marRight w:val="0"/>
                                  <w:marTop w:val="0"/>
                                  <w:marBottom w:val="0"/>
                                  <w:divBdr>
                                    <w:top w:val="none" w:sz="0" w:space="0" w:color="auto"/>
                                    <w:left w:val="none" w:sz="0" w:space="0" w:color="auto"/>
                                    <w:bottom w:val="none" w:sz="0" w:space="0" w:color="auto"/>
                                    <w:right w:val="none" w:sz="0" w:space="0" w:color="auto"/>
                                  </w:divBdr>
                                </w:div>
                                <w:div w:id="166215465">
                                  <w:marLeft w:val="0"/>
                                  <w:marRight w:val="0"/>
                                  <w:marTop w:val="0"/>
                                  <w:marBottom w:val="0"/>
                                  <w:divBdr>
                                    <w:top w:val="none" w:sz="0" w:space="0" w:color="auto"/>
                                    <w:left w:val="none" w:sz="0" w:space="0" w:color="auto"/>
                                    <w:bottom w:val="none" w:sz="0" w:space="0" w:color="auto"/>
                                    <w:right w:val="none" w:sz="0" w:space="0" w:color="auto"/>
                                  </w:divBdr>
                                </w:div>
                                <w:div w:id="2116634180">
                                  <w:marLeft w:val="0"/>
                                  <w:marRight w:val="0"/>
                                  <w:marTop w:val="0"/>
                                  <w:marBottom w:val="0"/>
                                  <w:divBdr>
                                    <w:top w:val="none" w:sz="0" w:space="0" w:color="auto"/>
                                    <w:left w:val="none" w:sz="0" w:space="0" w:color="auto"/>
                                    <w:bottom w:val="none" w:sz="0" w:space="0" w:color="auto"/>
                                    <w:right w:val="none" w:sz="0" w:space="0" w:color="auto"/>
                                  </w:divBdr>
                                  <w:divsChild>
                                    <w:div w:id="790903689">
                                      <w:marLeft w:val="0"/>
                                      <w:marRight w:val="0"/>
                                      <w:marTop w:val="0"/>
                                      <w:marBottom w:val="0"/>
                                      <w:divBdr>
                                        <w:top w:val="none" w:sz="0" w:space="0" w:color="auto"/>
                                        <w:left w:val="none" w:sz="0" w:space="0" w:color="auto"/>
                                        <w:bottom w:val="none" w:sz="0" w:space="0" w:color="auto"/>
                                        <w:right w:val="none" w:sz="0" w:space="0" w:color="auto"/>
                                      </w:divBdr>
                                    </w:div>
                                  </w:divsChild>
                                </w:div>
                                <w:div w:id="745954519">
                                  <w:marLeft w:val="0"/>
                                  <w:marRight w:val="0"/>
                                  <w:marTop w:val="0"/>
                                  <w:marBottom w:val="0"/>
                                  <w:divBdr>
                                    <w:top w:val="none" w:sz="0" w:space="0" w:color="auto"/>
                                    <w:left w:val="none" w:sz="0" w:space="0" w:color="auto"/>
                                    <w:bottom w:val="none" w:sz="0" w:space="0" w:color="auto"/>
                                    <w:right w:val="none" w:sz="0" w:space="0" w:color="auto"/>
                                  </w:divBdr>
                                </w:div>
                                <w:div w:id="1832524675">
                                  <w:marLeft w:val="0"/>
                                  <w:marRight w:val="0"/>
                                  <w:marTop w:val="0"/>
                                  <w:marBottom w:val="0"/>
                                  <w:divBdr>
                                    <w:top w:val="none" w:sz="0" w:space="0" w:color="auto"/>
                                    <w:left w:val="none" w:sz="0" w:space="0" w:color="auto"/>
                                    <w:bottom w:val="none" w:sz="0" w:space="0" w:color="auto"/>
                                    <w:right w:val="none" w:sz="0" w:space="0" w:color="auto"/>
                                  </w:divBdr>
                                  <w:divsChild>
                                    <w:div w:id="1473718064">
                                      <w:marLeft w:val="0"/>
                                      <w:marRight w:val="0"/>
                                      <w:marTop w:val="0"/>
                                      <w:marBottom w:val="0"/>
                                      <w:divBdr>
                                        <w:top w:val="none" w:sz="0" w:space="0" w:color="auto"/>
                                        <w:left w:val="none" w:sz="0" w:space="0" w:color="auto"/>
                                        <w:bottom w:val="none" w:sz="0" w:space="0" w:color="auto"/>
                                        <w:right w:val="none" w:sz="0" w:space="0" w:color="auto"/>
                                      </w:divBdr>
                                    </w:div>
                                  </w:divsChild>
                                </w:div>
                                <w:div w:id="1927959329">
                                  <w:marLeft w:val="0"/>
                                  <w:marRight w:val="0"/>
                                  <w:marTop w:val="0"/>
                                  <w:marBottom w:val="0"/>
                                  <w:divBdr>
                                    <w:top w:val="none" w:sz="0" w:space="0" w:color="auto"/>
                                    <w:left w:val="none" w:sz="0" w:space="0" w:color="auto"/>
                                    <w:bottom w:val="none" w:sz="0" w:space="0" w:color="auto"/>
                                    <w:right w:val="none" w:sz="0" w:space="0" w:color="auto"/>
                                  </w:divBdr>
                                </w:div>
                                <w:div w:id="818765146">
                                  <w:marLeft w:val="0"/>
                                  <w:marRight w:val="0"/>
                                  <w:marTop w:val="0"/>
                                  <w:marBottom w:val="0"/>
                                  <w:divBdr>
                                    <w:top w:val="none" w:sz="0" w:space="0" w:color="auto"/>
                                    <w:left w:val="none" w:sz="0" w:space="0" w:color="auto"/>
                                    <w:bottom w:val="none" w:sz="0" w:space="0" w:color="auto"/>
                                    <w:right w:val="none" w:sz="0" w:space="0" w:color="auto"/>
                                  </w:divBdr>
                                </w:div>
                                <w:div w:id="1816755895">
                                  <w:marLeft w:val="0"/>
                                  <w:marRight w:val="0"/>
                                  <w:marTop w:val="0"/>
                                  <w:marBottom w:val="0"/>
                                  <w:divBdr>
                                    <w:top w:val="none" w:sz="0" w:space="0" w:color="auto"/>
                                    <w:left w:val="none" w:sz="0" w:space="0" w:color="auto"/>
                                    <w:bottom w:val="none" w:sz="0" w:space="0" w:color="auto"/>
                                    <w:right w:val="none" w:sz="0" w:space="0" w:color="auto"/>
                                  </w:divBdr>
                                </w:div>
                                <w:div w:id="123622818">
                                  <w:marLeft w:val="0"/>
                                  <w:marRight w:val="0"/>
                                  <w:marTop w:val="0"/>
                                  <w:marBottom w:val="0"/>
                                  <w:divBdr>
                                    <w:top w:val="none" w:sz="0" w:space="0" w:color="auto"/>
                                    <w:left w:val="none" w:sz="0" w:space="0" w:color="auto"/>
                                    <w:bottom w:val="none" w:sz="0" w:space="0" w:color="auto"/>
                                    <w:right w:val="none" w:sz="0" w:space="0" w:color="auto"/>
                                  </w:divBdr>
                                  <w:divsChild>
                                    <w:div w:id="1488403774">
                                      <w:marLeft w:val="0"/>
                                      <w:marRight w:val="0"/>
                                      <w:marTop w:val="0"/>
                                      <w:marBottom w:val="0"/>
                                      <w:divBdr>
                                        <w:top w:val="none" w:sz="0" w:space="0" w:color="auto"/>
                                        <w:left w:val="none" w:sz="0" w:space="0" w:color="auto"/>
                                        <w:bottom w:val="none" w:sz="0" w:space="0" w:color="auto"/>
                                        <w:right w:val="none" w:sz="0" w:space="0" w:color="auto"/>
                                      </w:divBdr>
                                    </w:div>
                                  </w:divsChild>
                                </w:div>
                                <w:div w:id="1479497149">
                                  <w:marLeft w:val="0"/>
                                  <w:marRight w:val="0"/>
                                  <w:marTop w:val="0"/>
                                  <w:marBottom w:val="0"/>
                                  <w:divBdr>
                                    <w:top w:val="none" w:sz="0" w:space="0" w:color="auto"/>
                                    <w:left w:val="none" w:sz="0" w:space="0" w:color="auto"/>
                                    <w:bottom w:val="none" w:sz="0" w:space="0" w:color="auto"/>
                                    <w:right w:val="none" w:sz="0" w:space="0" w:color="auto"/>
                                  </w:divBdr>
                                </w:div>
                                <w:div w:id="1489908145">
                                  <w:marLeft w:val="0"/>
                                  <w:marRight w:val="0"/>
                                  <w:marTop w:val="0"/>
                                  <w:marBottom w:val="0"/>
                                  <w:divBdr>
                                    <w:top w:val="none" w:sz="0" w:space="0" w:color="auto"/>
                                    <w:left w:val="none" w:sz="0" w:space="0" w:color="auto"/>
                                    <w:bottom w:val="none" w:sz="0" w:space="0" w:color="auto"/>
                                    <w:right w:val="none" w:sz="0" w:space="0" w:color="auto"/>
                                  </w:divBdr>
                                </w:div>
                                <w:div w:id="1314531547">
                                  <w:marLeft w:val="0"/>
                                  <w:marRight w:val="0"/>
                                  <w:marTop w:val="0"/>
                                  <w:marBottom w:val="0"/>
                                  <w:divBdr>
                                    <w:top w:val="none" w:sz="0" w:space="0" w:color="auto"/>
                                    <w:left w:val="none" w:sz="0" w:space="0" w:color="auto"/>
                                    <w:bottom w:val="none" w:sz="0" w:space="0" w:color="auto"/>
                                    <w:right w:val="none" w:sz="0" w:space="0" w:color="auto"/>
                                  </w:divBdr>
                                  <w:divsChild>
                                    <w:div w:id="1783961777">
                                      <w:marLeft w:val="0"/>
                                      <w:marRight w:val="0"/>
                                      <w:marTop w:val="0"/>
                                      <w:marBottom w:val="0"/>
                                      <w:divBdr>
                                        <w:top w:val="none" w:sz="0" w:space="0" w:color="auto"/>
                                        <w:left w:val="none" w:sz="0" w:space="0" w:color="auto"/>
                                        <w:bottom w:val="none" w:sz="0" w:space="0" w:color="auto"/>
                                        <w:right w:val="none" w:sz="0" w:space="0" w:color="auto"/>
                                      </w:divBdr>
                                    </w:div>
                                  </w:divsChild>
                                </w:div>
                                <w:div w:id="1944266036">
                                  <w:marLeft w:val="0"/>
                                  <w:marRight w:val="0"/>
                                  <w:marTop w:val="0"/>
                                  <w:marBottom w:val="0"/>
                                  <w:divBdr>
                                    <w:top w:val="none" w:sz="0" w:space="0" w:color="auto"/>
                                    <w:left w:val="none" w:sz="0" w:space="0" w:color="auto"/>
                                    <w:bottom w:val="none" w:sz="0" w:space="0" w:color="auto"/>
                                    <w:right w:val="none" w:sz="0" w:space="0" w:color="auto"/>
                                  </w:divBdr>
                                </w:div>
                                <w:div w:id="1121805066">
                                  <w:marLeft w:val="0"/>
                                  <w:marRight w:val="0"/>
                                  <w:marTop w:val="0"/>
                                  <w:marBottom w:val="0"/>
                                  <w:divBdr>
                                    <w:top w:val="none" w:sz="0" w:space="0" w:color="auto"/>
                                    <w:left w:val="none" w:sz="0" w:space="0" w:color="auto"/>
                                    <w:bottom w:val="none" w:sz="0" w:space="0" w:color="auto"/>
                                    <w:right w:val="none" w:sz="0" w:space="0" w:color="auto"/>
                                  </w:divBdr>
                                </w:div>
                                <w:div w:id="349836154">
                                  <w:marLeft w:val="0"/>
                                  <w:marRight w:val="0"/>
                                  <w:marTop w:val="0"/>
                                  <w:marBottom w:val="0"/>
                                  <w:divBdr>
                                    <w:top w:val="none" w:sz="0" w:space="0" w:color="auto"/>
                                    <w:left w:val="none" w:sz="0" w:space="0" w:color="auto"/>
                                    <w:bottom w:val="none" w:sz="0" w:space="0" w:color="auto"/>
                                    <w:right w:val="none" w:sz="0" w:space="0" w:color="auto"/>
                                  </w:divBdr>
                                </w:div>
                                <w:div w:id="710615727">
                                  <w:marLeft w:val="0"/>
                                  <w:marRight w:val="0"/>
                                  <w:marTop w:val="0"/>
                                  <w:marBottom w:val="0"/>
                                  <w:divBdr>
                                    <w:top w:val="none" w:sz="0" w:space="0" w:color="auto"/>
                                    <w:left w:val="none" w:sz="0" w:space="0" w:color="auto"/>
                                    <w:bottom w:val="none" w:sz="0" w:space="0" w:color="auto"/>
                                    <w:right w:val="none" w:sz="0" w:space="0" w:color="auto"/>
                                  </w:divBdr>
                                </w:div>
                                <w:div w:id="1332831987">
                                  <w:marLeft w:val="0"/>
                                  <w:marRight w:val="0"/>
                                  <w:marTop w:val="0"/>
                                  <w:marBottom w:val="0"/>
                                  <w:divBdr>
                                    <w:top w:val="none" w:sz="0" w:space="0" w:color="auto"/>
                                    <w:left w:val="none" w:sz="0" w:space="0" w:color="auto"/>
                                    <w:bottom w:val="none" w:sz="0" w:space="0" w:color="auto"/>
                                    <w:right w:val="none" w:sz="0" w:space="0" w:color="auto"/>
                                  </w:divBdr>
                                  <w:divsChild>
                                    <w:div w:id="66309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1080</Words>
  <Characters>5837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Costa de Aguiar</dc:creator>
  <cp:keywords/>
  <dc:description/>
  <cp:lastModifiedBy>Marta Costa de Aguiar</cp:lastModifiedBy>
  <cp:revision>10</cp:revision>
  <cp:lastPrinted>2023-12-19T12:07:00Z</cp:lastPrinted>
  <dcterms:created xsi:type="dcterms:W3CDTF">2023-12-18T18:29:00Z</dcterms:created>
  <dcterms:modified xsi:type="dcterms:W3CDTF">2023-12-19T12:11:00Z</dcterms:modified>
</cp:coreProperties>
</file>