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CCA3" w14:textId="77777777" w:rsidR="00E745B0" w:rsidRDefault="00E745B0" w:rsidP="006910FA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AD019CB" w14:textId="77777777" w:rsidR="00E745B0" w:rsidRDefault="00E745B0" w:rsidP="006910FA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DCF3881" w14:textId="660F7A34" w:rsidR="00B035A8" w:rsidRPr="0031111A" w:rsidRDefault="00B035A8" w:rsidP="006910FA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Pr="0031111A">
        <w:rPr>
          <w:rFonts w:ascii="Times New Roman" w:hAnsi="Times New Roman"/>
          <w:color w:val="000000" w:themeColor="text1"/>
          <w:sz w:val="24"/>
          <w:szCs w:val="24"/>
        </w:rPr>
        <w:t>Nº     /2</w:t>
      </w:r>
      <w:r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E745B0"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14:paraId="31B769B5" w14:textId="77777777" w:rsidR="00B035A8" w:rsidRPr="0031111A" w:rsidRDefault="00B035A8" w:rsidP="00B035A8">
      <w:pPr>
        <w:pStyle w:val="Ttulo2"/>
        <w:spacing w:line="276" w:lineRule="auto"/>
        <w:rPr>
          <w:i w:val="0"/>
          <w:color w:val="000000" w:themeColor="text1"/>
          <w:szCs w:val="24"/>
        </w:rPr>
      </w:pPr>
    </w:p>
    <w:p w14:paraId="2D3A2084" w14:textId="77777777" w:rsidR="00B035A8" w:rsidRDefault="00B035A8" w:rsidP="0069646B">
      <w:pPr>
        <w:tabs>
          <w:tab w:val="left" w:pos="30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61ADFE" w14:textId="77777777" w:rsidR="009F150F" w:rsidRDefault="009F150F" w:rsidP="0069646B">
      <w:pPr>
        <w:tabs>
          <w:tab w:val="left" w:pos="30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84D78" w14:textId="77777777" w:rsidR="00E745B0" w:rsidRPr="002717DF" w:rsidRDefault="00E745B0" w:rsidP="0069646B">
      <w:pPr>
        <w:tabs>
          <w:tab w:val="left" w:pos="30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C5DAFA" w14:textId="22991B5A" w:rsidR="00E745B0" w:rsidRDefault="00A3691F" w:rsidP="00E745B0">
      <w:pPr>
        <w:tabs>
          <w:tab w:val="left" w:pos="1134"/>
        </w:tabs>
        <w:spacing w:after="0" w:line="480" w:lineRule="auto"/>
        <w:ind w:firstLine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691F">
        <w:rPr>
          <w:rFonts w:ascii="Times New Roman" w:hAnsi="Times New Roman" w:cs="Times New Roman"/>
          <w:bCs/>
          <w:sz w:val="24"/>
          <w:szCs w:val="24"/>
        </w:rPr>
        <w:t xml:space="preserve">Na forma que dispõe o Regimento Interno desta Assembleia (art. 163, inc. VIII), requeiro a Vossa Excelência, </w:t>
      </w:r>
      <w:r w:rsidR="00E745B0" w:rsidRPr="00E745B0">
        <w:rPr>
          <w:rFonts w:ascii="Times New Roman" w:hAnsi="Times New Roman" w:cs="Times New Roman"/>
          <w:bCs/>
          <w:sz w:val="24"/>
          <w:szCs w:val="24"/>
        </w:rPr>
        <w:t xml:space="preserve">que seja enviada mensagem de congratulação ao </w:t>
      </w:r>
      <w:r w:rsidR="00CF43EE" w:rsidRPr="00CF43EE"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="009F150F" w:rsidRPr="009F150F">
        <w:rPr>
          <w:rFonts w:ascii="Times New Roman" w:hAnsi="Times New Roman" w:cs="Times New Roman"/>
          <w:b/>
          <w:sz w:val="24"/>
          <w:szCs w:val="24"/>
        </w:rPr>
        <w:t>EDILÁZIO JR</w:t>
      </w:r>
      <w:r w:rsidR="00CF43EE" w:rsidRPr="00E745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45B0" w:rsidRPr="00E745B0">
        <w:rPr>
          <w:rFonts w:ascii="Times New Roman" w:hAnsi="Times New Roman" w:cs="Times New Roman"/>
          <w:bCs/>
          <w:sz w:val="24"/>
          <w:szCs w:val="24"/>
        </w:rPr>
        <w:t xml:space="preserve">parabenizando-o assumir </w:t>
      </w:r>
      <w:r w:rsidR="009F150F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9F150F" w:rsidRPr="009F150F">
        <w:rPr>
          <w:rFonts w:ascii="Times New Roman" w:hAnsi="Times New Roman" w:cs="Times New Roman"/>
          <w:bCs/>
          <w:sz w:val="24"/>
          <w:szCs w:val="24"/>
        </w:rPr>
        <w:t>cargo na PETROBRAS</w:t>
      </w:r>
      <w:r w:rsidR="009F15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D14D50" w14:textId="77777777" w:rsidR="009F150F" w:rsidRDefault="009F150F" w:rsidP="00E745B0">
      <w:pPr>
        <w:tabs>
          <w:tab w:val="left" w:pos="1134"/>
        </w:tabs>
        <w:spacing w:after="0" w:line="480" w:lineRule="auto"/>
        <w:ind w:firstLine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A23CA6" w14:textId="77777777" w:rsidR="00967D72" w:rsidRDefault="00E745B0" w:rsidP="00967D72">
      <w:pPr>
        <w:tabs>
          <w:tab w:val="left" w:pos="1134"/>
        </w:tabs>
        <w:spacing w:after="0" w:line="480" w:lineRule="auto"/>
        <w:ind w:firstLine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5B0">
        <w:rPr>
          <w:rFonts w:ascii="Times New Roman" w:hAnsi="Times New Roman" w:cs="Times New Roman"/>
          <w:bCs/>
          <w:sz w:val="24"/>
          <w:szCs w:val="24"/>
        </w:rPr>
        <w:t xml:space="preserve">Por tudo isso, parabenizamos e externamos admiração ao </w:t>
      </w:r>
      <w:r w:rsidR="009F150F" w:rsidRPr="00CF43EE"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="009F150F" w:rsidRPr="009F150F">
        <w:rPr>
          <w:rFonts w:ascii="Times New Roman" w:hAnsi="Times New Roman" w:cs="Times New Roman"/>
          <w:b/>
          <w:sz w:val="24"/>
          <w:szCs w:val="24"/>
        </w:rPr>
        <w:t>EDILÁZIO JR</w:t>
      </w:r>
      <w:r w:rsidR="009F150F" w:rsidRPr="00E745B0">
        <w:rPr>
          <w:rFonts w:ascii="Times New Roman" w:hAnsi="Times New Roman" w:cs="Times New Roman"/>
          <w:bCs/>
          <w:sz w:val="24"/>
          <w:szCs w:val="24"/>
        </w:rPr>
        <w:t xml:space="preserve">, parabenizando-o assumir </w:t>
      </w:r>
      <w:r w:rsidR="009F150F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9F150F" w:rsidRPr="009F150F">
        <w:rPr>
          <w:rFonts w:ascii="Times New Roman" w:hAnsi="Times New Roman" w:cs="Times New Roman"/>
          <w:bCs/>
          <w:sz w:val="24"/>
          <w:szCs w:val="24"/>
        </w:rPr>
        <w:t>cargo na PETROBRAS</w:t>
      </w:r>
      <w:r w:rsidR="009F15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58B899" w14:textId="2A8461A2" w:rsidR="00B035A8" w:rsidRPr="00967D72" w:rsidRDefault="00967D72" w:rsidP="00967D72">
      <w:pPr>
        <w:tabs>
          <w:tab w:val="left" w:pos="1134"/>
        </w:tabs>
        <w:spacing w:after="0" w:line="480" w:lineRule="auto"/>
        <w:ind w:firstLine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72">
        <w:rPr>
          <w:rFonts w:ascii="Times New Roman" w:hAnsi="Times New Roman"/>
          <w:sz w:val="24"/>
          <w:szCs w:val="24"/>
        </w:rPr>
        <w:t>Plenário Deputado Nagib Haickel, em 17 de janeiro de 2024.</w:t>
      </w:r>
    </w:p>
    <w:p w14:paraId="5BE5AEFC" w14:textId="77777777" w:rsidR="00F02CC5" w:rsidRDefault="00F02CC5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7B646C" w14:textId="77777777" w:rsidR="00F02CC5" w:rsidRDefault="00F02CC5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CA748D" w14:textId="77777777" w:rsidR="00F02CC5" w:rsidRDefault="00F02CC5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EADE2" w14:textId="77777777" w:rsidR="00B035A8" w:rsidRDefault="00B035A8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518AF2" w14:textId="74DEDA76" w:rsidR="00B035A8" w:rsidRPr="007338D1" w:rsidRDefault="00E15233" w:rsidP="00B03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8D1">
        <w:rPr>
          <w:rFonts w:ascii="Times New Roman" w:hAnsi="Times New Roman"/>
          <w:b/>
          <w:sz w:val="24"/>
          <w:szCs w:val="24"/>
        </w:rPr>
        <w:t xml:space="preserve">WELLINGTON </w:t>
      </w:r>
      <w:r>
        <w:rPr>
          <w:rFonts w:ascii="Times New Roman" w:hAnsi="Times New Roman"/>
          <w:b/>
          <w:sz w:val="24"/>
          <w:szCs w:val="24"/>
        </w:rPr>
        <w:t>D</w:t>
      </w:r>
      <w:r w:rsidRPr="007338D1">
        <w:rPr>
          <w:rFonts w:ascii="Times New Roman" w:hAnsi="Times New Roman"/>
          <w:b/>
          <w:sz w:val="24"/>
          <w:szCs w:val="24"/>
        </w:rPr>
        <w:t>O CURSO</w:t>
      </w:r>
    </w:p>
    <w:p w14:paraId="6E050065" w14:textId="5457F12D" w:rsidR="00B035A8" w:rsidRPr="000D4BDE" w:rsidRDefault="00B035A8" w:rsidP="000D4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38D1">
        <w:rPr>
          <w:rFonts w:ascii="Times New Roman" w:hAnsi="Times New Roman"/>
          <w:sz w:val="24"/>
          <w:szCs w:val="24"/>
        </w:rPr>
        <w:t>Deputado Estadual</w:t>
      </w:r>
    </w:p>
    <w:sectPr w:rsidR="00B035A8" w:rsidRPr="000D4BDE" w:rsidSect="009E5503">
      <w:headerReference w:type="default" r:id="rId6"/>
      <w:foot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0FBE4" w14:textId="77777777" w:rsidR="009E5503" w:rsidRDefault="009E5503">
      <w:pPr>
        <w:spacing w:after="0" w:line="240" w:lineRule="auto"/>
      </w:pPr>
      <w:r>
        <w:separator/>
      </w:r>
    </w:p>
  </w:endnote>
  <w:endnote w:type="continuationSeparator" w:id="0">
    <w:p w14:paraId="7705A4C3" w14:textId="77777777" w:rsidR="009E5503" w:rsidRDefault="009E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81FE" w14:textId="0E69F8E3" w:rsidR="009F150F" w:rsidRDefault="004349BF" w:rsidP="009F150F">
    <w:pPr>
      <w:pStyle w:val="Rodap"/>
      <w:rPr>
        <w:rFonts w:ascii="Times New Roman" w:hAnsi="Times New Roman" w:cs="Times New Roman"/>
        <w:b/>
        <w:bCs/>
        <w:color w:val="000000" w:themeColor="text1"/>
        <w:shd w:val="clear" w:color="auto" w:fill="FFFFFF"/>
      </w:rPr>
    </w:pPr>
    <w:r>
      <w:rPr>
        <w:rFonts w:ascii="Times New Roman" w:hAnsi="Times New Roman" w:cs="Times New Roman"/>
        <w:b/>
        <w:bCs/>
        <w:color w:val="000000" w:themeColor="text1"/>
        <w:shd w:val="clear" w:color="auto" w:fill="FFFFFF"/>
      </w:rPr>
      <w:t xml:space="preserve">Endereço: </w:t>
    </w:r>
    <w:r w:rsidR="009F150F">
      <w:rPr>
        <w:rFonts w:ascii="Times New Roman" w:hAnsi="Times New Roman" w:cs="Times New Roman"/>
        <w:b/>
        <w:bCs/>
        <w:color w:val="000000" w:themeColor="text1"/>
        <w:shd w:val="clear" w:color="auto" w:fill="FFFFFF"/>
      </w:rPr>
      <w:t>PETROBRAS</w:t>
    </w:r>
  </w:p>
  <w:p w14:paraId="174DF0D5" w14:textId="22B14F78" w:rsidR="0069646B" w:rsidRPr="001B51D7" w:rsidRDefault="009F150F" w:rsidP="009F150F">
    <w:pPr>
      <w:pStyle w:val="Rodap"/>
    </w:pPr>
    <w:r w:rsidRPr="009F150F">
      <w:rPr>
        <w:rFonts w:ascii="Times New Roman" w:hAnsi="Times New Roman" w:cs="Times New Roman"/>
        <w:b/>
        <w:bCs/>
        <w:color w:val="000000" w:themeColor="text1"/>
        <w:shd w:val="clear" w:color="auto" w:fill="FFFFFF"/>
      </w:rPr>
      <w:t>SAUN Q. 1 BL D - Asa Norte, Brasília - DF, 70040-901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98D7" w14:textId="77777777" w:rsidR="009E5503" w:rsidRDefault="009E5503">
      <w:pPr>
        <w:spacing w:after="0" w:line="240" w:lineRule="auto"/>
      </w:pPr>
      <w:r>
        <w:separator/>
      </w:r>
    </w:p>
  </w:footnote>
  <w:footnote w:type="continuationSeparator" w:id="0">
    <w:p w14:paraId="3ABEEE72" w14:textId="77777777" w:rsidR="009E5503" w:rsidRDefault="009E5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21F8" w14:textId="77777777" w:rsidR="00AB459C" w:rsidRPr="00E15233" w:rsidRDefault="00B035A8" w:rsidP="00D0779E">
    <w:pPr>
      <w:pStyle w:val="Cabealho"/>
      <w:jc w:val="center"/>
      <w:rPr>
        <w:rFonts w:ascii="Times New Roman" w:hAnsi="Times New Roman" w:cs="Times New Roman"/>
        <w:noProof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noProof/>
        <w:color w:val="000000" w:themeColor="text1"/>
        <w:sz w:val="24"/>
        <w:szCs w:val="24"/>
      </w:rPr>
      <w:object w:dxaOrig="1261" w:dyaOrig="1401" w14:anchorId="519506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7.25pt" fillcolor="window">
          <v:imagedata r:id="rId1" o:title=""/>
        </v:shape>
        <o:OLEObject Type="Embed" ProgID="Word.Picture.8" ShapeID="_x0000_i1025" DrawAspect="Content" ObjectID="_1766991116" r:id="rId2"/>
      </w:object>
    </w:r>
  </w:p>
  <w:p w14:paraId="695ADF10" w14:textId="77777777" w:rsidR="00AB459C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ASSEMBLEIA LEGISLATIVA DO ESTADO DO MARANHÃO</w:t>
    </w:r>
  </w:p>
  <w:p w14:paraId="5E2C5CF3" w14:textId="77777777" w:rsidR="00AB459C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Gabinete do Deputado Wellington do Curso</w:t>
    </w:r>
  </w:p>
  <w:p w14:paraId="66F6C4F2" w14:textId="77777777" w:rsidR="00AB459C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 xml:space="preserve">Avenida Jerônimo, s/n, Sítio Rangedor – Cohafuma </w:t>
    </w:r>
  </w:p>
  <w:p w14:paraId="0A63F809" w14:textId="641985C7" w:rsidR="00AB459C" w:rsidRPr="00E15233" w:rsidRDefault="00B035A8" w:rsidP="006D4C74">
    <w:pPr>
      <w:spacing w:after="0" w:line="240" w:lineRule="auto"/>
      <w:ind w:left="-567"/>
      <w:jc w:val="center"/>
      <w:rPr>
        <w:rStyle w:val="Hyperlink"/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 xml:space="preserve">São Luís - MA – 65.071-750 - Tel. 3269 3240/3429 – </w:t>
    </w:r>
    <w:hyperlink r:id="rId3" w:history="1">
      <w:r w:rsidRPr="00E15233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</w:rPr>
        <w:t>dep.wellingtondocurso@al.ma.leg.br</w:t>
      </w:r>
    </w:hyperlink>
  </w:p>
  <w:p w14:paraId="422E0D3E" w14:textId="34A3C60D" w:rsidR="00E15233" w:rsidRPr="00E15233" w:rsidRDefault="00E15233" w:rsidP="006D4C74">
    <w:pPr>
      <w:spacing w:after="0" w:line="240" w:lineRule="auto"/>
      <w:ind w:left="-567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Style w:val="Hyperlink"/>
        <w:rFonts w:ascii="Times New Roman" w:hAnsi="Times New Roman" w:cs="Times New Roman"/>
        <w:bCs/>
        <w:color w:val="000000" w:themeColor="text1"/>
        <w:sz w:val="24"/>
        <w:szCs w:val="24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A8"/>
    <w:rsid w:val="00014EF1"/>
    <w:rsid w:val="0003756E"/>
    <w:rsid w:val="00092CBC"/>
    <w:rsid w:val="000D4BDE"/>
    <w:rsid w:val="00126B8D"/>
    <w:rsid w:val="0017123B"/>
    <w:rsid w:val="001B51D7"/>
    <w:rsid w:val="00213272"/>
    <w:rsid w:val="00397C76"/>
    <w:rsid w:val="004140DC"/>
    <w:rsid w:val="004349BF"/>
    <w:rsid w:val="004B0CFE"/>
    <w:rsid w:val="005543FF"/>
    <w:rsid w:val="006029CA"/>
    <w:rsid w:val="00634AD3"/>
    <w:rsid w:val="0067288E"/>
    <w:rsid w:val="006910FA"/>
    <w:rsid w:val="0069646B"/>
    <w:rsid w:val="006D4C74"/>
    <w:rsid w:val="00717F92"/>
    <w:rsid w:val="00730E39"/>
    <w:rsid w:val="008141C3"/>
    <w:rsid w:val="008B7F91"/>
    <w:rsid w:val="00967D72"/>
    <w:rsid w:val="009E5503"/>
    <w:rsid w:val="009F150F"/>
    <w:rsid w:val="00A3691F"/>
    <w:rsid w:val="00AA7BD4"/>
    <w:rsid w:val="00AB459C"/>
    <w:rsid w:val="00AD123B"/>
    <w:rsid w:val="00B035A8"/>
    <w:rsid w:val="00CE5312"/>
    <w:rsid w:val="00CF43EE"/>
    <w:rsid w:val="00CF7F3C"/>
    <w:rsid w:val="00DE25DE"/>
    <w:rsid w:val="00E15233"/>
    <w:rsid w:val="00E271F6"/>
    <w:rsid w:val="00E628D4"/>
    <w:rsid w:val="00E745B0"/>
    <w:rsid w:val="00F0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8CF82"/>
  <w15:chartTrackingRefBased/>
  <w15:docId w15:val="{E03A0542-6110-4B50-9D9F-4B6A8C71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A8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B035A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035A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35A8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035A8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iPriority w:val="99"/>
    <w:unhideWhenUsed/>
    <w:rsid w:val="00B03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B035A8"/>
  </w:style>
  <w:style w:type="character" w:styleId="Hyperlink">
    <w:name w:val="Hyperlink"/>
    <w:basedOn w:val="Fontepargpadro"/>
    <w:uiPriority w:val="99"/>
    <w:unhideWhenUsed/>
    <w:rsid w:val="00B035A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6D4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C7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3691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3691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235</dc:creator>
  <cp:keywords/>
  <dc:description/>
  <cp:lastModifiedBy>Renilde Carla Araújo Lobato</cp:lastModifiedBy>
  <cp:revision>4</cp:revision>
  <cp:lastPrinted>2023-12-15T13:22:00Z</cp:lastPrinted>
  <dcterms:created xsi:type="dcterms:W3CDTF">2024-01-15T12:00:00Z</dcterms:created>
  <dcterms:modified xsi:type="dcterms:W3CDTF">2024-01-17T13:06:00Z</dcterms:modified>
</cp:coreProperties>
</file>