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02D5B" w14:textId="77777777" w:rsidR="005D721E" w:rsidRPr="004C6F9F" w:rsidRDefault="005D721E" w:rsidP="005D721E">
      <w:pPr>
        <w:pStyle w:val="NormalWeb"/>
        <w:spacing w:before="120" w:beforeAutospacing="0" w:line="288" w:lineRule="auto"/>
        <w:ind w:firstLine="708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REQUERIMENTO</w:t>
      </w:r>
      <w:r w:rsidRPr="004C6F9F">
        <w:rPr>
          <w:rFonts w:ascii="Arial" w:hAnsi="Arial" w:cs="Arial"/>
          <w:b/>
          <w:bCs/>
        </w:rPr>
        <w:t xml:space="preserve"> Nº _______/2023</w:t>
      </w:r>
    </w:p>
    <w:p w14:paraId="0B68EF3A" w14:textId="4ED521B3" w:rsidR="005D721E" w:rsidRPr="004C6F9F" w:rsidRDefault="005D721E" w:rsidP="00C67C59">
      <w:pPr>
        <w:pStyle w:val="NormalWeb"/>
        <w:spacing w:before="960" w:beforeAutospacing="0" w:after="360" w:afterAutospacing="0" w:line="288" w:lineRule="auto"/>
        <w:ind w:firstLine="1134"/>
        <w:jc w:val="both"/>
        <w:rPr>
          <w:rFonts w:ascii="Arial" w:hAnsi="Arial" w:cs="Arial"/>
        </w:rPr>
      </w:pPr>
      <w:r w:rsidRPr="004C6F9F">
        <w:rPr>
          <w:rFonts w:ascii="Arial" w:hAnsi="Arial" w:cs="Arial"/>
        </w:rPr>
        <w:t>Senhora Presidente, </w:t>
      </w:r>
    </w:p>
    <w:p w14:paraId="12F7F5E7" w14:textId="6F7D11BB" w:rsidR="00A87054" w:rsidRDefault="005D721E" w:rsidP="00C67C59">
      <w:pPr>
        <w:pStyle w:val="NormalWeb"/>
        <w:spacing w:before="120" w:beforeAutospacing="0" w:after="240" w:afterAutospacing="0" w:line="360" w:lineRule="auto"/>
        <w:ind w:firstLine="1134"/>
        <w:jc w:val="both"/>
        <w:rPr>
          <w:rFonts w:ascii="Arial" w:hAnsi="Arial" w:cs="Arial"/>
          <w:b/>
          <w:bCs/>
          <w:iCs/>
          <w:lang w:val="en-US"/>
        </w:rPr>
      </w:pPr>
      <w:r w:rsidRPr="004C6F9F">
        <w:rPr>
          <w:rFonts w:ascii="Arial" w:hAnsi="Arial" w:cs="Arial"/>
        </w:rPr>
        <w:t>Na forma do que dispõe o Regimento Interno, </w:t>
      </w:r>
      <w:r w:rsidR="00B5689B">
        <w:rPr>
          <w:rFonts w:ascii="Arial" w:hAnsi="Arial" w:cs="Arial"/>
        </w:rPr>
        <w:t xml:space="preserve">e considerando a publicação da Resolução Legislativa nº </w:t>
      </w:r>
      <w:r w:rsidR="004644F7">
        <w:rPr>
          <w:rFonts w:ascii="Arial" w:hAnsi="Arial" w:cs="Arial"/>
        </w:rPr>
        <w:t>1.219/2024</w:t>
      </w:r>
      <w:r w:rsidR="0056637E">
        <w:rPr>
          <w:rFonts w:ascii="Arial" w:hAnsi="Arial" w:cs="Arial"/>
        </w:rPr>
        <w:t xml:space="preserve"> no Diário da Assembleia que circulou no dia </w:t>
      </w:r>
      <w:r w:rsidR="00896859">
        <w:rPr>
          <w:rFonts w:ascii="Arial" w:hAnsi="Arial" w:cs="Arial"/>
        </w:rPr>
        <w:t>21</w:t>
      </w:r>
      <w:r w:rsidR="0056637E">
        <w:rPr>
          <w:rFonts w:ascii="Arial" w:hAnsi="Arial" w:cs="Arial"/>
        </w:rPr>
        <w:t xml:space="preserve">/02/2024 (Edição nº </w:t>
      </w:r>
      <w:r w:rsidR="00896859">
        <w:rPr>
          <w:rFonts w:ascii="Arial" w:hAnsi="Arial" w:cs="Arial"/>
        </w:rPr>
        <w:t xml:space="preserve">031/2024), </w:t>
      </w:r>
      <w:r w:rsidR="00B5689B">
        <w:rPr>
          <w:rFonts w:ascii="Arial" w:hAnsi="Arial" w:cs="Arial"/>
        </w:rPr>
        <w:t>requeiro de</w:t>
      </w:r>
      <w:r w:rsidRPr="004C6F9F">
        <w:rPr>
          <w:rFonts w:ascii="Arial" w:hAnsi="Arial" w:cs="Arial"/>
        </w:rPr>
        <w:t xml:space="preserve"> Vossa Excelência que</w:t>
      </w:r>
      <w:r w:rsidR="00AE1D67">
        <w:rPr>
          <w:rFonts w:ascii="Arial" w:hAnsi="Arial" w:cs="Arial"/>
        </w:rPr>
        <w:t xml:space="preserve"> seja reservada a data do dia </w:t>
      </w:r>
      <w:r w:rsidR="001C5690">
        <w:rPr>
          <w:rFonts w:ascii="Arial" w:hAnsi="Arial" w:cs="Arial"/>
        </w:rPr>
        <w:t>1</w:t>
      </w:r>
      <w:r w:rsidR="001F0FC1">
        <w:rPr>
          <w:rFonts w:ascii="Arial" w:hAnsi="Arial" w:cs="Arial"/>
        </w:rPr>
        <w:t>8</w:t>
      </w:r>
      <w:r w:rsidR="00981F32">
        <w:rPr>
          <w:rFonts w:ascii="Arial" w:hAnsi="Arial" w:cs="Arial"/>
        </w:rPr>
        <w:t>/04/2024</w:t>
      </w:r>
      <w:r w:rsidR="00D6696A">
        <w:rPr>
          <w:rFonts w:ascii="Arial" w:hAnsi="Arial" w:cs="Arial"/>
        </w:rPr>
        <w:t>, para realização de Sessão Solene, logo após a Sessão Plenária</w:t>
      </w:r>
      <w:r w:rsidR="00576A83">
        <w:rPr>
          <w:rFonts w:ascii="Arial" w:hAnsi="Arial" w:cs="Arial"/>
        </w:rPr>
        <w:t xml:space="preserve">, para entrega </w:t>
      </w:r>
      <w:r w:rsidR="00A46015">
        <w:rPr>
          <w:rFonts w:ascii="Arial" w:hAnsi="Arial" w:cs="Arial"/>
        </w:rPr>
        <w:t xml:space="preserve">da </w:t>
      </w:r>
      <w:r w:rsidR="00A46015" w:rsidRPr="00A46015">
        <w:rPr>
          <w:rFonts w:ascii="Arial" w:hAnsi="Arial" w:cs="Arial"/>
        </w:rPr>
        <w:t>Medalha do Mérito Legislativo “Manuel Beckman” ao Senhor André Luiz de Carvalho Ribeiro</w:t>
      </w:r>
      <w:r w:rsidRPr="004C6F9F">
        <w:rPr>
          <w:rFonts w:ascii="Arial" w:hAnsi="Arial" w:cs="Arial"/>
        </w:rPr>
        <w:t xml:space="preserve">, </w:t>
      </w:r>
      <w:r w:rsidR="00A46015">
        <w:rPr>
          <w:rFonts w:ascii="Arial" w:hAnsi="Arial" w:cs="Arial"/>
        </w:rPr>
        <w:t xml:space="preserve">atual Ministro </w:t>
      </w:r>
      <w:r w:rsidR="00565D00">
        <w:rPr>
          <w:rFonts w:ascii="Arial" w:hAnsi="Arial" w:cs="Arial"/>
        </w:rPr>
        <w:t xml:space="preserve">de Estado </w:t>
      </w:r>
      <w:r w:rsidR="00A46015">
        <w:rPr>
          <w:rFonts w:ascii="Arial" w:hAnsi="Arial" w:cs="Arial"/>
        </w:rPr>
        <w:t>dos Esportes</w:t>
      </w:r>
      <w:r w:rsidR="00E165DA">
        <w:rPr>
          <w:rFonts w:ascii="Arial" w:hAnsi="Arial" w:cs="Arial"/>
          <w:b/>
          <w:bCs/>
          <w:iCs/>
          <w:lang w:val="en-US"/>
        </w:rPr>
        <w:t>.</w:t>
      </w:r>
    </w:p>
    <w:p w14:paraId="6655192E" w14:textId="35BD2E0F" w:rsidR="00C67C59" w:rsidRDefault="00C67C59" w:rsidP="00C67C59">
      <w:pPr>
        <w:pStyle w:val="NormalWeb"/>
        <w:spacing w:before="120" w:beforeAutospacing="0" w:after="0" w:afterAutospacing="0"/>
        <w:ind w:firstLine="709"/>
        <w:jc w:val="right"/>
        <w:rPr>
          <w:rFonts w:ascii="Arial" w:hAnsi="Arial" w:cs="Arial"/>
          <w:b/>
          <w:bCs/>
          <w:iCs/>
          <w:lang w:val="en-US"/>
        </w:rPr>
      </w:pPr>
      <w:r w:rsidRPr="00C67C59">
        <w:rPr>
          <w:rFonts w:ascii="Arial" w:hAnsi="Arial" w:cs="Arial"/>
          <w:b/>
          <w:bCs/>
          <w:iCs/>
          <w:noProof/>
          <w:lang w:val="en-US"/>
        </w:rPr>
        <w:drawing>
          <wp:inline distT="0" distB="0" distL="0" distR="0" wp14:anchorId="359CCC5E" wp14:editId="6F82384B">
            <wp:extent cx="3808669" cy="316129"/>
            <wp:effectExtent l="0" t="0" r="0" b="1905"/>
            <wp:docPr id="160786142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786142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83161" cy="338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3DC2D4" w14:textId="07ECBB3B" w:rsidR="004875AE" w:rsidRPr="00A87054" w:rsidRDefault="004875AE" w:rsidP="004644F7">
      <w:pPr>
        <w:pStyle w:val="NormalWeb"/>
        <w:spacing w:before="120" w:beforeAutospacing="0" w:line="288" w:lineRule="auto"/>
        <w:jc w:val="right"/>
        <w:rPr>
          <w:rFonts w:ascii="Arial" w:hAnsi="Arial" w:cs="Arial"/>
        </w:rPr>
      </w:pPr>
      <w:r w:rsidRPr="004875AE">
        <w:rPr>
          <w:rFonts w:ascii="Arial" w:hAnsi="Arial" w:cs="Arial"/>
          <w:noProof/>
        </w:rPr>
        <w:drawing>
          <wp:inline distT="0" distB="0" distL="0" distR="0" wp14:anchorId="1FD78DC5" wp14:editId="47592FAB">
            <wp:extent cx="3507843" cy="4219310"/>
            <wp:effectExtent l="0" t="0" r="0" b="0"/>
            <wp:docPr id="76785512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85512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56173" cy="4277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C6B23F" w14:textId="63A9CAF8" w:rsidR="007A7EE6" w:rsidRDefault="004644F7" w:rsidP="00C67C59">
      <w:pPr>
        <w:pStyle w:val="NormalWeb"/>
        <w:spacing w:before="12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Na eventualidade da requerida Sessão Solene não puder ser realizada na data pleiteada, requer-se desde já que seja </w:t>
      </w:r>
      <w:r w:rsidR="00660433">
        <w:rPr>
          <w:rFonts w:ascii="Arial" w:hAnsi="Arial" w:cs="Arial"/>
        </w:rPr>
        <w:t>reservada a primeira quinta-feira imediatamente posterior para realização da mesma.</w:t>
      </w:r>
    </w:p>
    <w:p w14:paraId="1F16D432" w14:textId="390739F2" w:rsidR="005D721E" w:rsidRDefault="00E24A3D" w:rsidP="00C67C59">
      <w:pPr>
        <w:pStyle w:val="NormalWeb"/>
        <w:spacing w:before="120" w:beforeAutospacing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Gabinete do Deputado Davi Brandão, </w:t>
      </w:r>
      <w:r w:rsidR="005D721E" w:rsidRPr="00827B39">
        <w:rPr>
          <w:rFonts w:ascii="Arial" w:hAnsi="Arial" w:cs="Arial"/>
        </w:rPr>
        <w:t xml:space="preserve">Assembleia Legislativa do Estado do Maranhão, </w:t>
      </w:r>
      <w:r>
        <w:rPr>
          <w:rFonts w:ascii="Arial" w:hAnsi="Arial" w:cs="Arial"/>
        </w:rPr>
        <w:t>29</w:t>
      </w:r>
      <w:r w:rsidR="005D721E" w:rsidRPr="00827B39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fevereiro</w:t>
      </w:r>
      <w:r w:rsidR="005D721E" w:rsidRPr="00827B39"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>4</w:t>
      </w:r>
      <w:r w:rsidR="005D721E" w:rsidRPr="00827B39">
        <w:rPr>
          <w:rFonts w:ascii="Arial" w:hAnsi="Arial" w:cs="Arial"/>
        </w:rPr>
        <w:t>.</w:t>
      </w:r>
    </w:p>
    <w:p w14:paraId="49D73950" w14:textId="77777777" w:rsidR="005D721E" w:rsidRPr="00827B39" w:rsidRDefault="005D721E" w:rsidP="005D721E">
      <w:pPr>
        <w:spacing w:before="960" w:after="0" w:line="240" w:lineRule="auto"/>
        <w:jc w:val="center"/>
        <w:rPr>
          <w:b/>
          <w:bCs/>
          <w:sz w:val="24"/>
          <w:szCs w:val="24"/>
        </w:rPr>
      </w:pPr>
      <w:r w:rsidRPr="00827B39">
        <w:rPr>
          <w:b/>
          <w:bCs/>
          <w:sz w:val="24"/>
          <w:szCs w:val="24"/>
        </w:rPr>
        <w:t>DAVI BRANDÃO FARIAS</w:t>
      </w:r>
    </w:p>
    <w:p w14:paraId="440A03F9" w14:textId="7FDE1AFF" w:rsidR="008775EC" w:rsidRPr="002426E1" w:rsidRDefault="005D721E" w:rsidP="002426E1">
      <w:pPr>
        <w:spacing w:before="0" w:after="0" w:line="240" w:lineRule="auto"/>
        <w:jc w:val="center"/>
        <w:rPr>
          <w:sz w:val="24"/>
          <w:szCs w:val="24"/>
        </w:rPr>
      </w:pPr>
      <w:r w:rsidRPr="00827B39">
        <w:rPr>
          <w:sz w:val="24"/>
          <w:szCs w:val="24"/>
        </w:rPr>
        <w:t>Deputado Estadual</w:t>
      </w:r>
    </w:p>
    <w:sectPr w:rsidR="008775EC" w:rsidRPr="002426E1" w:rsidSect="00BF20AB">
      <w:headerReference w:type="default" r:id="rId9"/>
      <w:footerReference w:type="default" r:id="rId10"/>
      <w:pgSz w:w="11900" w:h="16840"/>
      <w:pgMar w:top="2750" w:right="1127" w:bottom="1386" w:left="1701" w:header="208" w:footer="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DE9D4" w14:textId="77777777" w:rsidR="00BF20AB" w:rsidRDefault="00BF20AB" w:rsidP="00C06316">
      <w:pPr>
        <w:spacing w:before="0" w:after="0" w:line="240" w:lineRule="auto"/>
      </w:pPr>
      <w:r>
        <w:separator/>
      </w:r>
    </w:p>
  </w:endnote>
  <w:endnote w:type="continuationSeparator" w:id="0">
    <w:p w14:paraId="66472B28" w14:textId="77777777" w:rsidR="00BF20AB" w:rsidRDefault="00BF20AB" w:rsidP="00C0631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FCE83" w14:textId="77777777" w:rsidR="00C06316" w:rsidRPr="00A509A6" w:rsidRDefault="00C06316" w:rsidP="00C06316">
    <w:pPr>
      <w:spacing w:before="0" w:after="0" w:line="240" w:lineRule="auto"/>
      <w:jc w:val="center"/>
      <w:rPr>
        <w:sz w:val="16"/>
        <w:szCs w:val="16"/>
      </w:rPr>
    </w:pPr>
    <w:r>
      <w:rPr>
        <w:sz w:val="16"/>
        <w:szCs w:val="16"/>
      </w:rPr>
      <w:t xml:space="preserve">Gabinete nº 203. </w:t>
    </w:r>
    <w:r w:rsidRPr="00A509A6">
      <w:rPr>
        <w:sz w:val="16"/>
        <w:szCs w:val="16"/>
      </w:rPr>
      <w:t>Palácio Manuel Beckman - Av. Jerônimo de Albuquerque - Sítio do Rangedor - Calhau</w:t>
    </w:r>
  </w:p>
  <w:p w14:paraId="3D8D5685" w14:textId="0FD123ED" w:rsidR="00C06316" w:rsidRPr="00C06316" w:rsidRDefault="00C06316" w:rsidP="00C06316">
    <w:pPr>
      <w:spacing w:before="0" w:after="0" w:line="240" w:lineRule="auto"/>
      <w:jc w:val="center"/>
      <w:rPr>
        <w:sz w:val="16"/>
        <w:szCs w:val="16"/>
      </w:rPr>
    </w:pPr>
    <w:r w:rsidRPr="00A509A6">
      <w:rPr>
        <w:sz w:val="16"/>
        <w:szCs w:val="16"/>
      </w:rPr>
      <w:t>São Luís - Maranhão - CEP: 65071-750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630A3" w14:textId="77777777" w:rsidR="00BF20AB" w:rsidRDefault="00BF20AB" w:rsidP="00C06316">
      <w:pPr>
        <w:spacing w:before="0" w:after="0" w:line="240" w:lineRule="auto"/>
      </w:pPr>
      <w:r>
        <w:separator/>
      </w:r>
    </w:p>
  </w:footnote>
  <w:footnote w:type="continuationSeparator" w:id="0">
    <w:p w14:paraId="4DA29AD3" w14:textId="77777777" w:rsidR="00BF20AB" w:rsidRDefault="00BF20AB" w:rsidP="00C0631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75032" w14:textId="77777777" w:rsidR="00C06316" w:rsidRDefault="00C06316" w:rsidP="00C06316">
    <w:pPr>
      <w:pStyle w:val="Cabealho"/>
      <w:jc w:val="center"/>
    </w:pPr>
    <w:r w:rsidRPr="0055536B">
      <w:rPr>
        <w:noProof/>
      </w:rPr>
      <w:drawing>
        <wp:inline distT="0" distB="0" distL="0" distR="0" wp14:anchorId="6D7A0486" wp14:editId="7D0C776C">
          <wp:extent cx="742659" cy="775303"/>
          <wp:effectExtent l="0" t="0" r="0" b="0"/>
          <wp:docPr id="1" name="Imagem 1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&#10;&#10;Descrição gerad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8723" cy="8025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DC7710" w14:textId="77777777" w:rsidR="00C06316" w:rsidRPr="00491495" w:rsidRDefault="00C06316" w:rsidP="00330388">
    <w:pPr>
      <w:pStyle w:val="Cabealho"/>
      <w:spacing w:before="80"/>
      <w:jc w:val="center"/>
      <w:rPr>
        <w:b/>
        <w:bCs/>
        <w:sz w:val="24"/>
        <w:szCs w:val="24"/>
      </w:rPr>
    </w:pPr>
    <w:r w:rsidRPr="00491495">
      <w:rPr>
        <w:b/>
        <w:bCs/>
        <w:sz w:val="20"/>
        <w:szCs w:val="20"/>
      </w:rPr>
      <w:t>ESTADO DO MARANHÃO</w:t>
    </w:r>
  </w:p>
  <w:p w14:paraId="7AD0860A" w14:textId="77777777" w:rsidR="00C06316" w:rsidRPr="006B432F" w:rsidRDefault="00C06316" w:rsidP="00330388">
    <w:pPr>
      <w:pStyle w:val="Cabealho"/>
      <w:spacing w:before="80"/>
      <w:jc w:val="center"/>
      <w:rPr>
        <w:b/>
        <w:bCs/>
        <w:sz w:val="26"/>
        <w:szCs w:val="26"/>
      </w:rPr>
    </w:pPr>
    <w:r w:rsidRPr="006B432F">
      <w:rPr>
        <w:b/>
        <w:bCs/>
        <w:sz w:val="26"/>
        <w:szCs w:val="26"/>
      </w:rPr>
      <w:t xml:space="preserve">ASSEMBLÉIA LEGISLATIVA DO </w:t>
    </w:r>
    <w:r>
      <w:rPr>
        <w:b/>
        <w:bCs/>
        <w:sz w:val="26"/>
        <w:szCs w:val="26"/>
      </w:rPr>
      <w:t xml:space="preserve">ESTADO DO </w:t>
    </w:r>
    <w:r w:rsidRPr="006B432F">
      <w:rPr>
        <w:b/>
        <w:bCs/>
        <w:sz w:val="26"/>
        <w:szCs w:val="26"/>
      </w:rPr>
      <w:t>MARANHÃO</w:t>
    </w:r>
  </w:p>
  <w:p w14:paraId="2CB316AF" w14:textId="77777777" w:rsidR="00C06316" w:rsidRPr="00B72D26" w:rsidRDefault="00C06316" w:rsidP="00330388">
    <w:pPr>
      <w:pStyle w:val="Cabealho"/>
      <w:spacing w:before="80"/>
      <w:jc w:val="center"/>
      <w:rPr>
        <w:b/>
        <w:bCs/>
      </w:rPr>
    </w:pPr>
    <w:r w:rsidRPr="006B432F">
      <w:rPr>
        <w:b/>
        <w:bCs/>
      </w:rPr>
      <w:t>GABINETE DO DEPUTADO DAVI BRANDÃO</w:t>
    </w:r>
  </w:p>
  <w:p w14:paraId="73A406D7" w14:textId="77777777" w:rsidR="00C06316" w:rsidRDefault="00C06316" w:rsidP="00C06316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D670E"/>
    <w:multiLevelType w:val="hybridMultilevel"/>
    <w:tmpl w:val="90860D8C"/>
    <w:lvl w:ilvl="0" w:tplc="B16CF8FC">
      <w:start w:val="1"/>
      <w:numFmt w:val="upperRoman"/>
      <w:lvlText w:val="%1   - "/>
      <w:lvlJc w:val="left"/>
      <w:pPr>
        <w:tabs>
          <w:tab w:val="num" w:pos="1758"/>
        </w:tabs>
        <w:ind w:left="0" w:firstLine="1134"/>
      </w:pPr>
      <w:rPr>
        <w:rFonts w:ascii="Arial" w:hAnsi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666EC1"/>
    <w:multiLevelType w:val="hybridMultilevel"/>
    <w:tmpl w:val="5BE62036"/>
    <w:lvl w:ilvl="0" w:tplc="7A988BB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5B5E6067"/>
    <w:multiLevelType w:val="multilevel"/>
    <w:tmpl w:val="41E6A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2577CE9"/>
    <w:multiLevelType w:val="hybridMultilevel"/>
    <w:tmpl w:val="EAAAF86E"/>
    <w:lvl w:ilvl="0" w:tplc="28A47D64">
      <w:start w:val="10"/>
      <w:numFmt w:val="decimal"/>
      <w:lvlText w:val="Art  %1 -"/>
      <w:lvlJc w:val="left"/>
      <w:pPr>
        <w:tabs>
          <w:tab w:val="num" w:pos="1418"/>
        </w:tabs>
        <w:ind w:left="0" w:firstLine="1134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930180"/>
    <w:multiLevelType w:val="hybridMultilevel"/>
    <w:tmpl w:val="5D96AD3A"/>
    <w:lvl w:ilvl="0" w:tplc="3176E888">
      <w:start w:val="1"/>
      <w:numFmt w:val="upperRoman"/>
      <w:lvlText w:val="%1  - "/>
      <w:lvlJc w:val="left"/>
      <w:pPr>
        <w:tabs>
          <w:tab w:val="num" w:pos="1701"/>
        </w:tabs>
        <w:ind w:left="0" w:firstLine="1134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D365DA"/>
    <w:multiLevelType w:val="multilevel"/>
    <w:tmpl w:val="3F1A1F5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154748C"/>
    <w:multiLevelType w:val="hybridMultilevel"/>
    <w:tmpl w:val="2E10728C"/>
    <w:lvl w:ilvl="0" w:tplc="008666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564484"/>
    <w:multiLevelType w:val="hybridMultilevel"/>
    <w:tmpl w:val="B37401D8"/>
    <w:lvl w:ilvl="0" w:tplc="27869B28">
      <w:start w:val="1"/>
      <w:numFmt w:val="decimal"/>
      <w:lvlText w:val="Art. %1º -"/>
      <w:lvlJc w:val="left"/>
      <w:pPr>
        <w:tabs>
          <w:tab w:val="num" w:pos="1418"/>
        </w:tabs>
        <w:ind w:left="0" w:firstLine="1134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8780455">
    <w:abstractNumId w:val="6"/>
  </w:num>
  <w:num w:numId="2" w16cid:durableId="24984166">
    <w:abstractNumId w:val="2"/>
  </w:num>
  <w:num w:numId="3" w16cid:durableId="1393843544">
    <w:abstractNumId w:val="0"/>
  </w:num>
  <w:num w:numId="4" w16cid:durableId="371197448">
    <w:abstractNumId w:val="7"/>
  </w:num>
  <w:num w:numId="5" w16cid:durableId="909577783">
    <w:abstractNumId w:val="3"/>
  </w:num>
  <w:num w:numId="6" w16cid:durableId="662706401">
    <w:abstractNumId w:val="4"/>
  </w:num>
  <w:num w:numId="7" w16cid:durableId="1132166791">
    <w:abstractNumId w:val="5"/>
  </w:num>
  <w:num w:numId="8" w16cid:durableId="12550924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518599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67347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67B"/>
    <w:rsid w:val="000031F4"/>
    <w:rsid w:val="0001043F"/>
    <w:rsid w:val="00014E3C"/>
    <w:rsid w:val="00020D29"/>
    <w:rsid w:val="00025404"/>
    <w:rsid w:val="0003002E"/>
    <w:rsid w:val="000375D7"/>
    <w:rsid w:val="00101B24"/>
    <w:rsid w:val="00120E07"/>
    <w:rsid w:val="00137567"/>
    <w:rsid w:val="00155574"/>
    <w:rsid w:val="00167207"/>
    <w:rsid w:val="001701A2"/>
    <w:rsid w:val="0017451E"/>
    <w:rsid w:val="001C5690"/>
    <w:rsid w:val="001D1ADA"/>
    <w:rsid w:val="001E0AF0"/>
    <w:rsid w:val="001F0FC1"/>
    <w:rsid w:val="001F7A88"/>
    <w:rsid w:val="00210C8F"/>
    <w:rsid w:val="00214DD8"/>
    <w:rsid w:val="00225AE4"/>
    <w:rsid w:val="00226B1B"/>
    <w:rsid w:val="00235D73"/>
    <w:rsid w:val="002426E1"/>
    <w:rsid w:val="00262D0C"/>
    <w:rsid w:val="00266376"/>
    <w:rsid w:val="00282A58"/>
    <w:rsid w:val="00282FF2"/>
    <w:rsid w:val="002A7DA2"/>
    <w:rsid w:val="002C7B5B"/>
    <w:rsid w:val="002F0563"/>
    <w:rsid w:val="002F3B9C"/>
    <w:rsid w:val="0031340C"/>
    <w:rsid w:val="00330388"/>
    <w:rsid w:val="0033682E"/>
    <w:rsid w:val="00353DCE"/>
    <w:rsid w:val="00364429"/>
    <w:rsid w:val="00390D50"/>
    <w:rsid w:val="003B11A3"/>
    <w:rsid w:val="003C1724"/>
    <w:rsid w:val="003D332E"/>
    <w:rsid w:val="003E32A2"/>
    <w:rsid w:val="003F7BB6"/>
    <w:rsid w:val="00433CBC"/>
    <w:rsid w:val="00445F7D"/>
    <w:rsid w:val="004644F7"/>
    <w:rsid w:val="0047455E"/>
    <w:rsid w:val="004875AE"/>
    <w:rsid w:val="004B5097"/>
    <w:rsid w:val="004C32DA"/>
    <w:rsid w:val="00510C45"/>
    <w:rsid w:val="005566AA"/>
    <w:rsid w:val="00565D00"/>
    <w:rsid w:val="0056637E"/>
    <w:rsid w:val="0056656E"/>
    <w:rsid w:val="00576A83"/>
    <w:rsid w:val="005A491D"/>
    <w:rsid w:val="005B3704"/>
    <w:rsid w:val="005C6184"/>
    <w:rsid w:val="005C7EE8"/>
    <w:rsid w:val="005D721E"/>
    <w:rsid w:val="005E03AE"/>
    <w:rsid w:val="005E3756"/>
    <w:rsid w:val="0060367B"/>
    <w:rsid w:val="00625E51"/>
    <w:rsid w:val="0063485F"/>
    <w:rsid w:val="00642318"/>
    <w:rsid w:val="00655DED"/>
    <w:rsid w:val="006601E8"/>
    <w:rsid w:val="00660433"/>
    <w:rsid w:val="00673A91"/>
    <w:rsid w:val="00683292"/>
    <w:rsid w:val="006B3B21"/>
    <w:rsid w:val="006C0A0E"/>
    <w:rsid w:val="006D00E5"/>
    <w:rsid w:val="00715E36"/>
    <w:rsid w:val="00732CA5"/>
    <w:rsid w:val="00742B02"/>
    <w:rsid w:val="007709E5"/>
    <w:rsid w:val="007A7EE6"/>
    <w:rsid w:val="007B4E2A"/>
    <w:rsid w:val="007C76A9"/>
    <w:rsid w:val="007E2F9C"/>
    <w:rsid w:val="00826810"/>
    <w:rsid w:val="00827B39"/>
    <w:rsid w:val="00834114"/>
    <w:rsid w:val="008502A9"/>
    <w:rsid w:val="00873F67"/>
    <w:rsid w:val="00876B74"/>
    <w:rsid w:val="008775EC"/>
    <w:rsid w:val="0089315A"/>
    <w:rsid w:val="00896859"/>
    <w:rsid w:val="008B2C16"/>
    <w:rsid w:val="008B751B"/>
    <w:rsid w:val="008C1E5D"/>
    <w:rsid w:val="008C2B11"/>
    <w:rsid w:val="008C42F7"/>
    <w:rsid w:val="008E45AB"/>
    <w:rsid w:val="00910A86"/>
    <w:rsid w:val="00930F39"/>
    <w:rsid w:val="00981F32"/>
    <w:rsid w:val="00993BD4"/>
    <w:rsid w:val="009A66A2"/>
    <w:rsid w:val="009B1222"/>
    <w:rsid w:val="009B6749"/>
    <w:rsid w:val="00A07E88"/>
    <w:rsid w:val="00A2175C"/>
    <w:rsid w:val="00A2591A"/>
    <w:rsid w:val="00A353AA"/>
    <w:rsid w:val="00A46015"/>
    <w:rsid w:val="00A56E2E"/>
    <w:rsid w:val="00A65BC6"/>
    <w:rsid w:val="00A70CC0"/>
    <w:rsid w:val="00A87054"/>
    <w:rsid w:val="00A976C8"/>
    <w:rsid w:val="00AB2E30"/>
    <w:rsid w:val="00AE0F9E"/>
    <w:rsid w:val="00AE1D67"/>
    <w:rsid w:val="00AF1D08"/>
    <w:rsid w:val="00AF7099"/>
    <w:rsid w:val="00B26C49"/>
    <w:rsid w:val="00B524DC"/>
    <w:rsid w:val="00B5689B"/>
    <w:rsid w:val="00B60867"/>
    <w:rsid w:val="00B85291"/>
    <w:rsid w:val="00BA3F42"/>
    <w:rsid w:val="00BA70B3"/>
    <w:rsid w:val="00BD63CF"/>
    <w:rsid w:val="00BD6F1F"/>
    <w:rsid w:val="00BF20AB"/>
    <w:rsid w:val="00C06316"/>
    <w:rsid w:val="00C15846"/>
    <w:rsid w:val="00C50246"/>
    <w:rsid w:val="00C66007"/>
    <w:rsid w:val="00C67C59"/>
    <w:rsid w:val="00C848E8"/>
    <w:rsid w:val="00CD3CB7"/>
    <w:rsid w:val="00CE4FCC"/>
    <w:rsid w:val="00D03E7A"/>
    <w:rsid w:val="00D10629"/>
    <w:rsid w:val="00D52A84"/>
    <w:rsid w:val="00D565BC"/>
    <w:rsid w:val="00D6670D"/>
    <w:rsid w:val="00D6696A"/>
    <w:rsid w:val="00D80380"/>
    <w:rsid w:val="00D92D41"/>
    <w:rsid w:val="00DC34BB"/>
    <w:rsid w:val="00DC34EA"/>
    <w:rsid w:val="00DC6E86"/>
    <w:rsid w:val="00DD27A0"/>
    <w:rsid w:val="00DD6843"/>
    <w:rsid w:val="00E12BC6"/>
    <w:rsid w:val="00E165DA"/>
    <w:rsid w:val="00E24A3D"/>
    <w:rsid w:val="00E30C7F"/>
    <w:rsid w:val="00E628DB"/>
    <w:rsid w:val="00E65121"/>
    <w:rsid w:val="00F20D07"/>
    <w:rsid w:val="00F30579"/>
    <w:rsid w:val="00F5117F"/>
    <w:rsid w:val="00F636FC"/>
    <w:rsid w:val="00F81BFF"/>
    <w:rsid w:val="00F9514D"/>
    <w:rsid w:val="00F9657E"/>
    <w:rsid w:val="00FD424D"/>
    <w:rsid w:val="00FE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ED765"/>
  <w15:chartTrackingRefBased/>
  <w15:docId w15:val="{CC691CC6-9710-334A-AF39-33210CF75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pt-BR" w:eastAsia="en-US" w:bidi="ar-SA"/>
      </w:rPr>
    </w:rPrDefault>
    <w:pPrDefault>
      <w:pPr>
        <w:spacing w:before="160" w:after="160" w:line="288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PargrafodaLista"/>
    <w:next w:val="Normal"/>
    <w:link w:val="Ttulo1Char"/>
    <w:qFormat/>
    <w:rsid w:val="00D52A84"/>
    <w:pPr>
      <w:numPr>
        <w:numId w:val="7"/>
      </w:numPr>
      <w:tabs>
        <w:tab w:val="left" w:pos="1134"/>
        <w:tab w:val="num" w:pos="1418"/>
      </w:tabs>
      <w:spacing w:after="0"/>
      <w:ind w:left="0" w:firstLine="1134"/>
      <w:contextualSpacing w:val="0"/>
      <w:outlineLvl w:val="0"/>
    </w:pPr>
  </w:style>
  <w:style w:type="paragraph" w:styleId="Ttulo2">
    <w:name w:val="heading 2"/>
    <w:basedOn w:val="PargrafodaLista"/>
    <w:next w:val="Normal"/>
    <w:link w:val="Ttulo2Char"/>
    <w:uiPriority w:val="9"/>
    <w:unhideWhenUsed/>
    <w:qFormat/>
    <w:rsid w:val="00D52A84"/>
    <w:pPr>
      <w:tabs>
        <w:tab w:val="num" w:pos="720"/>
        <w:tab w:val="left" w:pos="1134"/>
        <w:tab w:val="num" w:pos="1418"/>
      </w:tabs>
      <w:spacing w:after="0"/>
      <w:ind w:left="0" w:firstLine="1134"/>
      <w:contextualSpacing w:val="0"/>
      <w:outlineLvl w:val="1"/>
    </w:pPr>
  </w:style>
  <w:style w:type="paragraph" w:styleId="Ttulo3">
    <w:name w:val="heading 3"/>
    <w:basedOn w:val="PargrafodaLista"/>
    <w:next w:val="Normal"/>
    <w:link w:val="Ttulo3Char"/>
    <w:uiPriority w:val="9"/>
    <w:unhideWhenUsed/>
    <w:qFormat/>
    <w:rsid w:val="00D52A84"/>
    <w:pPr>
      <w:tabs>
        <w:tab w:val="num" w:pos="720"/>
        <w:tab w:val="num" w:pos="1701"/>
      </w:tabs>
      <w:spacing w:after="0"/>
      <w:ind w:left="0" w:firstLine="1134"/>
      <w:contextualSpacing w:val="0"/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ubitem">
    <w:name w:val="§ subitem"/>
    <w:basedOn w:val="Normal"/>
    <w:next w:val="Normal"/>
    <w:qFormat/>
    <w:rsid w:val="00BD6F1F"/>
    <w:pPr>
      <w:keepNext/>
      <w:snapToGrid w:val="0"/>
      <w:spacing w:line="240" w:lineRule="auto"/>
      <w:contextualSpacing/>
    </w:pPr>
    <w:rPr>
      <w:rFonts w:ascii="Times New Roman" w:eastAsia="Times New Roman" w:hAnsi="Times New Roman" w:cs="Times New Roman"/>
      <w:lang w:eastAsia="pt-BR"/>
    </w:rPr>
  </w:style>
  <w:style w:type="character" w:customStyle="1" w:styleId="Ttulo1Char">
    <w:name w:val="Título 1 Char"/>
    <w:basedOn w:val="Fontepargpadro"/>
    <w:link w:val="Ttulo1"/>
    <w:rsid w:val="00D52A84"/>
  </w:style>
  <w:style w:type="paragraph" w:styleId="PargrafodaLista">
    <w:name w:val="List Paragraph"/>
    <w:basedOn w:val="Normal"/>
    <w:uiPriority w:val="34"/>
    <w:qFormat/>
    <w:rsid w:val="00BD6F1F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rsid w:val="00D52A84"/>
  </w:style>
  <w:style w:type="character" w:customStyle="1" w:styleId="Ttulo2Char">
    <w:name w:val="Título 2 Char"/>
    <w:basedOn w:val="Fontepargpadro"/>
    <w:link w:val="Ttulo2"/>
    <w:uiPriority w:val="9"/>
    <w:rsid w:val="00D52A84"/>
  </w:style>
  <w:style w:type="paragraph" w:styleId="Cabealho">
    <w:name w:val="header"/>
    <w:basedOn w:val="Normal"/>
    <w:link w:val="CabealhoChar"/>
    <w:uiPriority w:val="99"/>
    <w:unhideWhenUsed/>
    <w:rsid w:val="00C06316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6316"/>
  </w:style>
  <w:style w:type="paragraph" w:styleId="Rodap">
    <w:name w:val="footer"/>
    <w:basedOn w:val="Normal"/>
    <w:link w:val="RodapChar"/>
    <w:uiPriority w:val="99"/>
    <w:unhideWhenUsed/>
    <w:rsid w:val="00C06316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6316"/>
  </w:style>
  <w:style w:type="paragraph" w:styleId="NormalWeb">
    <w:name w:val="Normal (Web)"/>
    <w:basedOn w:val="Normal"/>
    <w:uiPriority w:val="99"/>
    <w:unhideWhenUsed/>
    <w:rsid w:val="00827B3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5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2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39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Geraldo Principal</dc:creator>
  <cp:keywords/>
  <dc:description/>
  <cp:lastModifiedBy>Nathalya Lucena Vieira de Melo</cp:lastModifiedBy>
  <cp:revision>141</cp:revision>
  <cp:lastPrinted>2024-02-29T12:50:00Z</cp:lastPrinted>
  <dcterms:created xsi:type="dcterms:W3CDTF">2023-02-27T13:46:00Z</dcterms:created>
  <dcterms:modified xsi:type="dcterms:W3CDTF">2024-03-07T15:14:00Z</dcterms:modified>
</cp:coreProperties>
</file>