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4ACF" w14:textId="69A5C3CF" w:rsidR="005C62CD" w:rsidRPr="00337E49" w:rsidRDefault="00616497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______/2024</w:t>
      </w:r>
    </w:p>
    <w:p w14:paraId="08582D86" w14:textId="77777777" w:rsidR="00764EFE" w:rsidRPr="00337E49" w:rsidRDefault="00764EFE" w:rsidP="00337E4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4CF73B6" w14:textId="05356040" w:rsidR="00275805" w:rsidRDefault="000738F8" w:rsidP="000738F8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 o Calendário Oficial no Estado do Maranhão o “O dia Estadual de Combate à Intolerância Religiosa”, a ser</w:t>
      </w:r>
      <w:r w:rsidR="004E7C9C">
        <w:rPr>
          <w:rFonts w:ascii="Times New Roman" w:hAnsi="Times New Roman" w:cs="Times New Roman"/>
          <w:sz w:val="24"/>
          <w:szCs w:val="24"/>
        </w:rPr>
        <w:t xml:space="preserve"> comemorado anualmente no dia 23 de julho</w:t>
      </w:r>
      <w:r>
        <w:rPr>
          <w:rFonts w:ascii="Times New Roman" w:hAnsi="Times New Roman" w:cs="Times New Roman"/>
          <w:sz w:val="24"/>
          <w:szCs w:val="24"/>
        </w:rPr>
        <w:t xml:space="preserve"> no âmbito do Estado do Maranhão.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193CA8" w14:textId="711F870D" w:rsidR="000738F8" w:rsidRDefault="000738F8" w:rsidP="002758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4929F" w14:textId="77777777" w:rsid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DC8F0" w14:textId="63F14046" w:rsidR="000738F8" w:rsidRDefault="000738F8" w:rsidP="00346C68">
      <w:pPr>
        <w:spacing w:after="0" w:line="360" w:lineRule="auto"/>
        <w:jc w:val="both"/>
      </w:pPr>
      <w:r>
        <w:t>Art.1° Fica instituído no Calendário Oficial no Estado do Maranhão o “Dia Estadual de combate à intolerância religiosa”, a ser comemorado, an</w:t>
      </w:r>
      <w:r w:rsidR="004E7C9C">
        <w:t>ualmente, no dia 23 de julho.</w:t>
      </w:r>
    </w:p>
    <w:p w14:paraId="1F9C70DF" w14:textId="04105726" w:rsidR="000738F8" w:rsidRDefault="00E96ABE" w:rsidP="00346C68">
      <w:pPr>
        <w:spacing w:after="0" w:line="360" w:lineRule="auto"/>
        <w:jc w:val="both"/>
      </w:pPr>
      <w:r>
        <w:t xml:space="preserve"> Art. 2º O Dia Estadual</w:t>
      </w:r>
      <w:r w:rsidR="000738F8">
        <w:t xml:space="preserve"> de combate à intolerância religiosa tem por objetivo consci</w:t>
      </w:r>
      <w:r w:rsidR="002F3BCA">
        <w:t>entizar a população Maranhense,</w:t>
      </w:r>
      <w:r w:rsidR="000738F8">
        <w:t xml:space="preserve"> através de procedimentos informativos, educativos e organizados sobre a importância do respeito à diversidade religiosa.</w:t>
      </w:r>
    </w:p>
    <w:p w14:paraId="38E8C8C2" w14:textId="5CAEA88E" w:rsidR="000738F8" w:rsidRDefault="000738F8" w:rsidP="00346C68">
      <w:pPr>
        <w:spacing w:after="0" w:line="360" w:lineRule="auto"/>
        <w:jc w:val="both"/>
      </w:pPr>
      <w:r>
        <w:t xml:space="preserve"> A</w:t>
      </w:r>
      <w:r w:rsidR="00DD2D95">
        <w:t>rt. 3º A administração pública do Estado poderá apoiar, subsidiar ou facilitar</w:t>
      </w:r>
      <w:r>
        <w:t xml:space="preserve"> a realização e divulgação de seminários e palestras nas escolas, universidades, </w:t>
      </w:r>
      <w:r w:rsidR="00B130C3">
        <w:t xml:space="preserve">terreiros, comunidades, </w:t>
      </w:r>
      <w:r>
        <w:t>praças, teatros e eq</w:t>
      </w:r>
      <w:r w:rsidR="00DD2D95">
        <w:t xml:space="preserve">uipamentos públicos com a finalidade de conscientizar a população maranhense.   </w:t>
      </w:r>
    </w:p>
    <w:p w14:paraId="7225377D" w14:textId="7ED9F4E0" w:rsidR="000738F8" w:rsidRDefault="000738F8" w:rsidP="00346C68">
      <w:pPr>
        <w:spacing w:after="0" w:line="360" w:lineRule="auto"/>
        <w:jc w:val="both"/>
      </w:pPr>
      <w:r>
        <w:t xml:space="preserve"> Art.4º O Poder Executivo por meio dos órgãos competentes </w:t>
      </w:r>
      <w:r w:rsidR="00540584">
        <w:t xml:space="preserve">regulamentará </w:t>
      </w:r>
      <w:r>
        <w:t xml:space="preserve">o disposto nessa lei. </w:t>
      </w:r>
    </w:p>
    <w:p w14:paraId="5EC8A7A0" w14:textId="405E9057" w:rsidR="00346C68" w:rsidRPr="00346C68" w:rsidRDefault="000738F8" w:rsidP="00346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Art.5º Esta Lei entra em vigor na data da sua publicação.</w:t>
      </w:r>
    </w:p>
    <w:p w14:paraId="4BE62D56" w14:textId="77777777" w:rsidR="00764EFE" w:rsidRPr="00337E49" w:rsidRDefault="00764EFE" w:rsidP="00337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6163B" w14:textId="34887E43" w:rsidR="002C19CA" w:rsidRPr="00337E49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F07B74">
        <w:rPr>
          <w:rFonts w:ascii="Times New Roman" w:hAnsi="Times New Roman" w:cs="Times New Roman"/>
          <w:b/>
          <w:sz w:val="24"/>
          <w:szCs w:val="24"/>
        </w:rPr>
        <w:t>18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52701">
        <w:rPr>
          <w:rFonts w:ascii="Times New Roman" w:hAnsi="Times New Roman" w:cs="Times New Roman"/>
          <w:b/>
          <w:sz w:val="24"/>
          <w:szCs w:val="24"/>
        </w:rPr>
        <w:t>março</w:t>
      </w:r>
      <w:r w:rsidR="00616497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Pr="00337E49">
        <w:rPr>
          <w:rFonts w:ascii="Times New Roman" w:hAnsi="Times New Roman" w:cs="Times New Roman"/>
          <w:b/>
          <w:sz w:val="24"/>
          <w:szCs w:val="24"/>
        </w:rPr>
        <w:t>.</w:t>
      </w:r>
    </w:p>
    <w:p w14:paraId="5F6FB50A" w14:textId="77777777" w:rsidR="002C19CA" w:rsidRPr="00337E49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13824" w14:textId="77777777" w:rsidR="002C19CA" w:rsidRPr="00337E49" w:rsidRDefault="002C19CA" w:rsidP="00337E4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7E49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30F07795" w14:textId="77777777" w:rsidR="00764EFE" w:rsidRPr="00337E49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14285843" w14:textId="77777777" w:rsidR="00C764B8" w:rsidRPr="00337E49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>Deputado Estadual</w:t>
      </w:r>
      <w:bookmarkStart w:id="0" w:name="_GoBack"/>
      <w:bookmarkEnd w:id="0"/>
    </w:p>
    <w:p w14:paraId="6ACEC09A" w14:textId="77777777" w:rsidR="008E4BB7" w:rsidRDefault="003546F4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412B1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E89608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9D8291" w14:textId="120B4B41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52B0EA" w14:textId="77777777" w:rsidR="00752701" w:rsidRDefault="00752701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BA55F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29E759" w14:textId="271DFDC7" w:rsidR="00C62EDA" w:rsidRDefault="00C62EDA" w:rsidP="000738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04DE" w14:textId="77777777" w:rsidR="00C62EDA" w:rsidRDefault="00C62EDA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57FE3" w14:textId="11DFC434" w:rsidR="00C20D60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286B5F42" w14:textId="77777777" w:rsidR="000F5D03" w:rsidRDefault="000F5D03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FF6051" w14:textId="77777777" w:rsidR="00752701" w:rsidRDefault="00752701" w:rsidP="007527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702"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>A religião é uma das maiores marcas de uma cultura nacional</w:t>
      </w:r>
      <w:r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 xml:space="preserve"> e</w:t>
      </w:r>
      <w:r w:rsidRPr="00ED5702"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 xml:space="preserve"> a intolerância religiosa é utilizada muitas vezes para atacar uma nação.</w:t>
      </w:r>
      <w:r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 xml:space="preserve"> </w:t>
      </w:r>
      <w:r w:rsidRPr="00ED5702">
        <w:rPr>
          <w:rFonts w:ascii="Times New Roman" w:hAnsi="Times New Roman"/>
          <w:sz w:val="24"/>
          <w:szCs w:val="24"/>
        </w:rPr>
        <w:t>Pode-se definir a intolerância religiosa como um conjunto de ideologias e atitudes ofensivas, discriminatórias e de desrespeito às diferentes crenças e práticas religiosas ou a quem não segue uma determinada religião.</w:t>
      </w:r>
    </w:p>
    <w:p w14:paraId="091ED15B" w14:textId="77777777" w:rsidR="00752701" w:rsidRDefault="00752701" w:rsidP="00752701">
      <w:pPr>
        <w:shd w:val="clear" w:color="auto" w:fill="FFFFFF"/>
        <w:tabs>
          <w:tab w:val="left" w:pos="2127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>A</w:t>
      </w:r>
      <w:r w:rsidRPr="00ED5702"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 xml:space="preserve"> intolerância religiosa manifesta-se diariamente. Vivenciamos constantes ataques contra templos, profanação de imagens religiosas, ofensas contra pessoas e discriminação no tratamento em locais públicos e estabelecimentos privados.</w:t>
      </w:r>
      <w:r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 xml:space="preserve"> </w:t>
      </w:r>
    </w:p>
    <w:p w14:paraId="7E523FEF" w14:textId="77777777" w:rsidR="00752701" w:rsidRPr="00ED5702" w:rsidRDefault="00752701" w:rsidP="007527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12529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>Em sua maioria</w:t>
      </w:r>
      <w:r w:rsidRPr="00ED5702"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 xml:space="preserve">, quem promove esse tipo de pensamento estereotipado e preconceituoso é, também, um radical religioso. Em geral, as vítimas da intolerância religiosa são adeptas de religiões de matriz africana, como o candomblé e a umbanda. </w:t>
      </w:r>
      <w:r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>De acordo com o Carta Capital, n</w:t>
      </w:r>
      <w:r w:rsidRPr="00ED5702"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>osso país é composto por uma maioria católica (cerca de 64,4% da população), que registra apenas 1,8% das denúncias de intolerância religiosa.</w:t>
      </w:r>
    </w:p>
    <w:p w14:paraId="346BB6A6" w14:textId="77777777" w:rsidR="00752701" w:rsidRPr="00ED5702" w:rsidRDefault="00752701" w:rsidP="007527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12529"/>
          <w:sz w:val="24"/>
          <w:szCs w:val="24"/>
          <w:lang w:eastAsia="pt-BR"/>
        </w:rPr>
      </w:pPr>
      <w:r w:rsidRPr="00ED5702"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>Os </w:t>
      </w:r>
      <w:r w:rsidRPr="00ED5702">
        <w:rPr>
          <w:rFonts w:ascii="Times New Roman" w:eastAsia="Times New Roman" w:hAnsi="Times New Roman"/>
          <w:sz w:val="24"/>
          <w:szCs w:val="24"/>
          <w:lang w:eastAsia="pt-BR"/>
        </w:rPr>
        <w:t>protestantes</w:t>
      </w:r>
      <w:r w:rsidRPr="00ED5702">
        <w:rPr>
          <w:rFonts w:ascii="Times New Roman" w:eastAsia="Times New Roman" w:hAnsi="Times New Roman"/>
          <w:color w:val="212529"/>
          <w:sz w:val="24"/>
          <w:szCs w:val="24"/>
          <w:lang w:eastAsia="pt-BR"/>
        </w:rPr>
        <w:t> (cerca de 22,2% da população) registram apenas 3,8% das denúncias. Já os praticantes de religiões de matriz africana (aproximadamente 1,6% da população, número que inclui todas as denominações originárias dos povos africanos que vieram para o Brasil, à força, para servirem de mão de obra escrava) registram 25% das denúncias de intolerância religiosa.</w:t>
      </w:r>
    </w:p>
    <w:p w14:paraId="234ADDD7" w14:textId="77777777" w:rsidR="00752701" w:rsidRPr="00ED5702" w:rsidRDefault="00752701" w:rsidP="0075270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702">
        <w:rPr>
          <w:rFonts w:ascii="Times New Roman" w:hAnsi="Times New Roman"/>
          <w:sz w:val="24"/>
          <w:szCs w:val="24"/>
        </w:rPr>
        <w:t>Essas atitudes muitas vezes impregnadas na sociedade brasileira e que possuem raízes históricas</w:t>
      </w:r>
      <w:r>
        <w:rPr>
          <w:rFonts w:ascii="Times New Roman" w:hAnsi="Times New Roman"/>
          <w:sz w:val="24"/>
          <w:szCs w:val="24"/>
        </w:rPr>
        <w:t xml:space="preserve"> e</w:t>
      </w:r>
      <w:r w:rsidRPr="00ED5702">
        <w:rPr>
          <w:rFonts w:ascii="Times New Roman" w:hAnsi="Times New Roman"/>
          <w:sz w:val="24"/>
          <w:szCs w:val="24"/>
        </w:rPr>
        <w:t xml:space="preserve"> com frequência está vinculada ao racismo, sendo um desrespeito aos Direitos Humanos. </w:t>
      </w:r>
      <w:r>
        <w:rPr>
          <w:rFonts w:ascii="Times New Roman" w:hAnsi="Times New Roman"/>
          <w:sz w:val="24"/>
          <w:szCs w:val="24"/>
        </w:rPr>
        <w:t>É</w:t>
      </w:r>
      <w:r w:rsidRPr="00ED57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crime de acordo com </w:t>
      </w:r>
      <w:r w:rsidRPr="00ED5702">
        <w:rPr>
          <w:rFonts w:ascii="Times New Roman" w:hAnsi="Times New Roman"/>
          <w:sz w:val="24"/>
          <w:szCs w:val="24"/>
        </w:rPr>
        <w:t>o Código Penal Brasileiro</w:t>
      </w:r>
      <w:r>
        <w:rPr>
          <w:rFonts w:ascii="Times New Roman" w:hAnsi="Times New Roman"/>
          <w:sz w:val="24"/>
          <w:szCs w:val="24"/>
        </w:rPr>
        <w:t>,</w:t>
      </w:r>
      <w:r w:rsidRPr="00ED5702">
        <w:rPr>
          <w:rFonts w:ascii="Times New Roman" w:hAnsi="Times New Roman"/>
          <w:sz w:val="24"/>
          <w:szCs w:val="24"/>
        </w:rPr>
        <w:t xml:space="preserve"> cabe</w:t>
      </w:r>
      <w:r>
        <w:rPr>
          <w:rFonts w:ascii="Times New Roman" w:hAnsi="Times New Roman"/>
          <w:sz w:val="24"/>
          <w:szCs w:val="24"/>
        </w:rPr>
        <w:t>ndo a cada um</w:t>
      </w:r>
      <w:r w:rsidRPr="00ED5702">
        <w:rPr>
          <w:rFonts w:ascii="Times New Roman" w:hAnsi="Times New Roman"/>
          <w:sz w:val="24"/>
          <w:szCs w:val="24"/>
        </w:rPr>
        <w:t xml:space="preserve"> respeitar a escolha do indivíduo.</w:t>
      </w:r>
    </w:p>
    <w:p w14:paraId="0A2D4B4A" w14:textId="77777777" w:rsidR="00752701" w:rsidRDefault="00752701" w:rsidP="00752701">
      <w:pPr>
        <w:spacing w:after="0" w:line="360" w:lineRule="auto"/>
        <w:ind w:firstLine="709"/>
        <w:jc w:val="both"/>
        <w:rPr>
          <w:rFonts w:ascii="Times New Roman" w:hAnsi="Times New Roman"/>
          <w:spacing w:val="1"/>
          <w:sz w:val="24"/>
          <w:szCs w:val="24"/>
          <w:shd w:val="clear" w:color="auto" w:fill="FFFFFF"/>
        </w:rPr>
      </w:pPr>
      <w:r w:rsidRPr="00ED5702">
        <w:rPr>
          <w:rFonts w:ascii="Times New Roman" w:hAnsi="Times New Roman"/>
          <w:spacing w:val="1"/>
          <w:sz w:val="24"/>
          <w:szCs w:val="24"/>
          <w:shd w:val="clear" w:color="auto" w:fill="FFFFFF"/>
        </w:rPr>
        <w:t>Dados do portal disque 100, do Ministério da Mulher, da Família e dos Direitos Humanos, apontam um aumento no número de casos. Segundo o II Relatório sobre Intolerância Religiosa: Brasil, América Latina e Caribe, organizado pelo Centro de Articulação de Populações Marginalizadas e pelo Observatório das Liberdades Religiosas, com apoio da Representação da Organização das Nações Unidas para a Educação, a Ciência e Cultura (Unesco) no Brasil (2023), foram registrados 477 casos de intolerância religiosa em 2019, 353 casos em 2020 e 966 casos em 2021. (</w:t>
      </w:r>
      <w:r w:rsidRPr="00922E28">
        <w:rPr>
          <w:rFonts w:ascii="Times New Roman" w:hAnsi="Times New Roman"/>
          <w:spacing w:val="1"/>
          <w:sz w:val="24"/>
          <w:szCs w:val="24"/>
          <w:shd w:val="clear" w:color="auto" w:fill="FFFFFF"/>
        </w:rPr>
        <w:t>CONECTAS DIREITOS HUMANOS</w:t>
      </w:r>
      <w:r>
        <w:rPr>
          <w:rFonts w:ascii="Times New Roman" w:hAnsi="Times New Roman"/>
          <w:spacing w:val="1"/>
          <w:sz w:val="24"/>
          <w:szCs w:val="24"/>
          <w:shd w:val="clear" w:color="auto" w:fill="FFFFFF"/>
        </w:rPr>
        <w:t xml:space="preserve">, </w:t>
      </w:r>
      <w:r w:rsidRPr="00ED5702">
        <w:rPr>
          <w:rFonts w:ascii="Times New Roman" w:hAnsi="Times New Roman"/>
          <w:spacing w:val="1"/>
          <w:sz w:val="24"/>
          <w:szCs w:val="24"/>
          <w:shd w:val="clear" w:color="auto" w:fill="FFFFFF"/>
        </w:rPr>
        <w:t>2024)</w:t>
      </w:r>
      <w:r>
        <w:rPr>
          <w:rFonts w:ascii="Times New Roman" w:hAnsi="Times New Roman"/>
          <w:spacing w:val="1"/>
          <w:sz w:val="24"/>
          <w:szCs w:val="24"/>
          <w:shd w:val="clear" w:color="auto" w:fill="FFFFFF"/>
        </w:rPr>
        <w:t>.</w:t>
      </w:r>
    </w:p>
    <w:p w14:paraId="06AE029E" w14:textId="77777777" w:rsidR="00752701" w:rsidRPr="00ED5702" w:rsidRDefault="00752701" w:rsidP="007527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1339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O artigo 5º da Constituição Federal de 1988 garante que o Estado brasileiro é laico, o que coaduna com o que está expresso na Declaração Universal dos Direitos Humanos. Já a lei nº 9.459, de 13 de maio de 1997, prevê punição para crimes de discriminação, ofensa e injúria praticados em virtude de raça, cor, etnia, procedência nacional ou religião.</w:t>
      </w:r>
    </w:p>
    <w:p w14:paraId="144597F4" w14:textId="77777777" w:rsidR="00752701" w:rsidRDefault="00752701" w:rsidP="00752701">
      <w:pPr>
        <w:shd w:val="clear" w:color="auto" w:fill="FFFFFF"/>
        <w:tabs>
          <w:tab w:val="left" w:pos="212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Eis então a importância do presente texto legal. Buscar a liberdade e a segurança da prática da religião é direito fundamental dos brasileiros e maranhenses. Peço a ajuda desta Casa Legislativa para a aprovação do presente PL.</w:t>
      </w:r>
      <w:r w:rsidRPr="00922E28">
        <w:rPr>
          <w:rFonts w:ascii="Times New Roman" w:hAnsi="Times New Roman"/>
          <w:sz w:val="24"/>
          <w:szCs w:val="24"/>
        </w:rPr>
        <w:t xml:space="preserve"> </w:t>
      </w:r>
    </w:p>
    <w:p w14:paraId="7E907D85" w14:textId="3D5C1E83" w:rsidR="007A1397" w:rsidRPr="007A1397" w:rsidRDefault="007A1397" w:rsidP="00F87C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666FF" w14:textId="77777777" w:rsidR="007A1397" w:rsidRDefault="007A1397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A8924" w14:textId="08103C1B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F07B74">
        <w:rPr>
          <w:rFonts w:ascii="Times New Roman" w:hAnsi="Times New Roman" w:cs="Times New Roman"/>
          <w:b/>
          <w:sz w:val="24"/>
          <w:szCs w:val="24"/>
        </w:rPr>
        <w:t>18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52701">
        <w:rPr>
          <w:rFonts w:ascii="Times New Roman" w:hAnsi="Times New Roman" w:cs="Times New Roman"/>
          <w:b/>
          <w:sz w:val="24"/>
          <w:szCs w:val="24"/>
        </w:rPr>
        <w:t>março de 2024</w:t>
      </w:r>
      <w:r w:rsidRPr="00337E49">
        <w:rPr>
          <w:rFonts w:ascii="Times New Roman" w:hAnsi="Times New Roman" w:cs="Times New Roman"/>
          <w:b/>
          <w:sz w:val="24"/>
          <w:szCs w:val="24"/>
        </w:rPr>
        <w:t>.</w:t>
      </w:r>
    </w:p>
    <w:p w14:paraId="391BFCA7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8580E" w14:textId="77777777" w:rsidR="00337E49" w:rsidRPr="00337E49" w:rsidRDefault="00337E49" w:rsidP="00337E4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7E49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1816CC35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4CCCC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765179C9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>Deputado Estadual</w:t>
      </w:r>
    </w:p>
    <w:p w14:paraId="4147CB34" w14:textId="77777777" w:rsidR="003B71F1" w:rsidRPr="00337E49" w:rsidRDefault="003B71F1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B71F1" w:rsidRPr="00337E49" w:rsidSect="00461404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DC592" w14:textId="77777777" w:rsidR="00F117AC" w:rsidRDefault="00F117AC" w:rsidP="00D3740A">
      <w:pPr>
        <w:spacing w:after="0" w:line="240" w:lineRule="auto"/>
      </w:pPr>
      <w:r>
        <w:separator/>
      </w:r>
    </w:p>
  </w:endnote>
  <w:endnote w:type="continuationSeparator" w:id="0">
    <w:p w14:paraId="46B90D20" w14:textId="77777777" w:rsidR="00F117AC" w:rsidRDefault="00F117AC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D1722" w14:textId="77777777" w:rsidR="00F117AC" w:rsidRDefault="00F117AC" w:rsidP="00D3740A">
      <w:pPr>
        <w:spacing w:after="0" w:line="240" w:lineRule="auto"/>
      </w:pPr>
      <w:r>
        <w:separator/>
      </w:r>
    </w:p>
  </w:footnote>
  <w:footnote w:type="continuationSeparator" w:id="0">
    <w:p w14:paraId="0ABA3842" w14:textId="77777777" w:rsidR="00F117AC" w:rsidRDefault="00F117AC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6968" w14:textId="1AE0717B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2A1B1BB" wp14:editId="002C2762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6E55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0E648B8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249429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0F8C431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12F6B7F4" w14:textId="53C37967" w:rsidR="00B45D3C" w:rsidRDefault="00B45D3C" w:rsidP="00557A78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8"/>
  </w:num>
  <w:num w:numId="5">
    <w:abstractNumId w:val="17"/>
  </w:num>
  <w:num w:numId="6">
    <w:abstractNumId w:val="19"/>
  </w:num>
  <w:num w:numId="7">
    <w:abstractNumId w:val="14"/>
  </w:num>
  <w:num w:numId="8">
    <w:abstractNumId w:val="6"/>
  </w:num>
  <w:num w:numId="9">
    <w:abstractNumId w:val="15"/>
  </w:num>
  <w:num w:numId="10">
    <w:abstractNumId w:val="24"/>
  </w:num>
  <w:num w:numId="11">
    <w:abstractNumId w:val="20"/>
  </w:num>
  <w:num w:numId="12">
    <w:abstractNumId w:val="13"/>
  </w:num>
  <w:num w:numId="13">
    <w:abstractNumId w:val="11"/>
  </w:num>
  <w:num w:numId="14">
    <w:abstractNumId w:val="23"/>
  </w:num>
  <w:num w:numId="15">
    <w:abstractNumId w:val="12"/>
  </w:num>
  <w:num w:numId="16">
    <w:abstractNumId w:val="2"/>
  </w:num>
  <w:num w:numId="17">
    <w:abstractNumId w:val="3"/>
  </w:num>
  <w:num w:numId="18">
    <w:abstractNumId w:val="25"/>
  </w:num>
  <w:num w:numId="19">
    <w:abstractNumId w:val="1"/>
  </w:num>
  <w:num w:numId="20">
    <w:abstractNumId w:val="21"/>
  </w:num>
  <w:num w:numId="21">
    <w:abstractNumId w:val="4"/>
  </w:num>
  <w:num w:numId="22">
    <w:abstractNumId w:val="7"/>
  </w:num>
  <w:num w:numId="23">
    <w:abstractNumId w:val="9"/>
  </w:num>
  <w:num w:numId="24">
    <w:abstractNumId w:val="22"/>
  </w:num>
  <w:num w:numId="25">
    <w:abstractNumId w:val="26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30DF1"/>
    <w:rsid w:val="00031E7A"/>
    <w:rsid w:val="00036BCD"/>
    <w:rsid w:val="000374CB"/>
    <w:rsid w:val="00037C77"/>
    <w:rsid w:val="00041B5C"/>
    <w:rsid w:val="000420D8"/>
    <w:rsid w:val="000447B1"/>
    <w:rsid w:val="000468C1"/>
    <w:rsid w:val="00046B4A"/>
    <w:rsid w:val="00047D46"/>
    <w:rsid w:val="00050B7C"/>
    <w:rsid w:val="0005406B"/>
    <w:rsid w:val="0006076E"/>
    <w:rsid w:val="00061EC4"/>
    <w:rsid w:val="00065983"/>
    <w:rsid w:val="00070666"/>
    <w:rsid w:val="000738F8"/>
    <w:rsid w:val="00074454"/>
    <w:rsid w:val="00075218"/>
    <w:rsid w:val="00075307"/>
    <w:rsid w:val="00076064"/>
    <w:rsid w:val="000819DF"/>
    <w:rsid w:val="0008304C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B7574"/>
    <w:rsid w:val="000C158C"/>
    <w:rsid w:val="000D5D66"/>
    <w:rsid w:val="000E1434"/>
    <w:rsid w:val="000F5D03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37FB3"/>
    <w:rsid w:val="0014176C"/>
    <w:rsid w:val="00142287"/>
    <w:rsid w:val="00143527"/>
    <w:rsid w:val="00144052"/>
    <w:rsid w:val="00144EFA"/>
    <w:rsid w:val="00150D1C"/>
    <w:rsid w:val="00151319"/>
    <w:rsid w:val="001602D3"/>
    <w:rsid w:val="00161A7D"/>
    <w:rsid w:val="001646B4"/>
    <w:rsid w:val="00167C91"/>
    <w:rsid w:val="00170F18"/>
    <w:rsid w:val="00171D17"/>
    <w:rsid w:val="00172713"/>
    <w:rsid w:val="00175019"/>
    <w:rsid w:val="0017527B"/>
    <w:rsid w:val="0018004B"/>
    <w:rsid w:val="001815D9"/>
    <w:rsid w:val="00185035"/>
    <w:rsid w:val="00185D5C"/>
    <w:rsid w:val="001937C3"/>
    <w:rsid w:val="00196095"/>
    <w:rsid w:val="001A238D"/>
    <w:rsid w:val="001A30EB"/>
    <w:rsid w:val="001A607C"/>
    <w:rsid w:val="001C261C"/>
    <w:rsid w:val="001C2683"/>
    <w:rsid w:val="001C30BB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210C"/>
    <w:rsid w:val="001F48A5"/>
    <w:rsid w:val="002007DE"/>
    <w:rsid w:val="00201F10"/>
    <w:rsid w:val="00206A7C"/>
    <w:rsid w:val="002117F6"/>
    <w:rsid w:val="0021404E"/>
    <w:rsid w:val="002142FB"/>
    <w:rsid w:val="00215182"/>
    <w:rsid w:val="002161C6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2317"/>
    <w:rsid w:val="00253150"/>
    <w:rsid w:val="002541BD"/>
    <w:rsid w:val="00255573"/>
    <w:rsid w:val="00255938"/>
    <w:rsid w:val="00255B11"/>
    <w:rsid w:val="00255EAB"/>
    <w:rsid w:val="00264CDF"/>
    <w:rsid w:val="00265CA5"/>
    <w:rsid w:val="00271E2A"/>
    <w:rsid w:val="002742DD"/>
    <w:rsid w:val="00275805"/>
    <w:rsid w:val="002831C9"/>
    <w:rsid w:val="00286182"/>
    <w:rsid w:val="002867F6"/>
    <w:rsid w:val="0029100B"/>
    <w:rsid w:val="00294AFB"/>
    <w:rsid w:val="00294DBF"/>
    <w:rsid w:val="00295544"/>
    <w:rsid w:val="002A02E1"/>
    <w:rsid w:val="002A056C"/>
    <w:rsid w:val="002A2D7A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C472D"/>
    <w:rsid w:val="002D0CCE"/>
    <w:rsid w:val="002D5255"/>
    <w:rsid w:val="002E6CCC"/>
    <w:rsid w:val="002E7F37"/>
    <w:rsid w:val="002F22F6"/>
    <w:rsid w:val="002F304A"/>
    <w:rsid w:val="002F3BCA"/>
    <w:rsid w:val="002F3E77"/>
    <w:rsid w:val="002F7F04"/>
    <w:rsid w:val="003027B9"/>
    <w:rsid w:val="00303CCD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37E49"/>
    <w:rsid w:val="003438DC"/>
    <w:rsid w:val="00344D4C"/>
    <w:rsid w:val="00345F6A"/>
    <w:rsid w:val="00346C68"/>
    <w:rsid w:val="003478F1"/>
    <w:rsid w:val="003517DC"/>
    <w:rsid w:val="00352A92"/>
    <w:rsid w:val="003546F4"/>
    <w:rsid w:val="00360066"/>
    <w:rsid w:val="00362ED0"/>
    <w:rsid w:val="00374080"/>
    <w:rsid w:val="0037652F"/>
    <w:rsid w:val="003767CD"/>
    <w:rsid w:val="00377E4F"/>
    <w:rsid w:val="00382F43"/>
    <w:rsid w:val="00384829"/>
    <w:rsid w:val="00386BFD"/>
    <w:rsid w:val="00390C4D"/>
    <w:rsid w:val="003963A4"/>
    <w:rsid w:val="00397E05"/>
    <w:rsid w:val="003A0020"/>
    <w:rsid w:val="003A031B"/>
    <w:rsid w:val="003A0789"/>
    <w:rsid w:val="003A7EAF"/>
    <w:rsid w:val="003B023F"/>
    <w:rsid w:val="003B1511"/>
    <w:rsid w:val="003B5306"/>
    <w:rsid w:val="003B5A3E"/>
    <w:rsid w:val="003B5EBF"/>
    <w:rsid w:val="003B6162"/>
    <w:rsid w:val="003B71F1"/>
    <w:rsid w:val="003C4897"/>
    <w:rsid w:val="003C6C3F"/>
    <w:rsid w:val="003C7364"/>
    <w:rsid w:val="003C7F21"/>
    <w:rsid w:val="003D396D"/>
    <w:rsid w:val="003D66F6"/>
    <w:rsid w:val="003E1809"/>
    <w:rsid w:val="003E353C"/>
    <w:rsid w:val="003E44BC"/>
    <w:rsid w:val="003F21CD"/>
    <w:rsid w:val="003F56A5"/>
    <w:rsid w:val="00400769"/>
    <w:rsid w:val="00401D0E"/>
    <w:rsid w:val="004063CC"/>
    <w:rsid w:val="00410A65"/>
    <w:rsid w:val="004153AA"/>
    <w:rsid w:val="0041726C"/>
    <w:rsid w:val="0042007E"/>
    <w:rsid w:val="0042076D"/>
    <w:rsid w:val="00422F78"/>
    <w:rsid w:val="0042536A"/>
    <w:rsid w:val="00430206"/>
    <w:rsid w:val="0043155F"/>
    <w:rsid w:val="0043473B"/>
    <w:rsid w:val="00435449"/>
    <w:rsid w:val="00435A7B"/>
    <w:rsid w:val="00436672"/>
    <w:rsid w:val="00436C9F"/>
    <w:rsid w:val="00444318"/>
    <w:rsid w:val="00444898"/>
    <w:rsid w:val="00445394"/>
    <w:rsid w:val="00446CCA"/>
    <w:rsid w:val="00452D94"/>
    <w:rsid w:val="00453094"/>
    <w:rsid w:val="00461404"/>
    <w:rsid w:val="004667CD"/>
    <w:rsid w:val="00467F0A"/>
    <w:rsid w:val="00471ACE"/>
    <w:rsid w:val="00471CBD"/>
    <w:rsid w:val="004735C7"/>
    <w:rsid w:val="004757D8"/>
    <w:rsid w:val="004809CC"/>
    <w:rsid w:val="00485B7F"/>
    <w:rsid w:val="004871D7"/>
    <w:rsid w:val="004902E5"/>
    <w:rsid w:val="004A12A3"/>
    <w:rsid w:val="004B29C5"/>
    <w:rsid w:val="004B6BF5"/>
    <w:rsid w:val="004C175C"/>
    <w:rsid w:val="004C2F2E"/>
    <w:rsid w:val="004C31F1"/>
    <w:rsid w:val="004C3B93"/>
    <w:rsid w:val="004C40B5"/>
    <w:rsid w:val="004C7F99"/>
    <w:rsid w:val="004D2994"/>
    <w:rsid w:val="004D790B"/>
    <w:rsid w:val="004D7B5B"/>
    <w:rsid w:val="004E616E"/>
    <w:rsid w:val="004E7C9C"/>
    <w:rsid w:val="004F04D9"/>
    <w:rsid w:val="004F09EC"/>
    <w:rsid w:val="004F1B83"/>
    <w:rsid w:val="004F47BB"/>
    <w:rsid w:val="004F4AD0"/>
    <w:rsid w:val="004F5D2B"/>
    <w:rsid w:val="0050288D"/>
    <w:rsid w:val="005030A9"/>
    <w:rsid w:val="005110DF"/>
    <w:rsid w:val="00514B77"/>
    <w:rsid w:val="00516751"/>
    <w:rsid w:val="00520D2F"/>
    <w:rsid w:val="00521FB0"/>
    <w:rsid w:val="005279DB"/>
    <w:rsid w:val="00533952"/>
    <w:rsid w:val="00540584"/>
    <w:rsid w:val="005431EE"/>
    <w:rsid w:val="00543F95"/>
    <w:rsid w:val="00544B00"/>
    <w:rsid w:val="00550C2F"/>
    <w:rsid w:val="00552306"/>
    <w:rsid w:val="00552DDE"/>
    <w:rsid w:val="00555DB8"/>
    <w:rsid w:val="00556693"/>
    <w:rsid w:val="00557A78"/>
    <w:rsid w:val="00560199"/>
    <w:rsid w:val="00575352"/>
    <w:rsid w:val="0057607F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5FB"/>
    <w:rsid w:val="005C4762"/>
    <w:rsid w:val="005C62CD"/>
    <w:rsid w:val="005C71CA"/>
    <w:rsid w:val="005C72B8"/>
    <w:rsid w:val="005D3169"/>
    <w:rsid w:val="005D5F1B"/>
    <w:rsid w:val="005D6081"/>
    <w:rsid w:val="005E656C"/>
    <w:rsid w:val="005E7D54"/>
    <w:rsid w:val="005F2001"/>
    <w:rsid w:val="005F35AF"/>
    <w:rsid w:val="006047BD"/>
    <w:rsid w:val="0061291C"/>
    <w:rsid w:val="00616497"/>
    <w:rsid w:val="00616A6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3BEB"/>
    <w:rsid w:val="00634CA4"/>
    <w:rsid w:val="0063665A"/>
    <w:rsid w:val="006428F0"/>
    <w:rsid w:val="0064291D"/>
    <w:rsid w:val="00644093"/>
    <w:rsid w:val="006534C9"/>
    <w:rsid w:val="0065514E"/>
    <w:rsid w:val="00655E68"/>
    <w:rsid w:val="006576BB"/>
    <w:rsid w:val="006610D5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76046"/>
    <w:rsid w:val="00683471"/>
    <w:rsid w:val="00687DD6"/>
    <w:rsid w:val="0069062E"/>
    <w:rsid w:val="00693913"/>
    <w:rsid w:val="0069418F"/>
    <w:rsid w:val="006944FA"/>
    <w:rsid w:val="006A1220"/>
    <w:rsid w:val="006A27D2"/>
    <w:rsid w:val="006A38D5"/>
    <w:rsid w:val="006B34F9"/>
    <w:rsid w:val="006B6B4F"/>
    <w:rsid w:val="006C1C82"/>
    <w:rsid w:val="006C33CC"/>
    <w:rsid w:val="006C49DD"/>
    <w:rsid w:val="006D2E84"/>
    <w:rsid w:val="006D3BED"/>
    <w:rsid w:val="006E5119"/>
    <w:rsid w:val="006E55E3"/>
    <w:rsid w:val="006F49D0"/>
    <w:rsid w:val="006F784E"/>
    <w:rsid w:val="007034CE"/>
    <w:rsid w:val="007053F0"/>
    <w:rsid w:val="0070633D"/>
    <w:rsid w:val="00706EAC"/>
    <w:rsid w:val="0070784C"/>
    <w:rsid w:val="00711CAB"/>
    <w:rsid w:val="00713913"/>
    <w:rsid w:val="00715AEB"/>
    <w:rsid w:val="0071601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2701"/>
    <w:rsid w:val="0075457F"/>
    <w:rsid w:val="00755194"/>
    <w:rsid w:val="00755BB8"/>
    <w:rsid w:val="00764EFE"/>
    <w:rsid w:val="00765B70"/>
    <w:rsid w:val="00767A9E"/>
    <w:rsid w:val="0077331E"/>
    <w:rsid w:val="00774B31"/>
    <w:rsid w:val="007763C4"/>
    <w:rsid w:val="00783C8C"/>
    <w:rsid w:val="00784A00"/>
    <w:rsid w:val="00785584"/>
    <w:rsid w:val="00793460"/>
    <w:rsid w:val="00794CA8"/>
    <w:rsid w:val="00794FBA"/>
    <w:rsid w:val="0079778A"/>
    <w:rsid w:val="00797A71"/>
    <w:rsid w:val="007A012C"/>
    <w:rsid w:val="007A06BD"/>
    <w:rsid w:val="007A1397"/>
    <w:rsid w:val="007A168E"/>
    <w:rsid w:val="007B14EE"/>
    <w:rsid w:val="007B2C54"/>
    <w:rsid w:val="007B7000"/>
    <w:rsid w:val="007B78CC"/>
    <w:rsid w:val="007B7E23"/>
    <w:rsid w:val="007C0D0D"/>
    <w:rsid w:val="007C2E0D"/>
    <w:rsid w:val="007C63FA"/>
    <w:rsid w:val="007D0456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4862"/>
    <w:rsid w:val="00814FAE"/>
    <w:rsid w:val="008209D3"/>
    <w:rsid w:val="00821B61"/>
    <w:rsid w:val="00822008"/>
    <w:rsid w:val="00827ED0"/>
    <w:rsid w:val="00830787"/>
    <w:rsid w:val="0083350B"/>
    <w:rsid w:val="00834B93"/>
    <w:rsid w:val="00835BCE"/>
    <w:rsid w:val="008416A3"/>
    <w:rsid w:val="008417B8"/>
    <w:rsid w:val="00841E4F"/>
    <w:rsid w:val="0084788B"/>
    <w:rsid w:val="00855EA6"/>
    <w:rsid w:val="00861F77"/>
    <w:rsid w:val="00862EB0"/>
    <w:rsid w:val="008635BB"/>
    <w:rsid w:val="00870F2A"/>
    <w:rsid w:val="008738DD"/>
    <w:rsid w:val="008A27E3"/>
    <w:rsid w:val="008A4169"/>
    <w:rsid w:val="008B26E6"/>
    <w:rsid w:val="008C1D32"/>
    <w:rsid w:val="008C2D97"/>
    <w:rsid w:val="008C5C09"/>
    <w:rsid w:val="008D07F6"/>
    <w:rsid w:val="008D0EE2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11FFC"/>
    <w:rsid w:val="009140DE"/>
    <w:rsid w:val="0091528A"/>
    <w:rsid w:val="00923948"/>
    <w:rsid w:val="009274B1"/>
    <w:rsid w:val="00927D35"/>
    <w:rsid w:val="00927DB3"/>
    <w:rsid w:val="00935FD5"/>
    <w:rsid w:val="00937A73"/>
    <w:rsid w:val="00941100"/>
    <w:rsid w:val="009419D1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582"/>
    <w:rsid w:val="00985C2F"/>
    <w:rsid w:val="00986996"/>
    <w:rsid w:val="00991433"/>
    <w:rsid w:val="00991AA9"/>
    <w:rsid w:val="00995E94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D174E"/>
    <w:rsid w:val="009D33AD"/>
    <w:rsid w:val="009D35FA"/>
    <w:rsid w:val="009D364E"/>
    <w:rsid w:val="009E1ACA"/>
    <w:rsid w:val="009E436C"/>
    <w:rsid w:val="009E4F6C"/>
    <w:rsid w:val="009F23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162"/>
    <w:rsid w:val="00A44CEF"/>
    <w:rsid w:val="00A46529"/>
    <w:rsid w:val="00A46E77"/>
    <w:rsid w:val="00A51601"/>
    <w:rsid w:val="00A563F8"/>
    <w:rsid w:val="00A6122E"/>
    <w:rsid w:val="00A66FB0"/>
    <w:rsid w:val="00A67071"/>
    <w:rsid w:val="00A673A9"/>
    <w:rsid w:val="00A67436"/>
    <w:rsid w:val="00A67E69"/>
    <w:rsid w:val="00A7129B"/>
    <w:rsid w:val="00A72DA7"/>
    <w:rsid w:val="00A7479D"/>
    <w:rsid w:val="00A74BAB"/>
    <w:rsid w:val="00A75CA6"/>
    <w:rsid w:val="00A761F1"/>
    <w:rsid w:val="00A76E84"/>
    <w:rsid w:val="00A83FE7"/>
    <w:rsid w:val="00A856E3"/>
    <w:rsid w:val="00A90F68"/>
    <w:rsid w:val="00A9563A"/>
    <w:rsid w:val="00A95837"/>
    <w:rsid w:val="00AA4372"/>
    <w:rsid w:val="00AB108F"/>
    <w:rsid w:val="00AB5523"/>
    <w:rsid w:val="00AB7E3D"/>
    <w:rsid w:val="00AC04B3"/>
    <w:rsid w:val="00AC05C5"/>
    <w:rsid w:val="00AC37D6"/>
    <w:rsid w:val="00AC49DF"/>
    <w:rsid w:val="00AC4B4A"/>
    <w:rsid w:val="00AD7B22"/>
    <w:rsid w:val="00AD7B8D"/>
    <w:rsid w:val="00AD7D28"/>
    <w:rsid w:val="00AE0751"/>
    <w:rsid w:val="00AE1444"/>
    <w:rsid w:val="00AE3699"/>
    <w:rsid w:val="00AE4AA1"/>
    <w:rsid w:val="00AE5883"/>
    <w:rsid w:val="00AE5BAC"/>
    <w:rsid w:val="00AE6927"/>
    <w:rsid w:val="00AE7275"/>
    <w:rsid w:val="00AF18AC"/>
    <w:rsid w:val="00AF5E59"/>
    <w:rsid w:val="00AF6134"/>
    <w:rsid w:val="00AF7859"/>
    <w:rsid w:val="00B0159C"/>
    <w:rsid w:val="00B01CE9"/>
    <w:rsid w:val="00B029F9"/>
    <w:rsid w:val="00B04DB8"/>
    <w:rsid w:val="00B0528B"/>
    <w:rsid w:val="00B05733"/>
    <w:rsid w:val="00B06481"/>
    <w:rsid w:val="00B11033"/>
    <w:rsid w:val="00B122E0"/>
    <w:rsid w:val="00B126A5"/>
    <w:rsid w:val="00B130C3"/>
    <w:rsid w:val="00B1680B"/>
    <w:rsid w:val="00B16ABF"/>
    <w:rsid w:val="00B17A1C"/>
    <w:rsid w:val="00B208DF"/>
    <w:rsid w:val="00B22837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70A55"/>
    <w:rsid w:val="00B82651"/>
    <w:rsid w:val="00B83C57"/>
    <w:rsid w:val="00B866AB"/>
    <w:rsid w:val="00B91B73"/>
    <w:rsid w:val="00B92C34"/>
    <w:rsid w:val="00BC0154"/>
    <w:rsid w:val="00BC120F"/>
    <w:rsid w:val="00BC2E8F"/>
    <w:rsid w:val="00BC409A"/>
    <w:rsid w:val="00BD0B73"/>
    <w:rsid w:val="00BD0E90"/>
    <w:rsid w:val="00BD19EF"/>
    <w:rsid w:val="00BD59D4"/>
    <w:rsid w:val="00BD7DD3"/>
    <w:rsid w:val="00BE013A"/>
    <w:rsid w:val="00BE2760"/>
    <w:rsid w:val="00BF29E7"/>
    <w:rsid w:val="00BF5C04"/>
    <w:rsid w:val="00BF7C76"/>
    <w:rsid w:val="00C011E4"/>
    <w:rsid w:val="00C05AE4"/>
    <w:rsid w:val="00C121E0"/>
    <w:rsid w:val="00C15B45"/>
    <w:rsid w:val="00C166AB"/>
    <w:rsid w:val="00C20D60"/>
    <w:rsid w:val="00C25ECA"/>
    <w:rsid w:val="00C26F58"/>
    <w:rsid w:val="00C464A4"/>
    <w:rsid w:val="00C47E6C"/>
    <w:rsid w:val="00C530FE"/>
    <w:rsid w:val="00C538CE"/>
    <w:rsid w:val="00C5591F"/>
    <w:rsid w:val="00C56721"/>
    <w:rsid w:val="00C62EDA"/>
    <w:rsid w:val="00C63AB0"/>
    <w:rsid w:val="00C648F0"/>
    <w:rsid w:val="00C66E4F"/>
    <w:rsid w:val="00C73CE7"/>
    <w:rsid w:val="00C73F2B"/>
    <w:rsid w:val="00C74B9E"/>
    <w:rsid w:val="00C764B8"/>
    <w:rsid w:val="00C80675"/>
    <w:rsid w:val="00C82184"/>
    <w:rsid w:val="00C82229"/>
    <w:rsid w:val="00C831B4"/>
    <w:rsid w:val="00C84406"/>
    <w:rsid w:val="00C94A4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322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773B"/>
    <w:rsid w:val="00D51043"/>
    <w:rsid w:val="00D56333"/>
    <w:rsid w:val="00D575E1"/>
    <w:rsid w:val="00D61265"/>
    <w:rsid w:val="00D62082"/>
    <w:rsid w:val="00D64442"/>
    <w:rsid w:val="00D717EE"/>
    <w:rsid w:val="00D71D0B"/>
    <w:rsid w:val="00D73596"/>
    <w:rsid w:val="00D83106"/>
    <w:rsid w:val="00D84804"/>
    <w:rsid w:val="00D84F62"/>
    <w:rsid w:val="00D90F5D"/>
    <w:rsid w:val="00D95FA2"/>
    <w:rsid w:val="00D96AE5"/>
    <w:rsid w:val="00DA0E41"/>
    <w:rsid w:val="00DA1F61"/>
    <w:rsid w:val="00DA354A"/>
    <w:rsid w:val="00DA3DDD"/>
    <w:rsid w:val="00DA4708"/>
    <w:rsid w:val="00DA6330"/>
    <w:rsid w:val="00DB7923"/>
    <w:rsid w:val="00DC78D3"/>
    <w:rsid w:val="00DD2D95"/>
    <w:rsid w:val="00DD34E7"/>
    <w:rsid w:val="00DE3047"/>
    <w:rsid w:val="00DE54BB"/>
    <w:rsid w:val="00DE7733"/>
    <w:rsid w:val="00DF1F8E"/>
    <w:rsid w:val="00DF30A1"/>
    <w:rsid w:val="00DF30A9"/>
    <w:rsid w:val="00DF3189"/>
    <w:rsid w:val="00DF6B09"/>
    <w:rsid w:val="00E0047D"/>
    <w:rsid w:val="00E01512"/>
    <w:rsid w:val="00E036D3"/>
    <w:rsid w:val="00E03D72"/>
    <w:rsid w:val="00E05404"/>
    <w:rsid w:val="00E10B28"/>
    <w:rsid w:val="00E229A4"/>
    <w:rsid w:val="00E24F90"/>
    <w:rsid w:val="00E27407"/>
    <w:rsid w:val="00E35BBE"/>
    <w:rsid w:val="00E36D21"/>
    <w:rsid w:val="00E3730F"/>
    <w:rsid w:val="00E413BC"/>
    <w:rsid w:val="00E41F83"/>
    <w:rsid w:val="00E5032E"/>
    <w:rsid w:val="00E52092"/>
    <w:rsid w:val="00E52824"/>
    <w:rsid w:val="00E578EE"/>
    <w:rsid w:val="00E57F55"/>
    <w:rsid w:val="00E635E9"/>
    <w:rsid w:val="00E64142"/>
    <w:rsid w:val="00E651F7"/>
    <w:rsid w:val="00E659B8"/>
    <w:rsid w:val="00E6698E"/>
    <w:rsid w:val="00E6734F"/>
    <w:rsid w:val="00E7089D"/>
    <w:rsid w:val="00E771E1"/>
    <w:rsid w:val="00E87F98"/>
    <w:rsid w:val="00E90D5C"/>
    <w:rsid w:val="00E94836"/>
    <w:rsid w:val="00E96ABE"/>
    <w:rsid w:val="00EA1790"/>
    <w:rsid w:val="00EA257D"/>
    <w:rsid w:val="00EA2794"/>
    <w:rsid w:val="00EA6254"/>
    <w:rsid w:val="00EB155A"/>
    <w:rsid w:val="00EB2256"/>
    <w:rsid w:val="00EB6001"/>
    <w:rsid w:val="00EB6EBD"/>
    <w:rsid w:val="00EC486E"/>
    <w:rsid w:val="00ED1427"/>
    <w:rsid w:val="00ED536F"/>
    <w:rsid w:val="00EE22CC"/>
    <w:rsid w:val="00EE3C73"/>
    <w:rsid w:val="00EE4201"/>
    <w:rsid w:val="00EF5DCA"/>
    <w:rsid w:val="00EF7411"/>
    <w:rsid w:val="00F00DA5"/>
    <w:rsid w:val="00F02140"/>
    <w:rsid w:val="00F06F3C"/>
    <w:rsid w:val="00F07B74"/>
    <w:rsid w:val="00F117AC"/>
    <w:rsid w:val="00F12374"/>
    <w:rsid w:val="00F13BA1"/>
    <w:rsid w:val="00F170DD"/>
    <w:rsid w:val="00F2103E"/>
    <w:rsid w:val="00F21810"/>
    <w:rsid w:val="00F224A6"/>
    <w:rsid w:val="00F22DB3"/>
    <w:rsid w:val="00F26479"/>
    <w:rsid w:val="00F27534"/>
    <w:rsid w:val="00F27B7C"/>
    <w:rsid w:val="00F331B8"/>
    <w:rsid w:val="00F366F7"/>
    <w:rsid w:val="00F37104"/>
    <w:rsid w:val="00F406E2"/>
    <w:rsid w:val="00F43CE0"/>
    <w:rsid w:val="00F45D9B"/>
    <w:rsid w:val="00F55405"/>
    <w:rsid w:val="00F60704"/>
    <w:rsid w:val="00F64C50"/>
    <w:rsid w:val="00F65E23"/>
    <w:rsid w:val="00F65FA6"/>
    <w:rsid w:val="00F66EF0"/>
    <w:rsid w:val="00F67746"/>
    <w:rsid w:val="00F709C3"/>
    <w:rsid w:val="00F728AF"/>
    <w:rsid w:val="00F7565A"/>
    <w:rsid w:val="00F83A4C"/>
    <w:rsid w:val="00F87C8C"/>
    <w:rsid w:val="00F91B82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F16C1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E1A35"/>
  <w15:docId w15:val="{99F4BB3F-5F46-48E8-BAA9-659068B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287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0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3F06-0C26-4AC1-A58C-300DC0B5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agerp</dc:creator>
  <cp:keywords/>
  <dc:description/>
  <cp:lastModifiedBy>Thiago</cp:lastModifiedBy>
  <cp:revision>2</cp:revision>
  <cp:lastPrinted>2018-03-28T18:28:00Z</cp:lastPrinted>
  <dcterms:created xsi:type="dcterms:W3CDTF">2024-03-18T12:04:00Z</dcterms:created>
  <dcterms:modified xsi:type="dcterms:W3CDTF">2024-03-18T12:04:00Z</dcterms:modified>
</cp:coreProperties>
</file>