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9011F" w14:textId="79142AAA" w:rsidR="007C5200" w:rsidRPr="00543A05" w:rsidRDefault="00543A05" w:rsidP="00543A05">
      <w:pPr>
        <w:spacing w:line="276" w:lineRule="auto"/>
        <w:jc w:val="center"/>
        <w:rPr>
          <w:b/>
          <w:bCs/>
          <w:sz w:val="28"/>
          <w:szCs w:val="28"/>
        </w:rPr>
      </w:pPr>
      <w:r w:rsidRPr="00543A05">
        <w:rPr>
          <w:b/>
          <w:bCs/>
          <w:sz w:val="28"/>
          <w:szCs w:val="28"/>
        </w:rPr>
        <w:t xml:space="preserve">PROJETO DE RESOLUÇÃO LEGISLATIVA Nº </w:t>
      </w:r>
      <w:r w:rsidR="00DB5C94">
        <w:rPr>
          <w:b/>
          <w:bCs/>
          <w:sz w:val="28"/>
          <w:szCs w:val="28"/>
        </w:rPr>
        <w:t>38</w:t>
      </w:r>
      <w:r w:rsidRPr="00543A05">
        <w:rPr>
          <w:b/>
          <w:bCs/>
          <w:sz w:val="28"/>
          <w:szCs w:val="28"/>
        </w:rPr>
        <w:t xml:space="preserve">  /</w:t>
      </w:r>
      <w:r w:rsidR="000C38A4">
        <w:rPr>
          <w:b/>
          <w:bCs/>
          <w:sz w:val="28"/>
          <w:szCs w:val="28"/>
        </w:rPr>
        <w:t>20</w:t>
      </w:r>
      <w:r w:rsidRPr="00543A05">
        <w:rPr>
          <w:b/>
          <w:bCs/>
          <w:sz w:val="28"/>
          <w:szCs w:val="28"/>
        </w:rPr>
        <w:t>24</w:t>
      </w:r>
    </w:p>
    <w:p w14:paraId="5ACF3E6C" w14:textId="77777777" w:rsidR="00543A05" w:rsidRPr="00543A05" w:rsidRDefault="00543A05" w:rsidP="00543A05">
      <w:pPr>
        <w:spacing w:line="276" w:lineRule="auto"/>
        <w:jc w:val="both"/>
        <w:rPr>
          <w:sz w:val="28"/>
          <w:szCs w:val="28"/>
        </w:rPr>
      </w:pPr>
    </w:p>
    <w:p w14:paraId="580FE84A" w14:textId="77777777" w:rsidR="00543A05" w:rsidRPr="00543A05" w:rsidRDefault="00543A05" w:rsidP="00543A05">
      <w:pPr>
        <w:spacing w:line="276" w:lineRule="auto"/>
        <w:jc w:val="both"/>
        <w:rPr>
          <w:sz w:val="28"/>
          <w:szCs w:val="28"/>
        </w:rPr>
      </w:pPr>
    </w:p>
    <w:p w14:paraId="650903DC" w14:textId="77777777" w:rsidR="00543A05" w:rsidRDefault="00543A05" w:rsidP="00543A05">
      <w:pPr>
        <w:spacing w:line="276" w:lineRule="auto"/>
        <w:jc w:val="right"/>
        <w:rPr>
          <w:sz w:val="28"/>
          <w:szCs w:val="28"/>
        </w:rPr>
      </w:pPr>
      <w:r w:rsidRPr="00543A05">
        <w:rPr>
          <w:sz w:val="28"/>
          <w:szCs w:val="28"/>
        </w:rPr>
        <w:t xml:space="preserve">Altera </w:t>
      </w:r>
      <w:r>
        <w:rPr>
          <w:sz w:val="28"/>
          <w:szCs w:val="28"/>
        </w:rPr>
        <w:t>o Anexo I d</w:t>
      </w:r>
      <w:r w:rsidRPr="00543A05">
        <w:rPr>
          <w:sz w:val="28"/>
          <w:szCs w:val="28"/>
        </w:rPr>
        <w:t xml:space="preserve">a Resolução </w:t>
      </w:r>
    </w:p>
    <w:p w14:paraId="7F72F282" w14:textId="51F5A542" w:rsidR="00543A05" w:rsidRPr="00543A05" w:rsidRDefault="00543A05" w:rsidP="00543A05">
      <w:pPr>
        <w:spacing w:line="276" w:lineRule="auto"/>
        <w:jc w:val="right"/>
        <w:rPr>
          <w:sz w:val="28"/>
          <w:szCs w:val="28"/>
        </w:rPr>
      </w:pPr>
      <w:r w:rsidRPr="00543A05">
        <w:rPr>
          <w:sz w:val="28"/>
          <w:szCs w:val="28"/>
        </w:rPr>
        <w:t>Legislativa</w:t>
      </w:r>
      <w:r>
        <w:rPr>
          <w:sz w:val="28"/>
          <w:szCs w:val="28"/>
        </w:rPr>
        <w:t xml:space="preserve"> </w:t>
      </w:r>
      <w:r w:rsidRPr="00543A05">
        <w:rPr>
          <w:sz w:val="28"/>
          <w:szCs w:val="28"/>
        </w:rPr>
        <w:t>nº 563/08</w:t>
      </w:r>
      <w:r>
        <w:rPr>
          <w:sz w:val="28"/>
          <w:szCs w:val="28"/>
        </w:rPr>
        <w:t xml:space="preserve"> </w:t>
      </w:r>
      <w:r w:rsidRPr="00543A05">
        <w:rPr>
          <w:sz w:val="28"/>
          <w:szCs w:val="28"/>
        </w:rPr>
        <w:t>e dá outras providencias.</w:t>
      </w:r>
    </w:p>
    <w:p w14:paraId="52DF1D35" w14:textId="77777777" w:rsidR="00543A05" w:rsidRPr="00543A05" w:rsidRDefault="00543A05" w:rsidP="00543A05">
      <w:pPr>
        <w:spacing w:line="276" w:lineRule="auto"/>
        <w:jc w:val="right"/>
        <w:rPr>
          <w:sz w:val="28"/>
          <w:szCs w:val="28"/>
        </w:rPr>
      </w:pPr>
    </w:p>
    <w:p w14:paraId="77A9C81B" w14:textId="77777777" w:rsidR="00543A05" w:rsidRPr="00543A05" w:rsidRDefault="00543A05" w:rsidP="00543A05">
      <w:pPr>
        <w:spacing w:line="276" w:lineRule="auto"/>
        <w:jc w:val="both"/>
        <w:rPr>
          <w:sz w:val="28"/>
          <w:szCs w:val="28"/>
        </w:rPr>
      </w:pPr>
    </w:p>
    <w:p w14:paraId="7E165C29" w14:textId="77777777" w:rsidR="00543A05" w:rsidRPr="00543A05" w:rsidRDefault="00543A05" w:rsidP="00543A05">
      <w:pPr>
        <w:spacing w:line="276" w:lineRule="auto"/>
        <w:jc w:val="both"/>
        <w:rPr>
          <w:sz w:val="28"/>
          <w:szCs w:val="28"/>
        </w:rPr>
      </w:pPr>
    </w:p>
    <w:p w14:paraId="6BEF356B" w14:textId="042313EE" w:rsidR="00543A05" w:rsidRPr="00543A05" w:rsidRDefault="00543A05" w:rsidP="00543A05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43A05">
        <w:rPr>
          <w:sz w:val="28"/>
          <w:szCs w:val="28"/>
        </w:rPr>
        <w:t>Art. 1º - O Auditório da Cr</w:t>
      </w:r>
      <w:r>
        <w:rPr>
          <w:sz w:val="28"/>
          <w:szCs w:val="28"/>
        </w:rPr>
        <w:t>e</w:t>
      </w:r>
      <w:r w:rsidRPr="00543A05">
        <w:rPr>
          <w:sz w:val="28"/>
          <w:szCs w:val="28"/>
        </w:rPr>
        <w:t xml:space="preserve">che Escola Sementinha, </w:t>
      </w:r>
      <w:r>
        <w:rPr>
          <w:sz w:val="28"/>
          <w:szCs w:val="28"/>
        </w:rPr>
        <w:t xml:space="preserve">de que trata </w:t>
      </w:r>
      <w:r w:rsidRPr="00543A05">
        <w:rPr>
          <w:sz w:val="28"/>
          <w:szCs w:val="28"/>
        </w:rPr>
        <w:t>o Anexo I da Resolução Legislativa nº 563, de 18 de dezembro de 2008, que regulament</w:t>
      </w:r>
      <w:r>
        <w:rPr>
          <w:sz w:val="28"/>
          <w:szCs w:val="28"/>
        </w:rPr>
        <w:t>a</w:t>
      </w:r>
      <w:r w:rsidRPr="00543A05">
        <w:rPr>
          <w:sz w:val="28"/>
          <w:szCs w:val="28"/>
        </w:rPr>
        <w:t xml:space="preserve"> a denominação dos espa</w:t>
      </w:r>
      <w:r>
        <w:rPr>
          <w:sz w:val="28"/>
          <w:szCs w:val="28"/>
        </w:rPr>
        <w:t>ç</w:t>
      </w:r>
      <w:r w:rsidRPr="00543A05">
        <w:rPr>
          <w:sz w:val="28"/>
          <w:szCs w:val="28"/>
        </w:rPr>
        <w:t>os e ambientes da Sede da Assembleia Legislativ</w:t>
      </w:r>
      <w:r>
        <w:rPr>
          <w:sz w:val="28"/>
          <w:szCs w:val="28"/>
        </w:rPr>
        <w:t>a</w:t>
      </w:r>
      <w:r w:rsidRPr="00543A05">
        <w:rPr>
          <w:sz w:val="28"/>
          <w:szCs w:val="28"/>
        </w:rPr>
        <w:t xml:space="preserve"> do Estado do Maranhão,</w:t>
      </w:r>
      <w:r>
        <w:rPr>
          <w:sz w:val="28"/>
          <w:szCs w:val="28"/>
        </w:rPr>
        <w:t xml:space="preserve"> </w:t>
      </w:r>
      <w:r w:rsidRPr="00543A05">
        <w:rPr>
          <w:sz w:val="28"/>
          <w:szCs w:val="28"/>
        </w:rPr>
        <w:t>passa a d</w:t>
      </w:r>
      <w:r>
        <w:rPr>
          <w:sz w:val="28"/>
          <w:szCs w:val="28"/>
        </w:rPr>
        <w:t>eno</w:t>
      </w:r>
      <w:r w:rsidRPr="00543A05">
        <w:rPr>
          <w:sz w:val="28"/>
          <w:szCs w:val="28"/>
        </w:rPr>
        <w:t>minar-se “</w:t>
      </w:r>
      <w:r w:rsidRPr="00543A05">
        <w:rPr>
          <w:b/>
          <w:bCs/>
          <w:sz w:val="28"/>
          <w:szCs w:val="28"/>
        </w:rPr>
        <w:t>Auditório Clari</w:t>
      </w:r>
      <w:r w:rsidR="00BF5BB4">
        <w:rPr>
          <w:b/>
          <w:bCs/>
          <w:sz w:val="28"/>
          <w:szCs w:val="28"/>
        </w:rPr>
        <w:t>c</w:t>
      </w:r>
      <w:r w:rsidRPr="00543A05">
        <w:rPr>
          <w:b/>
          <w:bCs/>
          <w:sz w:val="28"/>
          <w:szCs w:val="28"/>
        </w:rPr>
        <w:t>e Haickel”.</w:t>
      </w:r>
    </w:p>
    <w:p w14:paraId="2FB20075" w14:textId="50C05173" w:rsidR="00543A05" w:rsidRPr="00543A05" w:rsidRDefault="00543A05" w:rsidP="00543A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43A05">
        <w:rPr>
          <w:sz w:val="28"/>
          <w:szCs w:val="28"/>
        </w:rPr>
        <w:t>Art. 2º - Esta Resolução Legislativa entrará em vigor na data de sua publicação.</w:t>
      </w:r>
    </w:p>
    <w:p w14:paraId="6A1433D0" w14:textId="7D018742" w:rsidR="00543A05" w:rsidRPr="00543A05" w:rsidRDefault="00543A05" w:rsidP="00543A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543A05">
        <w:rPr>
          <w:sz w:val="28"/>
          <w:szCs w:val="28"/>
        </w:rPr>
        <w:t xml:space="preserve">Assembleia Legislativa do Estado do Maranhão, em 02 de abril de 2024. </w:t>
      </w:r>
    </w:p>
    <w:p w14:paraId="44597499" w14:textId="77777777" w:rsidR="00543A05" w:rsidRPr="00543A05" w:rsidRDefault="00543A05" w:rsidP="00543A05">
      <w:pPr>
        <w:spacing w:line="276" w:lineRule="auto"/>
        <w:jc w:val="both"/>
        <w:rPr>
          <w:sz w:val="28"/>
          <w:szCs w:val="28"/>
        </w:rPr>
      </w:pPr>
    </w:p>
    <w:p w14:paraId="06418E86" w14:textId="77777777" w:rsidR="00543A05" w:rsidRDefault="00543A05" w:rsidP="00543A05">
      <w:pPr>
        <w:spacing w:line="276" w:lineRule="auto"/>
        <w:jc w:val="both"/>
        <w:rPr>
          <w:sz w:val="28"/>
          <w:szCs w:val="28"/>
        </w:rPr>
      </w:pPr>
    </w:p>
    <w:p w14:paraId="58626626" w14:textId="77777777" w:rsidR="00BF5BB4" w:rsidRPr="00543A05" w:rsidRDefault="00BF5BB4" w:rsidP="00543A05">
      <w:pPr>
        <w:spacing w:line="276" w:lineRule="auto"/>
        <w:jc w:val="both"/>
        <w:rPr>
          <w:sz w:val="28"/>
          <w:szCs w:val="28"/>
        </w:rPr>
      </w:pPr>
    </w:p>
    <w:p w14:paraId="15B4CDCD" w14:textId="77777777" w:rsidR="00543A05" w:rsidRPr="00543A05" w:rsidRDefault="00543A05" w:rsidP="00543A05">
      <w:pPr>
        <w:spacing w:line="276" w:lineRule="auto"/>
        <w:jc w:val="both"/>
        <w:rPr>
          <w:sz w:val="28"/>
          <w:szCs w:val="28"/>
        </w:rPr>
      </w:pPr>
    </w:p>
    <w:p w14:paraId="652FAF8F" w14:textId="228C9CE7" w:rsidR="00543A05" w:rsidRPr="00543A05" w:rsidRDefault="00543A05" w:rsidP="00543A05">
      <w:pPr>
        <w:spacing w:line="276" w:lineRule="auto"/>
        <w:jc w:val="center"/>
        <w:rPr>
          <w:sz w:val="28"/>
          <w:szCs w:val="28"/>
        </w:rPr>
      </w:pPr>
      <w:r w:rsidRPr="00543A05">
        <w:rPr>
          <w:sz w:val="28"/>
          <w:szCs w:val="28"/>
        </w:rPr>
        <w:t>Ant</w:t>
      </w:r>
      <w:r>
        <w:rPr>
          <w:sz w:val="28"/>
          <w:szCs w:val="28"/>
        </w:rPr>
        <w:t>ôn</w:t>
      </w:r>
      <w:r w:rsidRPr="00543A05">
        <w:rPr>
          <w:sz w:val="28"/>
          <w:szCs w:val="28"/>
        </w:rPr>
        <w:t>io Pereira</w:t>
      </w:r>
    </w:p>
    <w:p w14:paraId="2A79083D" w14:textId="2D58C7BF" w:rsidR="00543A05" w:rsidRPr="00543A05" w:rsidRDefault="00543A05" w:rsidP="00543A05">
      <w:pPr>
        <w:spacing w:line="276" w:lineRule="auto"/>
        <w:jc w:val="center"/>
        <w:rPr>
          <w:sz w:val="28"/>
          <w:szCs w:val="28"/>
        </w:rPr>
      </w:pPr>
      <w:r w:rsidRPr="00543A05">
        <w:rPr>
          <w:sz w:val="28"/>
          <w:szCs w:val="28"/>
        </w:rPr>
        <w:t>Deputado Estadual</w:t>
      </w:r>
    </w:p>
    <w:sectPr w:rsidR="00543A05" w:rsidRPr="00543A05" w:rsidSect="00A00DEE">
      <w:headerReference w:type="default" r:id="rId7"/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7F361" w14:textId="77777777" w:rsidR="00A00DEE" w:rsidRDefault="00A00DEE" w:rsidP="00CB64C0">
      <w:r>
        <w:separator/>
      </w:r>
    </w:p>
  </w:endnote>
  <w:endnote w:type="continuationSeparator" w:id="0">
    <w:p w14:paraId="3B1FF651" w14:textId="77777777" w:rsidR="00A00DEE" w:rsidRDefault="00A00DEE" w:rsidP="00CB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D6606" w14:textId="77777777" w:rsidR="00A00DEE" w:rsidRDefault="00A00DEE" w:rsidP="00CB64C0">
      <w:r>
        <w:separator/>
      </w:r>
    </w:p>
  </w:footnote>
  <w:footnote w:type="continuationSeparator" w:id="0">
    <w:p w14:paraId="4F301FEE" w14:textId="77777777" w:rsidR="00A00DEE" w:rsidRDefault="00A00DEE" w:rsidP="00CB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AC93" w14:textId="77777777" w:rsidR="00D063B9" w:rsidRPr="00CB64C0" w:rsidRDefault="00D063B9" w:rsidP="00CB64C0">
    <w:pPr>
      <w:pStyle w:val="Cabealho"/>
      <w:jc w:val="center"/>
      <w:rPr>
        <w:rFonts w:ascii="Times New Roman" w:hAnsi="Times New Roman"/>
        <w:b/>
        <w:noProof/>
        <w:sz w:val="28"/>
        <w:szCs w:val="28"/>
      </w:rPr>
    </w:pPr>
    <w:r w:rsidRPr="00CB64C0">
      <w:rPr>
        <w:rFonts w:ascii="Times New Roman" w:hAnsi="Times New Roman"/>
        <w:b/>
        <w:noProof/>
        <w:sz w:val="28"/>
        <w:szCs w:val="28"/>
      </w:rPr>
      <w:object w:dxaOrig="1261" w:dyaOrig="1421" w14:anchorId="7C4E1A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60pt" fillcolor="window">
          <v:imagedata r:id="rId1" o:title=""/>
        </v:shape>
        <o:OLEObject Type="Embed" ProgID="Word.Picture.8" ShapeID="_x0000_i1025" DrawAspect="Content" ObjectID="_1773643395" r:id="rId2"/>
      </w:object>
    </w:r>
  </w:p>
  <w:p w14:paraId="49834989" w14:textId="77777777" w:rsidR="00D063B9" w:rsidRPr="00612D76" w:rsidRDefault="00D063B9" w:rsidP="00CB64C0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612D76">
      <w:rPr>
        <w:rFonts w:ascii="Times New Roman" w:hAnsi="Times New Roman"/>
        <w:b/>
        <w:sz w:val="24"/>
        <w:szCs w:val="24"/>
      </w:rPr>
      <w:t>ESTADO DO MARANHÃO</w:t>
    </w:r>
  </w:p>
  <w:p w14:paraId="4CA8E735" w14:textId="77777777" w:rsidR="00D063B9" w:rsidRPr="00612D76" w:rsidRDefault="00D063B9" w:rsidP="00CB64C0">
    <w:pPr>
      <w:jc w:val="center"/>
      <w:rPr>
        <w:b/>
      </w:rPr>
    </w:pPr>
    <w:r w:rsidRPr="00612D76">
      <w:rPr>
        <w:b/>
      </w:rPr>
      <w:t>Poder Legislativo</w:t>
    </w:r>
  </w:p>
  <w:p w14:paraId="06BABF50" w14:textId="6D18D93D" w:rsidR="00D063B9" w:rsidRPr="00612D76" w:rsidRDefault="00A14E60" w:rsidP="00CB64C0">
    <w:pPr>
      <w:jc w:val="center"/>
    </w:pPr>
    <w:r w:rsidRPr="00612D76">
      <w:t>Assembleia</w:t>
    </w:r>
    <w:r w:rsidR="00D063B9" w:rsidRPr="00612D76">
      <w:t xml:space="preserve"> Legislativa</w:t>
    </w:r>
  </w:p>
  <w:p w14:paraId="454A187C" w14:textId="77777777" w:rsidR="00D063B9" w:rsidRDefault="00D063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0"/>
    <w:rsid w:val="00010D5F"/>
    <w:rsid w:val="000215BA"/>
    <w:rsid w:val="00021F0A"/>
    <w:rsid w:val="000A635B"/>
    <w:rsid w:val="000B0051"/>
    <w:rsid w:val="000B152C"/>
    <w:rsid w:val="000C38A4"/>
    <w:rsid w:val="00180524"/>
    <w:rsid w:val="001C2EFD"/>
    <w:rsid w:val="002023BD"/>
    <w:rsid w:val="00230E5F"/>
    <w:rsid w:val="00275234"/>
    <w:rsid w:val="002B2306"/>
    <w:rsid w:val="002E6BEE"/>
    <w:rsid w:val="002F79C6"/>
    <w:rsid w:val="00300661"/>
    <w:rsid w:val="00315F59"/>
    <w:rsid w:val="003B1E67"/>
    <w:rsid w:val="004542F2"/>
    <w:rsid w:val="00456361"/>
    <w:rsid w:val="00456DD2"/>
    <w:rsid w:val="00491B05"/>
    <w:rsid w:val="0049651C"/>
    <w:rsid w:val="004B5E74"/>
    <w:rsid w:val="0050754C"/>
    <w:rsid w:val="00543A05"/>
    <w:rsid w:val="00550B78"/>
    <w:rsid w:val="0055225F"/>
    <w:rsid w:val="005F0E09"/>
    <w:rsid w:val="00612D76"/>
    <w:rsid w:val="006164ED"/>
    <w:rsid w:val="00621B73"/>
    <w:rsid w:val="006258C7"/>
    <w:rsid w:val="006536DD"/>
    <w:rsid w:val="006B3558"/>
    <w:rsid w:val="006B5C81"/>
    <w:rsid w:val="00701D17"/>
    <w:rsid w:val="0071539B"/>
    <w:rsid w:val="00736534"/>
    <w:rsid w:val="00774111"/>
    <w:rsid w:val="007B4B00"/>
    <w:rsid w:val="007C5200"/>
    <w:rsid w:val="007C7EB3"/>
    <w:rsid w:val="00803781"/>
    <w:rsid w:val="00887C9E"/>
    <w:rsid w:val="008B26AC"/>
    <w:rsid w:val="008C7241"/>
    <w:rsid w:val="00933602"/>
    <w:rsid w:val="00950913"/>
    <w:rsid w:val="00955FA3"/>
    <w:rsid w:val="009804FF"/>
    <w:rsid w:val="009D05FF"/>
    <w:rsid w:val="009D07EA"/>
    <w:rsid w:val="009E3684"/>
    <w:rsid w:val="00A00DEE"/>
    <w:rsid w:val="00A020D3"/>
    <w:rsid w:val="00A14E60"/>
    <w:rsid w:val="00A1644C"/>
    <w:rsid w:val="00A16DE0"/>
    <w:rsid w:val="00A25C3B"/>
    <w:rsid w:val="00A272D6"/>
    <w:rsid w:val="00A95DA2"/>
    <w:rsid w:val="00AB3A66"/>
    <w:rsid w:val="00B42EC1"/>
    <w:rsid w:val="00B57C4E"/>
    <w:rsid w:val="00BF5BB4"/>
    <w:rsid w:val="00C75931"/>
    <w:rsid w:val="00C902AF"/>
    <w:rsid w:val="00CB2ED6"/>
    <w:rsid w:val="00CB64C0"/>
    <w:rsid w:val="00CB7055"/>
    <w:rsid w:val="00CB7F54"/>
    <w:rsid w:val="00D0150A"/>
    <w:rsid w:val="00D063B9"/>
    <w:rsid w:val="00D22D3B"/>
    <w:rsid w:val="00D37517"/>
    <w:rsid w:val="00D40BB1"/>
    <w:rsid w:val="00D5013A"/>
    <w:rsid w:val="00D51F2E"/>
    <w:rsid w:val="00DA17DE"/>
    <w:rsid w:val="00DB3604"/>
    <w:rsid w:val="00DB5C94"/>
    <w:rsid w:val="00DD345D"/>
    <w:rsid w:val="00DE6470"/>
    <w:rsid w:val="00E626CA"/>
    <w:rsid w:val="00E62EFD"/>
    <w:rsid w:val="00E83FD0"/>
    <w:rsid w:val="00E87E4B"/>
    <w:rsid w:val="00EE1D07"/>
    <w:rsid w:val="00F00F54"/>
    <w:rsid w:val="00F140EF"/>
    <w:rsid w:val="00F2409D"/>
    <w:rsid w:val="00F509E6"/>
    <w:rsid w:val="00F70787"/>
    <w:rsid w:val="00FA046A"/>
    <w:rsid w:val="00FB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2A3A9"/>
  <w15:docId w15:val="{3B7DAE0B-E201-419C-8FFB-EB906976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64C0"/>
    <w:pPr>
      <w:tabs>
        <w:tab w:val="center" w:pos="4419"/>
        <w:tab w:val="right" w:pos="8838"/>
      </w:tabs>
      <w:jc w:val="both"/>
    </w:pPr>
    <w:rPr>
      <w:rFonts w:ascii="Arial" w:hAnsi="Arial"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B64C0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B64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B64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C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E5848-B054-4736-BA33-6D2919A8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Luíz Alfredo Carneiro Bandeira</cp:lastModifiedBy>
  <cp:revision>4</cp:revision>
  <cp:lastPrinted>2024-04-03T12:32:00Z</cp:lastPrinted>
  <dcterms:created xsi:type="dcterms:W3CDTF">2024-04-03T12:31:00Z</dcterms:created>
  <dcterms:modified xsi:type="dcterms:W3CDTF">2024-04-03T12:57:00Z</dcterms:modified>
</cp:coreProperties>
</file>