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3EB49" w14:textId="77777777" w:rsidR="005B4163" w:rsidRPr="005B4163" w:rsidRDefault="005B4163" w:rsidP="005B4163">
      <w:pPr>
        <w:spacing w:line="360" w:lineRule="auto"/>
        <w:jc w:val="center"/>
        <w:rPr>
          <w:rFonts w:eastAsia="Times New Roman"/>
        </w:rPr>
      </w:pPr>
    </w:p>
    <w:p w14:paraId="3636246A" w14:textId="18085633" w:rsidR="005B4163" w:rsidRPr="00E1711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17110">
        <w:rPr>
          <w:rFonts w:ascii="Arial" w:eastAsia="Times New Roman" w:hAnsi="Arial" w:cs="Arial"/>
          <w:sz w:val="28"/>
          <w:szCs w:val="28"/>
        </w:rPr>
        <w:t>REQUERIMENTO Nº</w:t>
      </w:r>
      <w:r w:rsidR="00C71A08">
        <w:rPr>
          <w:rFonts w:ascii="Arial" w:eastAsia="Times New Roman" w:hAnsi="Arial" w:cs="Arial"/>
          <w:sz w:val="28"/>
          <w:szCs w:val="28"/>
        </w:rPr>
        <w:t xml:space="preserve"> </w:t>
      </w:r>
      <w:r w:rsidR="00B73332">
        <w:rPr>
          <w:rFonts w:ascii="Arial" w:eastAsia="Times New Roman" w:hAnsi="Arial" w:cs="Arial"/>
          <w:sz w:val="28"/>
          <w:szCs w:val="28"/>
        </w:rPr>
        <w:t xml:space="preserve">        </w:t>
      </w:r>
      <w:r w:rsidR="000678FB">
        <w:rPr>
          <w:rFonts w:ascii="Arial" w:eastAsia="Times New Roman" w:hAnsi="Arial" w:cs="Arial"/>
          <w:sz w:val="28"/>
          <w:szCs w:val="28"/>
        </w:rPr>
        <w:t xml:space="preserve"> /</w:t>
      </w:r>
      <w:r w:rsidRPr="00E17110">
        <w:rPr>
          <w:rFonts w:ascii="Arial" w:eastAsia="Times New Roman" w:hAnsi="Arial" w:cs="Arial"/>
          <w:sz w:val="28"/>
          <w:szCs w:val="28"/>
        </w:rPr>
        <w:t>202</w:t>
      </w:r>
      <w:r w:rsidR="000678FB">
        <w:rPr>
          <w:rFonts w:ascii="Arial" w:eastAsia="Times New Roman" w:hAnsi="Arial" w:cs="Arial"/>
          <w:sz w:val="28"/>
          <w:szCs w:val="28"/>
        </w:rPr>
        <w:t>4</w:t>
      </w:r>
    </w:p>
    <w:p w14:paraId="561FC8A1" w14:textId="77777777" w:rsidR="005B4163" w:rsidRPr="005B4163" w:rsidRDefault="005B4163" w:rsidP="005B4163">
      <w:pPr>
        <w:spacing w:line="360" w:lineRule="auto"/>
        <w:jc w:val="center"/>
        <w:rPr>
          <w:rFonts w:eastAsia="Times New Roman"/>
          <w:sz w:val="28"/>
          <w:szCs w:val="28"/>
        </w:rPr>
      </w:pPr>
    </w:p>
    <w:p w14:paraId="1C60A554" w14:textId="0DE39105" w:rsidR="005B4163" w:rsidRPr="005B4163" w:rsidRDefault="005B4163" w:rsidP="005B4163">
      <w:pPr>
        <w:spacing w:line="360" w:lineRule="auto"/>
        <w:ind w:firstLine="1134"/>
        <w:jc w:val="both"/>
        <w:rPr>
          <w:rFonts w:eastAsia="Times New Roman"/>
          <w:sz w:val="28"/>
          <w:szCs w:val="28"/>
        </w:rPr>
      </w:pPr>
      <w:r w:rsidRPr="005B4163">
        <w:rPr>
          <w:rFonts w:eastAsia="Times New Roman"/>
          <w:sz w:val="28"/>
          <w:szCs w:val="28"/>
        </w:rPr>
        <w:t>Senhor</w:t>
      </w:r>
      <w:r w:rsidR="00EA09CA">
        <w:rPr>
          <w:rFonts w:eastAsia="Times New Roman"/>
          <w:sz w:val="28"/>
          <w:szCs w:val="28"/>
        </w:rPr>
        <w:t>a</w:t>
      </w:r>
      <w:r w:rsidRPr="005B4163">
        <w:rPr>
          <w:rFonts w:eastAsia="Times New Roman"/>
          <w:sz w:val="28"/>
          <w:szCs w:val="28"/>
        </w:rPr>
        <w:t xml:space="preserve"> Presidente</w:t>
      </w:r>
      <w:r w:rsidR="00EA09CA">
        <w:rPr>
          <w:rFonts w:eastAsia="Times New Roman"/>
          <w:sz w:val="28"/>
          <w:szCs w:val="28"/>
        </w:rPr>
        <w:t>,</w:t>
      </w:r>
    </w:p>
    <w:p w14:paraId="42B33D04" w14:textId="77777777" w:rsidR="005B4163" w:rsidRPr="005B4163" w:rsidRDefault="005B4163" w:rsidP="005B4163">
      <w:pPr>
        <w:spacing w:line="360" w:lineRule="auto"/>
        <w:ind w:firstLine="1134"/>
        <w:jc w:val="both"/>
        <w:rPr>
          <w:rFonts w:eastAsia="Times New Roman"/>
          <w:sz w:val="28"/>
          <w:szCs w:val="28"/>
        </w:rPr>
      </w:pPr>
    </w:p>
    <w:p w14:paraId="6D876F7B" w14:textId="55D20975" w:rsidR="00EA09CA" w:rsidRDefault="005B4163" w:rsidP="005B4163">
      <w:pPr>
        <w:spacing w:line="360" w:lineRule="auto"/>
        <w:ind w:firstLine="1134"/>
        <w:jc w:val="both"/>
        <w:rPr>
          <w:rFonts w:eastAsia="Times New Roman"/>
          <w:sz w:val="28"/>
          <w:szCs w:val="28"/>
        </w:rPr>
      </w:pPr>
      <w:r w:rsidRPr="005B4163">
        <w:rPr>
          <w:rFonts w:eastAsia="Times New Roman"/>
          <w:sz w:val="28"/>
          <w:szCs w:val="28"/>
        </w:rPr>
        <w:t>Nos termos do que dispõe o Regimento Interno da Assembl</w:t>
      </w:r>
      <w:r>
        <w:rPr>
          <w:rFonts w:eastAsia="Times New Roman"/>
          <w:sz w:val="28"/>
          <w:szCs w:val="28"/>
        </w:rPr>
        <w:t>e</w:t>
      </w:r>
      <w:r w:rsidRPr="005B4163">
        <w:rPr>
          <w:rFonts w:eastAsia="Times New Roman"/>
          <w:sz w:val="28"/>
          <w:szCs w:val="28"/>
        </w:rPr>
        <w:t>ia Legislativa do Estado Maranhão e após a manifestação do Plenário,</w:t>
      </w:r>
      <w:r w:rsidR="00FB2EB5">
        <w:rPr>
          <w:rFonts w:eastAsia="Times New Roman"/>
          <w:sz w:val="28"/>
          <w:szCs w:val="28"/>
        </w:rPr>
        <w:t xml:space="preserve"> solicito que </w:t>
      </w:r>
      <w:r w:rsidRPr="005B4163">
        <w:rPr>
          <w:rFonts w:eastAsia="Times New Roman"/>
          <w:sz w:val="28"/>
          <w:szCs w:val="28"/>
        </w:rPr>
        <w:t>seja discutido e votado em Regime de Urgência, em uma Sessão Extraordinária</w:t>
      </w:r>
      <w:r w:rsidR="00594D17">
        <w:rPr>
          <w:rFonts w:eastAsia="Times New Roman"/>
          <w:sz w:val="28"/>
          <w:szCs w:val="28"/>
        </w:rPr>
        <w:t xml:space="preserve"> a ser realizada logo após a presente Sessão, </w:t>
      </w:r>
      <w:r w:rsidR="001D0415">
        <w:rPr>
          <w:rFonts w:eastAsia="Times New Roman"/>
          <w:sz w:val="28"/>
          <w:szCs w:val="28"/>
        </w:rPr>
        <w:t>o</w:t>
      </w:r>
      <w:r w:rsidR="001301F1">
        <w:rPr>
          <w:rFonts w:eastAsia="Times New Roman"/>
          <w:sz w:val="28"/>
          <w:szCs w:val="28"/>
        </w:rPr>
        <w:t xml:space="preserve">s Projetos de Lei </w:t>
      </w:r>
      <w:r w:rsidR="00B73332">
        <w:rPr>
          <w:rFonts w:eastAsia="Times New Roman"/>
          <w:sz w:val="28"/>
          <w:szCs w:val="28"/>
        </w:rPr>
        <w:t>N</w:t>
      </w:r>
      <w:r w:rsidR="001301F1">
        <w:rPr>
          <w:rFonts w:eastAsia="Times New Roman"/>
          <w:sz w:val="28"/>
          <w:szCs w:val="28"/>
        </w:rPr>
        <w:t>°</w:t>
      </w:r>
      <w:r w:rsidR="00B73332">
        <w:rPr>
          <w:rFonts w:eastAsia="Times New Roman"/>
          <w:sz w:val="28"/>
          <w:szCs w:val="28"/>
        </w:rPr>
        <w:t xml:space="preserve"> 124</w:t>
      </w:r>
      <w:r w:rsidR="00C51D12">
        <w:rPr>
          <w:rFonts w:eastAsia="Times New Roman"/>
          <w:sz w:val="28"/>
          <w:szCs w:val="28"/>
        </w:rPr>
        <w:t xml:space="preserve">/2024, </w:t>
      </w:r>
      <w:r w:rsidR="00EA09CA">
        <w:rPr>
          <w:rFonts w:eastAsia="Times New Roman"/>
          <w:sz w:val="28"/>
          <w:szCs w:val="28"/>
        </w:rPr>
        <w:t>d</w:t>
      </w:r>
      <w:r w:rsidR="001D0415">
        <w:rPr>
          <w:rFonts w:eastAsia="Times New Roman"/>
          <w:sz w:val="28"/>
          <w:szCs w:val="28"/>
        </w:rPr>
        <w:t xml:space="preserve">e </w:t>
      </w:r>
      <w:r w:rsidR="00EB4EAE">
        <w:rPr>
          <w:rFonts w:eastAsia="Times New Roman"/>
          <w:sz w:val="28"/>
          <w:szCs w:val="28"/>
        </w:rPr>
        <w:t xml:space="preserve">minha </w:t>
      </w:r>
      <w:r w:rsidR="001D0415">
        <w:rPr>
          <w:rFonts w:eastAsia="Times New Roman"/>
          <w:sz w:val="28"/>
          <w:szCs w:val="28"/>
        </w:rPr>
        <w:t>autori</w:t>
      </w:r>
      <w:r w:rsidR="00EB4EAE">
        <w:rPr>
          <w:rFonts w:eastAsia="Times New Roman"/>
          <w:sz w:val="28"/>
          <w:szCs w:val="28"/>
        </w:rPr>
        <w:t>a</w:t>
      </w:r>
      <w:r w:rsidR="00B73332">
        <w:rPr>
          <w:rFonts w:eastAsia="Times New Roman"/>
          <w:sz w:val="28"/>
          <w:szCs w:val="28"/>
        </w:rPr>
        <w:t>.</w:t>
      </w:r>
    </w:p>
    <w:p w14:paraId="6A571451" w14:textId="77777777" w:rsidR="00EA09CA" w:rsidRDefault="00EA09CA" w:rsidP="005B4163">
      <w:pPr>
        <w:spacing w:line="360" w:lineRule="auto"/>
        <w:ind w:firstLine="1134"/>
        <w:jc w:val="both"/>
        <w:rPr>
          <w:rFonts w:eastAsia="Times New Roman"/>
          <w:sz w:val="28"/>
          <w:szCs w:val="28"/>
        </w:rPr>
      </w:pPr>
    </w:p>
    <w:p w14:paraId="71389073" w14:textId="7FCCAEB3" w:rsidR="005B4163" w:rsidRPr="005B4163" w:rsidRDefault="001D0415" w:rsidP="005B4163">
      <w:pPr>
        <w:spacing w:line="360" w:lineRule="auto"/>
        <w:ind w:firstLine="11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220A8F5B" w14:textId="2313E705" w:rsidR="005B4163" w:rsidRPr="005B4163" w:rsidRDefault="005B4163" w:rsidP="005B4163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B4163">
        <w:rPr>
          <w:rFonts w:eastAsia="Times New Roman"/>
          <w:sz w:val="28"/>
          <w:szCs w:val="28"/>
        </w:rPr>
        <w:t xml:space="preserve">               Plenário Deputado Nagib Haickel, em </w:t>
      </w:r>
      <w:r w:rsidR="00B73332">
        <w:rPr>
          <w:rFonts w:eastAsia="Times New Roman"/>
          <w:sz w:val="28"/>
          <w:szCs w:val="28"/>
        </w:rPr>
        <w:t>30 de abril de</w:t>
      </w:r>
      <w:r w:rsidR="00594D17">
        <w:rPr>
          <w:rFonts w:eastAsia="Times New Roman"/>
          <w:sz w:val="28"/>
          <w:szCs w:val="28"/>
        </w:rPr>
        <w:t xml:space="preserve"> </w:t>
      </w:r>
      <w:r w:rsidRPr="005B4163">
        <w:rPr>
          <w:rFonts w:eastAsia="Times New Roman"/>
          <w:sz w:val="28"/>
          <w:szCs w:val="28"/>
        </w:rPr>
        <w:t>20</w:t>
      </w:r>
      <w:r w:rsidR="00EA09CA">
        <w:rPr>
          <w:rFonts w:eastAsia="Times New Roman"/>
          <w:sz w:val="28"/>
          <w:szCs w:val="28"/>
        </w:rPr>
        <w:t>24</w:t>
      </w:r>
      <w:r w:rsidRPr="005B4163">
        <w:rPr>
          <w:rFonts w:eastAsia="Times New Roman"/>
          <w:sz w:val="28"/>
          <w:szCs w:val="28"/>
        </w:rPr>
        <w:t xml:space="preserve">. </w:t>
      </w:r>
    </w:p>
    <w:p w14:paraId="0A2A480A" w14:textId="77777777" w:rsidR="005B4163" w:rsidRPr="005B4163" w:rsidRDefault="005B4163" w:rsidP="005B4163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131A6108" w14:textId="77777777" w:rsidR="005B4163" w:rsidRPr="005B4163" w:rsidRDefault="005B4163" w:rsidP="005B4163">
      <w:pPr>
        <w:spacing w:line="360" w:lineRule="auto"/>
        <w:jc w:val="center"/>
        <w:rPr>
          <w:rFonts w:eastAsia="Times New Roman"/>
          <w:sz w:val="28"/>
          <w:szCs w:val="28"/>
        </w:rPr>
      </w:pPr>
    </w:p>
    <w:p w14:paraId="760928A0" w14:textId="03BAAAF6" w:rsidR="005B4163" w:rsidRPr="00F74EFD" w:rsidRDefault="00B73332" w:rsidP="003B2528">
      <w:pPr>
        <w:spacing w:line="276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Jota Pinto</w:t>
      </w:r>
    </w:p>
    <w:p w14:paraId="58686F38" w14:textId="77777777" w:rsidR="005B4163" w:rsidRPr="005B4163" w:rsidRDefault="003B2528" w:rsidP="003B2528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F74EFD">
        <w:rPr>
          <w:rFonts w:ascii="Arial" w:eastAsia="Times New Roman" w:hAnsi="Arial" w:cs="Arial"/>
          <w:sz w:val="28"/>
          <w:szCs w:val="28"/>
        </w:rPr>
        <w:t>Deputado</w:t>
      </w:r>
      <w:r>
        <w:rPr>
          <w:rFonts w:ascii="Arial" w:eastAsia="Times New Roman" w:hAnsi="Arial" w:cs="Arial"/>
          <w:sz w:val="28"/>
          <w:szCs w:val="28"/>
        </w:rPr>
        <w:t xml:space="preserve"> Estadual </w:t>
      </w:r>
      <w:r w:rsidRPr="00F74EF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97FA32B" w14:textId="77777777" w:rsidR="00B7079F" w:rsidRPr="005B4163" w:rsidRDefault="00B7079F" w:rsidP="005B4163"/>
    <w:sectPr w:rsidR="00B7079F" w:rsidRPr="005B4163" w:rsidSect="00202A66">
      <w:headerReference w:type="default" r:id="rId6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15FAD" w14:textId="77777777" w:rsidR="00202A66" w:rsidRDefault="00202A66" w:rsidP="003808B8">
      <w:r>
        <w:separator/>
      </w:r>
    </w:p>
  </w:endnote>
  <w:endnote w:type="continuationSeparator" w:id="0">
    <w:p w14:paraId="37D1B067" w14:textId="77777777" w:rsidR="00202A66" w:rsidRDefault="00202A66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2DAA4" w14:textId="77777777" w:rsidR="00202A66" w:rsidRDefault="00202A66" w:rsidP="003808B8">
      <w:r>
        <w:separator/>
      </w:r>
    </w:p>
  </w:footnote>
  <w:footnote w:type="continuationSeparator" w:id="0">
    <w:p w14:paraId="61543E30" w14:textId="77777777" w:rsidR="00202A66" w:rsidRDefault="00202A66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9282" w14:textId="77777777" w:rsidR="000678FB" w:rsidRDefault="000678FB" w:rsidP="0012241B">
    <w:pPr>
      <w:pStyle w:val="Cabealho"/>
      <w:jc w:val="center"/>
      <w:rPr>
        <w:rFonts w:ascii="Comic Sans MS" w:hAnsi="Comic Sans MS"/>
        <w:b/>
        <w:noProof/>
      </w:rPr>
    </w:pPr>
  </w:p>
  <w:p w14:paraId="22617E17" w14:textId="77777777" w:rsidR="000678FB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1FF6E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775973455" r:id="rId2"/>
      </w:object>
    </w:r>
  </w:p>
  <w:p w14:paraId="112EEB4F" w14:textId="77777777" w:rsidR="000678FB" w:rsidRPr="00911928" w:rsidRDefault="00BD1134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  <w:r w:rsidRPr="00911928">
      <w:rPr>
        <w:rFonts w:ascii="Comic Sans MS" w:hAnsi="Comic Sans MS"/>
        <w:b/>
        <w:sz w:val="24"/>
        <w:szCs w:val="24"/>
      </w:rPr>
      <w:t>ESTADO DO MARANHÃ0</w:t>
    </w:r>
  </w:p>
  <w:p w14:paraId="5005FCF5" w14:textId="77777777" w:rsidR="000678FB" w:rsidRDefault="00BD1134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  <w:r w:rsidRPr="00911928">
      <w:rPr>
        <w:rFonts w:ascii="Comic Sans MS" w:hAnsi="Comic Sans MS"/>
        <w:b/>
        <w:sz w:val="24"/>
        <w:szCs w:val="24"/>
      </w:rPr>
      <w:t>ASSEMBLEIA LEGISLATIVA</w:t>
    </w:r>
  </w:p>
  <w:p w14:paraId="10C612E1" w14:textId="77777777" w:rsidR="000678FB" w:rsidRPr="00911928" w:rsidRDefault="000678FB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52"/>
    <w:rsid w:val="000678FB"/>
    <w:rsid w:val="000A1916"/>
    <w:rsid w:val="000B581F"/>
    <w:rsid w:val="0012097B"/>
    <w:rsid w:val="001301F1"/>
    <w:rsid w:val="00153398"/>
    <w:rsid w:val="00186076"/>
    <w:rsid w:val="001B2D4F"/>
    <w:rsid w:val="001D0415"/>
    <w:rsid w:val="00202A66"/>
    <w:rsid w:val="002615D9"/>
    <w:rsid w:val="002B4174"/>
    <w:rsid w:val="00357983"/>
    <w:rsid w:val="003808B8"/>
    <w:rsid w:val="003B2528"/>
    <w:rsid w:val="0041617D"/>
    <w:rsid w:val="004621A7"/>
    <w:rsid w:val="00531620"/>
    <w:rsid w:val="00550955"/>
    <w:rsid w:val="00557869"/>
    <w:rsid w:val="00594D17"/>
    <w:rsid w:val="00595622"/>
    <w:rsid w:val="005B4163"/>
    <w:rsid w:val="005C7700"/>
    <w:rsid w:val="006C5B99"/>
    <w:rsid w:val="00733EFA"/>
    <w:rsid w:val="008A6B63"/>
    <w:rsid w:val="008B6407"/>
    <w:rsid w:val="00A72C9A"/>
    <w:rsid w:val="00AB6116"/>
    <w:rsid w:val="00AF70EA"/>
    <w:rsid w:val="00B7079F"/>
    <w:rsid w:val="00B73332"/>
    <w:rsid w:val="00BD1134"/>
    <w:rsid w:val="00BF12DD"/>
    <w:rsid w:val="00BF787E"/>
    <w:rsid w:val="00C51D12"/>
    <w:rsid w:val="00C71A08"/>
    <w:rsid w:val="00CF0D93"/>
    <w:rsid w:val="00D523FF"/>
    <w:rsid w:val="00D85B77"/>
    <w:rsid w:val="00DD6AED"/>
    <w:rsid w:val="00E17110"/>
    <w:rsid w:val="00EA09CA"/>
    <w:rsid w:val="00EB4EAE"/>
    <w:rsid w:val="00EF2C52"/>
    <w:rsid w:val="00F1238C"/>
    <w:rsid w:val="00F74EFD"/>
    <w:rsid w:val="00FB2EB5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2866B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983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walberfranca</dc:creator>
  <cp:lastModifiedBy>Walber França Alves</cp:lastModifiedBy>
  <cp:revision>3</cp:revision>
  <cp:lastPrinted>2024-04-30T12:10:00Z</cp:lastPrinted>
  <dcterms:created xsi:type="dcterms:W3CDTF">2024-04-30T12:10:00Z</dcterms:created>
  <dcterms:modified xsi:type="dcterms:W3CDTF">2024-04-30T12:11:00Z</dcterms:modified>
</cp:coreProperties>
</file>