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9AA" w14:textId="65980DD6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83F2E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38290" w14:textId="7BC84A8D" w:rsidR="0000208D" w:rsidRDefault="0070737F" w:rsidP="0000208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B5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aprovação</w:t>
      </w:r>
      <w:r w:rsidR="003A14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145F" w:rsidRPr="00E712B6">
        <w:rPr>
          <w:rFonts w:ascii="Times New Roman" w:hAnsi="Times New Roman" w:cs="Times New Roman"/>
          <w:sz w:val="24"/>
          <w:szCs w:val="24"/>
        </w:rPr>
        <w:t xml:space="preserve">seja encaminhada Mensagem de Congratulações e Aplausos </w:t>
      </w:r>
      <w:r w:rsidR="0000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Excelentíssimo Sr. </w:t>
      </w:r>
      <w:r w:rsidR="0000208D" w:rsidRPr="0000208D">
        <w:rPr>
          <w:rFonts w:ascii="Times New Roman" w:hAnsi="Times New Roman" w:cs="Times New Roman"/>
          <w:sz w:val="24"/>
          <w:szCs w:val="24"/>
        </w:rPr>
        <w:t>Danilo José de Castro Ferreira,</w:t>
      </w:r>
      <w:r w:rsidR="0000208D">
        <w:rPr>
          <w:rFonts w:ascii="Times New Roman" w:hAnsi="Times New Roman" w:cs="Times New Roman"/>
          <w:sz w:val="24"/>
          <w:szCs w:val="24"/>
        </w:rPr>
        <w:t xml:space="preserve"> que foi nomeado, para exercer o cargo de procurador</w:t>
      </w:r>
      <w:r w:rsidR="0000208D" w:rsidRPr="0000208D">
        <w:rPr>
          <w:rFonts w:ascii="Times New Roman" w:hAnsi="Times New Roman" w:cs="Times New Roman"/>
          <w:sz w:val="24"/>
          <w:szCs w:val="24"/>
        </w:rPr>
        <w:t>-geral de justiça do Ministério Público do Maranhão para o biênio 2024/2026</w:t>
      </w:r>
      <w:r w:rsidR="0000208D">
        <w:rPr>
          <w:rFonts w:ascii="Times New Roman" w:hAnsi="Times New Roman" w:cs="Times New Roman"/>
          <w:sz w:val="24"/>
          <w:szCs w:val="24"/>
        </w:rPr>
        <w:t xml:space="preserve">, pelo critério de maior número de votos na eleição realizada </w:t>
      </w:r>
      <w:r w:rsidR="004B32FE">
        <w:rPr>
          <w:rFonts w:ascii="Times New Roman" w:hAnsi="Times New Roman" w:cs="Times New Roman"/>
          <w:sz w:val="24"/>
          <w:szCs w:val="24"/>
        </w:rPr>
        <w:t xml:space="preserve">nesta segunda-feira (20), para composição da lista tríplice. </w:t>
      </w:r>
    </w:p>
    <w:p w14:paraId="17071D45" w14:textId="183760E8" w:rsidR="004B32FE" w:rsidRDefault="0000208D" w:rsidP="004B32F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208D">
        <w:rPr>
          <w:rFonts w:ascii="Times New Roman" w:hAnsi="Times New Roman" w:cs="Times New Roman"/>
          <w:color w:val="000000" w:themeColor="text1"/>
          <w:sz w:val="24"/>
          <w:szCs w:val="24"/>
        </w:rPr>
        <w:t>Danilo José de Castro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</w:t>
      </w:r>
      <w:r w:rsidRPr="0000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de </w:t>
      </w:r>
      <w:r w:rsidRPr="0000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anos de atuação no Ministério Público do Maranhão,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iniciando </w:t>
      </w:r>
      <w:r w:rsidRPr="0000208D">
        <w:rPr>
          <w:rFonts w:ascii="Times New Roman" w:hAnsi="Times New Roman" w:cs="Times New Roman"/>
          <w:color w:val="000000" w:themeColor="text1"/>
          <w:sz w:val="24"/>
          <w:szCs w:val="24"/>
        </w:rPr>
        <w:t>sua trajetória como promotor de justiça pela comarca de Passagem Franca, em março de 1992</w:t>
      </w:r>
      <w:r w:rsidR="004B32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04D84C" w14:textId="7F73EF2B" w:rsidR="004B32FE" w:rsidRDefault="004B32FE" w:rsidP="004B32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Desejamos êxito ao seu trabalho, destacando sua responsabilidade e contribuição na defesa da sociedade e da democracia.  </w:t>
      </w:r>
    </w:p>
    <w:p w14:paraId="4EAFE212" w14:textId="77777777" w:rsidR="004B32FE" w:rsidRPr="00AC786E" w:rsidRDefault="004B32FE" w:rsidP="004B32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19230" w14:textId="0853D8CF" w:rsidR="00496D30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4B32FE">
        <w:rPr>
          <w:rFonts w:ascii="Times New Roman" w:hAnsi="Times New Roman" w:cs="Times New Roman"/>
          <w:sz w:val="24"/>
          <w:szCs w:val="24"/>
        </w:rPr>
        <w:t>21</w:t>
      </w:r>
      <w:r w:rsidR="001D6A50">
        <w:rPr>
          <w:rFonts w:ascii="Times New Roman" w:hAnsi="Times New Roman" w:cs="Times New Roman"/>
          <w:sz w:val="24"/>
          <w:szCs w:val="24"/>
        </w:rPr>
        <w:t xml:space="preserve"> de maio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86E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0EF8B648" w14:textId="77777777" w:rsidR="004B32FE" w:rsidRDefault="004B32FE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6FA97881" w14:textId="77777777" w:rsidR="00147D8E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05825F" w14:textId="77777777" w:rsidR="00147D8E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13F7D" w14:textId="77777777" w:rsidR="001D6A50" w:rsidRPr="005A4240" w:rsidRDefault="001D6A50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D6A50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5C3CF874" w14:textId="20956D06" w:rsidR="00B305DF" w:rsidRPr="00147D8E" w:rsidRDefault="00B305DF" w:rsidP="00147D8E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671E55E" w14:textId="77777777" w:rsidR="00526509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0208D"/>
    <w:rsid w:val="00006281"/>
    <w:rsid w:val="00025A6C"/>
    <w:rsid w:val="000611D8"/>
    <w:rsid w:val="00062999"/>
    <w:rsid w:val="000918A3"/>
    <w:rsid w:val="000B5AC8"/>
    <w:rsid w:val="000D42A7"/>
    <w:rsid w:val="000F4C5D"/>
    <w:rsid w:val="000F7F21"/>
    <w:rsid w:val="00114DCD"/>
    <w:rsid w:val="00141A7C"/>
    <w:rsid w:val="00147D8E"/>
    <w:rsid w:val="001524EB"/>
    <w:rsid w:val="00161C61"/>
    <w:rsid w:val="00164317"/>
    <w:rsid w:val="00166B17"/>
    <w:rsid w:val="001676ED"/>
    <w:rsid w:val="001867A7"/>
    <w:rsid w:val="00196DCD"/>
    <w:rsid w:val="001C0295"/>
    <w:rsid w:val="001D6A50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B32FE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52F4A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C786E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07388"/>
    <w:rsid w:val="00C15966"/>
    <w:rsid w:val="00C30E85"/>
    <w:rsid w:val="00C37144"/>
    <w:rsid w:val="00C704AC"/>
    <w:rsid w:val="00C804B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2024-05-21T14:00:00Z</dcterms:created>
  <dcterms:modified xsi:type="dcterms:W3CDTF">2024-05-21T14:00:00Z</dcterms:modified>
</cp:coreProperties>
</file>