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13595" w14:textId="230B0856" w:rsidR="00D0637D" w:rsidRDefault="00D0637D" w:rsidP="00D0637D">
      <w:pPr>
        <w:pStyle w:val="Cabealho"/>
        <w:ind w:right="360"/>
        <w:jc w:val="center"/>
        <w:rPr>
          <w:b/>
          <w:color w:val="000080"/>
        </w:rPr>
      </w:pPr>
      <w:r>
        <w:rPr>
          <w:b/>
          <w:color w:val="000080"/>
        </w:rPr>
        <w:t xml:space="preserve">         </w:t>
      </w:r>
      <w:r>
        <w:rPr>
          <w:noProof/>
        </w:rPr>
        <w:drawing>
          <wp:inline distT="0" distB="0" distL="0" distR="0" wp14:anchorId="585776DF" wp14:editId="2E781C8F">
            <wp:extent cx="952500" cy="819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1B8181ED" w14:textId="77777777" w:rsidR="00D0637D" w:rsidRDefault="00D0637D" w:rsidP="00D0637D">
      <w:pPr>
        <w:pStyle w:val="Cabealho"/>
        <w:jc w:val="center"/>
        <w:rPr>
          <w:b/>
          <w:sz w:val="18"/>
          <w:szCs w:val="18"/>
        </w:rPr>
      </w:pPr>
      <w:r>
        <w:rPr>
          <w:b/>
          <w:sz w:val="18"/>
          <w:szCs w:val="18"/>
        </w:rPr>
        <w:t>ESTADO DO MARANHÃO</w:t>
      </w:r>
    </w:p>
    <w:p w14:paraId="5262310C" w14:textId="77777777" w:rsidR="00D0637D" w:rsidRDefault="00D0637D" w:rsidP="00D0637D">
      <w:pPr>
        <w:pStyle w:val="Cabealho"/>
        <w:jc w:val="center"/>
        <w:rPr>
          <w:b/>
          <w:sz w:val="18"/>
          <w:szCs w:val="18"/>
        </w:rPr>
      </w:pPr>
      <w:r>
        <w:rPr>
          <w:b/>
          <w:sz w:val="18"/>
          <w:szCs w:val="18"/>
        </w:rPr>
        <w:t>ASSEMBLEIA LEGISLATIVA DO MARANHÃO</w:t>
      </w:r>
    </w:p>
    <w:p w14:paraId="1C006BEF" w14:textId="77777777" w:rsidR="00D0637D" w:rsidRDefault="00D0637D" w:rsidP="00D0637D">
      <w:pPr>
        <w:pStyle w:val="Cabealho"/>
        <w:jc w:val="center"/>
        <w:rPr>
          <w:b/>
          <w:sz w:val="18"/>
          <w:szCs w:val="18"/>
        </w:rPr>
      </w:pPr>
      <w:r>
        <w:rPr>
          <w:b/>
          <w:sz w:val="18"/>
          <w:szCs w:val="18"/>
        </w:rPr>
        <w:t>INSTALADA EM 16 DE FEVEREIRO DE 1835</w:t>
      </w:r>
    </w:p>
    <w:p w14:paraId="573969BE" w14:textId="77777777" w:rsidR="00D0637D" w:rsidRDefault="00D0637D" w:rsidP="00D0637D">
      <w:pPr>
        <w:pStyle w:val="Cabealho"/>
        <w:jc w:val="center"/>
        <w:rPr>
          <w:b/>
          <w:sz w:val="16"/>
          <w:szCs w:val="16"/>
          <w:u w:val="single"/>
        </w:rPr>
      </w:pPr>
      <w:r>
        <w:rPr>
          <w:b/>
          <w:sz w:val="16"/>
          <w:szCs w:val="16"/>
          <w:u w:val="single"/>
        </w:rPr>
        <w:t>GAB. DEP. FABIANA VILAR</w:t>
      </w:r>
    </w:p>
    <w:p w14:paraId="509A8786" w14:textId="77777777" w:rsidR="00D0637D" w:rsidRDefault="00D0637D" w:rsidP="00D0637D">
      <w:pPr>
        <w:pStyle w:val="Cabealho"/>
        <w:jc w:val="center"/>
        <w:rPr>
          <w:b/>
          <w:sz w:val="16"/>
          <w:szCs w:val="16"/>
          <w:u w:val="single"/>
        </w:rPr>
      </w:pPr>
      <w:r>
        <w:rPr>
          <w:b/>
          <w:sz w:val="16"/>
          <w:szCs w:val="16"/>
          <w:u w:val="single"/>
        </w:rPr>
        <w:t>Dep.fabianavilar@al.ma.leg.br</w:t>
      </w:r>
    </w:p>
    <w:p w14:paraId="534DEFED" w14:textId="77777777" w:rsidR="00D0637D" w:rsidRDefault="00D0637D" w:rsidP="00D0637D">
      <w:pPr>
        <w:pStyle w:val="Corpodetexto"/>
        <w:tabs>
          <w:tab w:val="left" w:pos="1701"/>
          <w:tab w:val="left" w:pos="1985"/>
        </w:tabs>
        <w:jc w:val="center"/>
        <w:rPr>
          <w:sz w:val="16"/>
          <w:szCs w:val="16"/>
        </w:rPr>
      </w:pPr>
    </w:p>
    <w:p w14:paraId="6FFA458A" w14:textId="72F907E3" w:rsidR="00D0637D" w:rsidRPr="00497C54" w:rsidRDefault="00D0637D" w:rsidP="00D0637D">
      <w:pPr>
        <w:pStyle w:val="SemEspaamento"/>
        <w:jc w:val="center"/>
        <w:rPr>
          <w:rFonts w:ascii="Calibri" w:hAnsi="Calibri" w:cs="Calibri"/>
          <w:b/>
          <w:sz w:val="24"/>
          <w:szCs w:val="24"/>
          <w:u w:val="single"/>
        </w:rPr>
      </w:pPr>
      <w:r w:rsidRPr="00497C54">
        <w:rPr>
          <w:rFonts w:ascii="Calibri" w:hAnsi="Calibri" w:cs="Calibri"/>
          <w:b/>
          <w:sz w:val="24"/>
          <w:szCs w:val="24"/>
          <w:u w:val="single"/>
        </w:rPr>
        <w:t xml:space="preserve">MOÇÃO DE APLAUSOS </w:t>
      </w:r>
    </w:p>
    <w:p w14:paraId="6F4AB54B" w14:textId="77777777" w:rsidR="00D0637D" w:rsidRPr="00272F10" w:rsidRDefault="00D0637D" w:rsidP="00D0637D">
      <w:pPr>
        <w:pStyle w:val="SemEspaamento"/>
        <w:jc w:val="right"/>
        <w:rPr>
          <w:rFonts w:ascii="Calibri" w:hAnsi="Calibri" w:cs="Calibri"/>
          <w:b/>
          <w:sz w:val="24"/>
          <w:szCs w:val="24"/>
        </w:rPr>
      </w:pPr>
      <w:r w:rsidRPr="00272F10">
        <w:rPr>
          <w:rFonts w:ascii="Calibri" w:hAnsi="Calibri" w:cs="Calibri"/>
          <w:b/>
          <w:sz w:val="24"/>
          <w:szCs w:val="24"/>
        </w:rPr>
        <w:t xml:space="preserve">                      </w:t>
      </w:r>
    </w:p>
    <w:p w14:paraId="2019E952" w14:textId="77777777" w:rsidR="00D0637D" w:rsidRPr="009E2080" w:rsidRDefault="00D0637D" w:rsidP="00D0637D">
      <w:pPr>
        <w:pStyle w:val="SemEspaamento"/>
        <w:jc w:val="right"/>
        <w:rPr>
          <w:rFonts w:ascii="Calibri" w:hAnsi="Calibri" w:cs="Calibri"/>
          <w:b/>
          <w:sz w:val="24"/>
          <w:szCs w:val="24"/>
          <w:u w:val="single"/>
        </w:rPr>
      </w:pPr>
      <w:r w:rsidRPr="009E2080">
        <w:rPr>
          <w:rFonts w:ascii="Calibri" w:hAnsi="Calibri" w:cs="Calibri"/>
          <w:b/>
          <w:sz w:val="24"/>
          <w:szCs w:val="24"/>
        </w:rPr>
        <w:t xml:space="preserve">   </w:t>
      </w:r>
      <w:r w:rsidRPr="009E2080">
        <w:rPr>
          <w:rFonts w:ascii="Calibri" w:hAnsi="Calibri" w:cs="Calibri"/>
          <w:b/>
          <w:sz w:val="24"/>
          <w:szCs w:val="24"/>
          <w:u w:val="single"/>
        </w:rPr>
        <w:t>Autoria: Dep. Fabiana Vilar</w:t>
      </w:r>
    </w:p>
    <w:p w14:paraId="1D18B7FF" w14:textId="77777777" w:rsidR="00D0637D" w:rsidRPr="009E2080" w:rsidRDefault="00D0637D" w:rsidP="00D0637D">
      <w:pPr>
        <w:pStyle w:val="SemEspaamento"/>
        <w:jc w:val="both"/>
        <w:rPr>
          <w:rFonts w:ascii="Calibri" w:hAnsi="Calibri" w:cs="Calibri"/>
          <w:sz w:val="24"/>
          <w:szCs w:val="24"/>
          <w:u w:val="single"/>
        </w:rPr>
      </w:pPr>
      <w:r w:rsidRPr="009E2080">
        <w:rPr>
          <w:rFonts w:ascii="Calibri" w:hAnsi="Calibri" w:cs="Calibri"/>
          <w:sz w:val="24"/>
          <w:szCs w:val="24"/>
          <w:u w:val="single"/>
        </w:rPr>
        <w:t xml:space="preserve">                                               </w:t>
      </w:r>
    </w:p>
    <w:p w14:paraId="100C9176" w14:textId="56B07225" w:rsidR="00D0637D" w:rsidRPr="009E2080" w:rsidRDefault="00D0637D" w:rsidP="00D0637D">
      <w:pPr>
        <w:jc w:val="both"/>
        <w:rPr>
          <w:rFonts w:ascii="Calibri" w:hAnsi="Calibri" w:cs="Calibri"/>
          <w:sz w:val="24"/>
          <w:szCs w:val="24"/>
        </w:rPr>
      </w:pPr>
      <w:r w:rsidRPr="009E2080">
        <w:rPr>
          <w:rFonts w:ascii="Calibri" w:hAnsi="Calibri" w:cs="Calibri"/>
          <w:b/>
          <w:sz w:val="24"/>
          <w:szCs w:val="24"/>
          <w:u w:val="single"/>
        </w:rPr>
        <w:t>Senhora Presidente</w:t>
      </w:r>
      <w:r w:rsidRPr="009E2080">
        <w:rPr>
          <w:rFonts w:ascii="Calibri" w:hAnsi="Calibri" w:cs="Calibri"/>
          <w:sz w:val="24"/>
          <w:szCs w:val="24"/>
        </w:rPr>
        <w:t xml:space="preserve">, </w:t>
      </w:r>
    </w:p>
    <w:p w14:paraId="4D351F01" w14:textId="77777777" w:rsidR="00D0637D" w:rsidRPr="009E2080" w:rsidRDefault="00D0637D" w:rsidP="00D0637D">
      <w:pPr>
        <w:jc w:val="both"/>
        <w:rPr>
          <w:rFonts w:ascii="Calibri" w:hAnsi="Calibri" w:cs="Calibri"/>
          <w:b/>
          <w:sz w:val="24"/>
          <w:szCs w:val="24"/>
        </w:rPr>
      </w:pPr>
      <w:r w:rsidRPr="009E2080">
        <w:rPr>
          <w:rFonts w:ascii="Calibri" w:hAnsi="Calibri" w:cs="Calibri"/>
          <w:b/>
          <w:sz w:val="24"/>
          <w:szCs w:val="24"/>
        </w:rPr>
        <w:t xml:space="preserve">          </w:t>
      </w:r>
    </w:p>
    <w:p w14:paraId="5510C8A5" w14:textId="530EF947" w:rsidR="00272F10" w:rsidRPr="009E2080" w:rsidRDefault="00D0637D" w:rsidP="00EF3A6C">
      <w:pPr>
        <w:pStyle w:val="SemEspaamento"/>
        <w:tabs>
          <w:tab w:val="left" w:pos="709"/>
        </w:tabs>
        <w:jc w:val="both"/>
        <w:rPr>
          <w:rFonts w:ascii="Calibri" w:hAnsi="Calibri" w:cs="Calibri"/>
          <w:sz w:val="24"/>
          <w:szCs w:val="24"/>
        </w:rPr>
      </w:pPr>
      <w:r w:rsidRPr="009E2080">
        <w:rPr>
          <w:rFonts w:ascii="Calibri" w:hAnsi="Calibri" w:cs="Calibri"/>
          <w:b/>
          <w:sz w:val="24"/>
          <w:szCs w:val="24"/>
        </w:rPr>
        <w:t xml:space="preserve">           </w:t>
      </w:r>
      <w:r w:rsidRPr="009E2080">
        <w:rPr>
          <w:rFonts w:ascii="Calibri" w:hAnsi="Calibri" w:cs="Calibri"/>
          <w:sz w:val="24"/>
          <w:szCs w:val="24"/>
        </w:rPr>
        <w:t xml:space="preserve">Na forma regimental, requeiro a Vossa Excelência que, depois de ouvido e manifestado o Plenário, seja encaminhada </w:t>
      </w:r>
      <w:r w:rsidRPr="009E2080">
        <w:rPr>
          <w:rFonts w:ascii="Calibri" w:hAnsi="Calibri" w:cs="Calibri"/>
          <w:b/>
          <w:i/>
          <w:sz w:val="24"/>
          <w:szCs w:val="24"/>
          <w:u w:val="single"/>
        </w:rPr>
        <w:t>MENSAGEM DE APLAUSOS E CONGRATULAÇÕES AOS HEROICOS POLICIAIS CIVIS</w:t>
      </w:r>
      <w:r w:rsidR="00497C54">
        <w:rPr>
          <w:rFonts w:ascii="Calibri" w:hAnsi="Calibri" w:cs="Calibri"/>
          <w:b/>
          <w:i/>
          <w:sz w:val="24"/>
          <w:szCs w:val="24"/>
          <w:u w:val="single"/>
        </w:rPr>
        <w:t>,</w:t>
      </w:r>
      <w:r w:rsidRPr="009E2080">
        <w:rPr>
          <w:rFonts w:ascii="Calibri" w:hAnsi="Calibri" w:cs="Calibri"/>
          <w:b/>
          <w:i/>
          <w:sz w:val="24"/>
          <w:szCs w:val="24"/>
          <w:u w:val="single"/>
        </w:rPr>
        <w:t xml:space="preserve"> ANTONIO CARLOS DANTAS FERREIRA</w:t>
      </w:r>
      <w:r w:rsidR="00264AB3">
        <w:rPr>
          <w:rFonts w:ascii="Calibri" w:hAnsi="Calibri" w:cs="Calibri"/>
          <w:b/>
          <w:i/>
          <w:sz w:val="24"/>
          <w:szCs w:val="24"/>
          <w:u w:val="single"/>
        </w:rPr>
        <w:t xml:space="preserve"> E</w:t>
      </w:r>
      <w:r w:rsidRPr="009E2080">
        <w:rPr>
          <w:rFonts w:ascii="Calibri" w:hAnsi="Calibri" w:cs="Calibri"/>
          <w:b/>
          <w:i/>
          <w:sz w:val="24"/>
          <w:szCs w:val="24"/>
          <w:u w:val="single"/>
        </w:rPr>
        <w:t xml:space="preserve"> IDEQUEU SILVA RABELO</w:t>
      </w:r>
      <w:r w:rsidRPr="009E2080">
        <w:rPr>
          <w:rFonts w:ascii="Calibri" w:hAnsi="Calibri" w:cs="Calibri"/>
          <w:b/>
          <w:i/>
          <w:sz w:val="24"/>
          <w:szCs w:val="24"/>
        </w:rPr>
        <w:t>,</w:t>
      </w:r>
      <w:r w:rsidRPr="009E2080">
        <w:rPr>
          <w:rFonts w:ascii="Calibri" w:hAnsi="Calibri" w:cs="Calibri"/>
          <w:sz w:val="24"/>
          <w:szCs w:val="24"/>
        </w:rPr>
        <w:t xml:space="preserve"> nos termos seguintes: A Assembleia Legislativa do Estado do Maranhão </w:t>
      </w:r>
      <w:r w:rsidR="00272F10" w:rsidRPr="009E2080">
        <w:rPr>
          <w:rFonts w:ascii="Calibri" w:hAnsi="Calibri" w:cs="Calibri"/>
          <w:sz w:val="24"/>
          <w:szCs w:val="24"/>
        </w:rPr>
        <w:t xml:space="preserve">premia com uma Placa de Honra ao Mérito </w:t>
      </w:r>
      <w:r w:rsidRPr="009E2080">
        <w:rPr>
          <w:rFonts w:ascii="Calibri" w:hAnsi="Calibri" w:cs="Calibri"/>
          <w:sz w:val="24"/>
          <w:szCs w:val="24"/>
        </w:rPr>
        <w:t xml:space="preserve">os heroicos </w:t>
      </w:r>
      <w:r w:rsidR="006B2FA1">
        <w:rPr>
          <w:rFonts w:ascii="Calibri" w:hAnsi="Calibri" w:cs="Calibri"/>
          <w:sz w:val="24"/>
          <w:szCs w:val="24"/>
        </w:rPr>
        <w:t>P</w:t>
      </w:r>
      <w:r w:rsidRPr="009E2080">
        <w:rPr>
          <w:rFonts w:ascii="Calibri" w:hAnsi="Calibri" w:cs="Calibri"/>
          <w:sz w:val="24"/>
          <w:szCs w:val="24"/>
        </w:rPr>
        <w:t xml:space="preserve">oliciais </w:t>
      </w:r>
      <w:r w:rsidR="006B2FA1">
        <w:rPr>
          <w:rFonts w:ascii="Calibri" w:hAnsi="Calibri" w:cs="Calibri"/>
          <w:sz w:val="24"/>
          <w:szCs w:val="24"/>
        </w:rPr>
        <w:t>C</w:t>
      </w:r>
      <w:r w:rsidR="0064471C">
        <w:rPr>
          <w:rFonts w:ascii="Calibri" w:hAnsi="Calibri" w:cs="Calibri"/>
          <w:sz w:val="24"/>
          <w:szCs w:val="24"/>
        </w:rPr>
        <w:t>0</w:t>
      </w:r>
      <w:r w:rsidRPr="009E2080">
        <w:rPr>
          <w:rFonts w:ascii="Calibri" w:hAnsi="Calibri" w:cs="Calibri"/>
          <w:sz w:val="24"/>
          <w:szCs w:val="24"/>
        </w:rPr>
        <w:t>ivis</w:t>
      </w:r>
      <w:r w:rsidR="00724BF9" w:rsidRPr="009E2080">
        <w:rPr>
          <w:rFonts w:ascii="Calibri" w:hAnsi="Calibri" w:cs="Calibri"/>
          <w:sz w:val="24"/>
          <w:szCs w:val="24"/>
        </w:rPr>
        <w:t xml:space="preserve"> (investigadores), </w:t>
      </w:r>
      <w:r w:rsidR="00272F10" w:rsidRPr="009E2080">
        <w:rPr>
          <w:rFonts w:ascii="Calibri" w:hAnsi="Calibri" w:cs="Calibri"/>
          <w:sz w:val="24"/>
          <w:szCs w:val="24"/>
        </w:rPr>
        <w:t xml:space="preserve">pela ação exitosa em aplicar corretamente, a </w:t>
      </w:r>
      <w:r w:rsidR="00272F10" w:rsidRPr="00497C54">
        <w:rPr>
          <w:rFonts w:ascii="Calibri" w:hAnsi="Calibri" w:cs="Calibri"/>
          <w:i/>
          <w:iCs/>
          <w:sz w:val="24"/>
          <w:szCs w:val="24"/>
        </w:rPr>
        <w:t>“Manobra de Heimlich”,</w:t>
      </w:r>
      <w:r w:rsidR="00272F10" w:rsidRPr="009E2080">
        <w:rPr>
          <w:rFonts w:ascii="Calibri" w:hAnsi="Calibri" w:cs="Calibri"/>
          <w:sz w:val="24"/>
          <w:szCs w:val="24"/>
        </w:rPr>
        <w:t xml:space="preserve"> também chamada de </w:t>
      </w:r>
      <w:r w:rsidR="00272F10" w:rsidRPr="00497C54">
        <w:rPr>
          <w:rFonts w:ascii="Calibri" w:hAnsi="Calibri" w:cs="Calibri"/>
          <w:i/>
          <w:iCs/>
          <w:sz w:val="24"/>
          <w:szCs w:val="24"/>
        </w:rPr>
        <w:t>“Abraço da Vida”,</w:t>
      </w:r>
      <w:r w:rsidR="00272F10" w:rsidRPr="009E2080">
        <w:rPr>
          <w:rFonts w:ascii="Calibri" w:hAnsi="Calibri" w:cs="Calibri"/>
          <w:sz w:val="24"/>
          <w:szCs w:val="24"/>
        </w:rPr>
        <w:t xml:space="preserve"> para salvar a vida de um bebê</w:t>
      </w:r>
      <w:r w:rsidR="006651B6">
        <w:rPr>
          <w:rFonts w:ascii="Calibri" w:hAnsi="Calibri" w:cs="Calibri"/>
          <w:sz w:val="24"/>
          <w:szCs w:val="24"/>
        </w:rPr>
        <w:t>,</w:t>
      </w:r>
      <w:r w:rsidR="00272F10" w:rsidRPr="009E2080">
        <w:rPr>
          <w:rFonts w:ascii="Calibri" w:hAnsi="Calibri" w:cs="Calibri"/>
          <w:sz w:val="24"/>
          <w:szCs w:val="24"/>
        </w:rPr>
        <w:t xml:space="preserve"> </w:t>
      </w:r>
      <w:r w:rsidR="006651B6">
        <w:rPr>
          <w:rFonts w:ascii="Calibri" w:hAnsi="Calibri" w:cs="Calibri"/>
          <w:sz w:val="24"/>
          <w:szCs w:val="24"/>
        </w:rPr>
        <w:t xml:space="preserve">com </w:t>
      </w:r>
      <w:r w:rsidR="00272F10" w:rsidRPr="009E2080">
        <w:rPr>
          <w:rFonts w:ascii="Calibri" w:hAnsi="Calibri" w:cs="Calibri"/>
          <w:sz w:val="24"/>
          <w:szCs w:val="24"/>
        </w:rPr>
        <w:t>apenas 12 (doze) dias de nascido.</w:t>
      </w:r>
    </w:p>
    <w:p w14:paraId="7FEE484B" w14:textId="009B56CC" w:rsidR="00272F10" w:rsidRPr="009E2080" w:rsidRDefault="00272F10" w:rsidP="009E2080">
      <w:pPr>
        <w:pStyle w:val="SemEspaamento"/>
        <w:jc w:val="both"/>
        <w:rPr>
          <w:rFonts w:ascii="Calibri" w:hAnsi="Calibri" w:cs="Calibri"/>
          <w:sz w:val="24"/>
          <w:szCs w:val="24"/>
        </w:rPr>
      </w:pPr>
      <w:r w:rsidRPr="009E2080">
        <w:rPr>
          <w:rFonts w:ascii="Calibri" w:hAnsi="Calibri" w:cs="Calibri"/>
          <w:sz w:val="24"/>
          <w:szCs w:val="24"/>
        </w:rPr>
        <w:t xml:space="preserve">          A </w:t>
      </w:r>
      <w:r w:rsidR="00497C54">
        <w:rPr>
          <w:rFonts w:ascii="Calibri" w:hAnsi="Calibri" w:cs="Calibri"/>
          <w:sz w:val="24"/>
          <w:szCs w:val="24"/>
        </w:rPr>
        <w:t>“</w:t>
      </w:r>
      <w:r w:rsidRPr="00497C54">
        <w:rPr>
          <w:rFonts w:ascii="Calibri" w:hAnsi="Calibri" w:cs="Calibri"/>
          <w:i/>
          <w:iCs/>
          <w:sz w:val="24"/>
          <w:szCs w:val="24"/>
        </w:rPr>
        <w:t>Manobra de Heimlich</w:t>
      </w:r>
      <w:r w:rsidR="00497C54">
        <w:rPr>
          <w:rFonts w:ascii="Calibri" w:hAnsi="Calibri" w:cs="Calibri"/>
          <w:i/>
          <w:iCs/>
          <w:sz w:val="24"/>
          <w:szCs w:val="24"/>
        </w:rPr>
        <w:t>”</w:t>
      </w:r>
      <w:r w:rsidRPr="009E2080">
        <w:rPr>
          <w:rFonts w:ascii="Calibri" w:hAnsi="Calibri" w:cs="Calibri"/>
          <w:sz w:val="24"/>
          <w:szCs w:val="24"/>
        </w:rPr>
        <w:t xml:space="preserve"> (</w:t>
      </w:r>
      <w:r w:rsidRPr="00DB6F29">
        <w:rPr>
          <w:rFonts w:ascii="Calibri" w:hAnsi="Calibri" w:cs="Calibri"/>
          <w:i/>
          <w:iCs/>
          <w:sz w:val="24"/>
          <w:szCs w:val="24"/>
        </w:rPr>
        <w:t>Abraço da Vida</w:t>
      </w:r>
      <w:r w:rsidRPr="009E2080">
        <w:rPr>
          <w:rFonts w:ascii="Calibri" w:hAnsi="Calibri" w:cs="Calibri"/>
          <w:sz w:val="24"/>
          <w:szCs w:val="24"/>
        </w:rPr>
        <w:t>) é uma técnica de primeiros socorros utilizados em casos de emergência por asfixia, provocada por um pedaço de alimento como carne ou qualquer outro tipo de corpo estranho que fique obstruindo as vias respiratórias, impedindo a pessoa de respirar.</w:t>
      </w:r>
    </w:p>
    <w:p w14:paraId="73584F31" w14:textId="3D98941D" w:rsidR="00272F10" w:rsidRPr="009E2080" w:rsidRDefault="00272F10" w:rsidP="009E2080">
      <w:pPr>
        <w:pStyle w:val="SemEspaamento"/>
        <w:tabs>
          <w:tab w:val="left" w:pos="567"/>
          <w:tab w:val="left" w:pos="851"/>
        </w:tabs>
        <w:jc w:val="both"/>
        <w:rPr>
          <w:rFonts w:ascii="Calibri" w:hAnsi="Calibri" w:cs="Calibri"/>
          <w:sz w:val="24"/>
          <w:szCs w:val="24"/>
        </w:rPr>
      </w:pPr>
      <w:r w:rsidRPr="009E2080">
        <w:rPr>
          <w:rFonts w:ascii="Calibri" w:hAnsi="Calibri" w:cs="Calibri"/>
          <w:sz w:val="24"/>
          <w:szCs w:val="24"/>
        </w:rPr>
        <w:t xml:space="preserve">          Diante de tantos incidentes, não somente no Maranhão, mas pelo País a fora, faço destaque a </w:t>
      </w:r>
      <w:r w:rsidR="00724BF9" w:rsidRPr="009E2080">
        <w:rPr>
          <w:rFonts w:ascii="Calibri" w:hAnsi="Calibri" w:cs="Calibri"/>
          <w:sz w:val="24"/>
          <w:szCs w:val="24"/>
        </w:rPr>
        <w:t xml:space="preserve">este caso </w:t>
      </w:r>
      <w:r w:rsidRPr="009E2080">
        <w:rPr>
          <w:rFonts w:ascii="Calibri" w:hAnsi="Calibri" w:cs="Calibri"/>
          <w:sz w:val="24"/>
          <w:szCs w:val="24"/>
        </w:rPr>
        <w:t xml:space="preserve">ocorrido em São Luís (MA), no dia 03/05/24, quando os policiais civis (investigadores) Antonio Carlos Dantas Ferreira, conhecido como Tony e Idequeu Silva Rabelo, salvaram a vida de um bebê, com apenas 12 (doze) dias de nascido, após aplicar a técnica </w:t>
      </w:r>
      <w:r w:rsidRPr="00DB6F29">
        <w:rPr>
          <w:rFonts w:ascii="Calibri" w:hAnsi="Calibri" w:cs="Calibri"/>
          <w:i/>
          <w:iCs/>
          <w:sz w:val="24"/>
          <w:szCs w:val="24"/>
        </w:rPr>
        <w:t>“Manobra Abraço da Vida”</w:t>
      </w:r>
      <w:r w:rsidRPr="009E2080">
        <w:rPr>
          <w:rFonts w:ascii="Calibri" w:hAnsi="Calibri" w:cs="Calibri"/>
          <w:b/>
          <w:bCs/>
          <w:sz w:val="24"/>
          <w:szCs w:val="24"/>
        </w:rPr>
        <w:t xml:space="preserve"> </w:t>
      </w:r>
      <w:r w:rsidRPr="009E2080">
        <w:rPr>
          <w:rFonts w:ascii="Calibri" w:hAnsi="Calibri" w:cs="Calibri"/>
          <w:sz w:val="24"/>
          <w:szCs w:val="24"/>
        </w:rPr>
        <w:t>ou</w:t>
      </w:r>
      <w:r w:rsidRPr="009E2080">
        <w:rPr>
          <w:rFonts w:ascii="Calibri" w:hAnsi="Calibri" w:cs="Calibri"/>
          <w:b/>
          <w:bCs/>
          <w:sz w:val="24"/>
          <w:szCs w:val="24"/>
        </w:rPr>
        <w:t xml:space="preserve"> </w:t>
      </w:r>
      <w:r w:rsidRPr="00DB6F29">
        <w:rPr>
          <w:rFonts w:ascii="Calibri" w:hAnsi="Calibri" w:cs="Calibri"/>
          <w:i/>
          <w:iCs/>
          <w:sz w:val="24"/>
          <w:szCs w:val="24"/>
        </w:rPr>
        <w:t>“Manobra de Heimlich</w:t>
      </w:r>
      <w:r w:rsidRPr="00DB6F29">
        <w:rPr>
          <w:rFonts w:ascii="Calibri" w:hAnsi="Calibri" w:cs="Calibri"/>
          <w:b/>
          <w:bCs/>
          <w:i/>
          <w:iCs/>
          <w:sz w:val="24"/>
          <w:szCs w:val="24"/>
        </w:rPr>
        <w:t>”</w:t>
      </w:r>
      <w:r w:rsidRPr="00DB6F29">
        <w:rPr>
          <w:rFonts w:ascii="Calibri" w:hAnsi="Calibri" w:cs="Calibri"/>
          <w:i/>
          <w:iCs/>
          <w:sz w:val="24"/>
          <w:szCs w:val="24"/>
        </w:rPr>
        <w:t>.</w:t>
      </w:r>
      <w:r w:rsidRPr="009E2080">
        <w:rPr>
          <w:rFonts w:ascii="Calibri" w:hAnsi="Calibri" w:cs="Calibri"/>
          <w:sz w:val="24"/>
          <w:szCs w:val="24"/>
        </w:rPr>
        <w:t xml:space="preserve"> Os policiais civis utilizaram a técnica correta de salvamento, conseguiram desobstruir as vias aéreas e restabelecer os sinais vitais do </w:t>
      </w:r>
      <w:r w:rsidR="006651B6">
        <w:rPr>
          <w:rFonts w:ascii="Calibri" w:hAnsi="Calibri" w:cs="Calibri"/>
          <w:sz w:val="24"/>
          <w:szCs w:val="24"/>
        </w:rPr>
        <w:t>b</w:t>
      </w:r>
      <w:r w:rsidRPr="009E2080">
        <w:rPr>
          <w:rFonts w:ascii="Calibri" w:hAnsi="Calibri" w:cs="Calibri"/>
          <w:sz w:val="24"/>
          <w:szCs w:val="24"/>
        </w:rPr>
        <w:t>ebê, que em seguida foi levado para uma unidade de saúde de São Luís.</w:t>
      </w:r>
    </w:p>
    <w:p w14:paraId="1194A55D" w14:textId="4C8A3BF8" w:rsidR="00272F10" w:rsidRPr="009E2080" w:rsidRDefault="00272F10" w:rsidP="009E2080">
      <w:pPr>
        <w:pStyle w:val="SemEspaamento"/>
        <w:tabs>
          <w:tab w:val="left" w:pos="851"/>
        </w:tabs>
        <w:jc w:val="both"/>
        <w:rPr>
          <w:rFonts w:ascii="Calibri" w:hAnsi="Calibri" w:cs="Calibri"/>
          <w:sz w:val="24"/>
          <w:szCs w:val="24"/>
        </w:rPr>
      </w:pPr>
      <w:r w:rsidRPr="009E2080">
        <w:rPr>
          <w:rFonts w:ascii="Calibri" w:hAnsi="Calibri" w:cs="Calibri"/>
          <w:sz w:val="24"/>
          <w:szCs w:val="24"/>
        </w:rPr>
        <w:t xml:space="preserve">          São situações como essa que podemos nos deparar em um dia de trabalho, sem, contudo, podermos dar uma resposta imediata devida à falta de conhecimento em primeiros socorros. O que não foi o caso desses dois policiais, que pela ação rápida do socorro prestado ao bebê recém-nascido, mereceram, em uma nota da Policia Civil do Maranhão, por meio da Delegacia Geral de Polícia</w:t>
      </w:r>
      <w:r w:rsidR="00724BF9" w:rsidRPr="009E2080">
        <w:rPr>
          <w:rFonts w:ascii="Calibri" w:hAnsi="Calibri" w:cs="Calibri"/>
          <w:sz w:val="24"/>
          <w:szCs w:val="24"/>
        </w:rPr>
        <w:t xml:space="preserve"> do Maranhão</w:t>
      </w:r>
      <w:r w:rsidRPr="009E2080">
        <w:rPr>
          <w:rFonts w:ascii="Calibri" w:hAnsi="Calibri" w:cs="Calibri"/>
          <w:sz w:val="24"/>
          <w:szCs w:val="24"/>
        </w:rPr>
        <w:t xml:space="preserve">, mensagem de parabéns pelo ato heroico </w:t>
      </w:r>
      <w:r w:rsidR="00724BF9" w:rsidRPr="009E2080">
        <w:rPr>
          <w:rFonts w:ascii="Calibri" w:hAnsi="Calibri" w:cs="Calibri"/>
          <w:sz w:val="24"/>
          <w:szCs w:val="24"/>
        </w:rPr>
        <w:t xml:space="preserve">de </w:t>
      </w:r>
      <w:r w:rsidRPr="009E2080">
        <w:rPr>
          <w:rFonts w:ascii="Calibri" w:hAnsi="Calibri" w:cs="Calibri"/>
          <w:sz w:val="24"/>
          <w:szCs w:val="24"/>
        </w:rPr>
        <w:t>salvamento da vida d</w:t>
      </w:r>
      <w:r w:rsidR="00724BF9" w:rsidRPr="009E2080">
        <w:rPr>
          <w:rFonts w:ascii="Calibri" w:hAnsi="Calibri" w:cs="Calibri"/>
          <w:sz w:val="24"/>
          <w:szCs w:val="24"/>
        </w:rPr>
        <w:t>e</w:t>
      </w:r>
      <w:r w:rsidR="006651B6">
        <w:rPr>
          <w:rFonts w:ascii="Calibri" w:hAnsi="Calibri" w:cs="Calibri"/>
          <w:sz w:val="24"/>
          <w:szCs w:val="24"/>
        </w:rPr>
        <w:t>ssa</w:t>
      </w:r>
      <w:r w:rsidR="00724BF9" w:rsidRPr="009E2080">
        <w:rPr>
          <w:rFonts w:ascii="Calibri" w:hAnsi="Calibri" w:cs="Calibri"/>
          <w:sz w:val="24"/>
          <w:szCs w:val="24"/>
        </w:rPr>
        <w:t xml:space="preserve"> uma </w:t>
      </w:r>
      <w:r w:rsidRPr="009E2080">
        <w:rPr>
          <w:rFonts w:ascii="Calibri" w:hAnsi="Calibri" w:cs="Calibri"/>
          <w:sz w:val="24"/>
          <w:szCs w:val="24"/>
        </w:rPr>
        <w:t>criança.</w:t>
      </w:r>
    </w:p>
    <w:p w14:paraId="5912F585" w14:textId="77777777" w:rsidR="009E2080" w:rsidRPr="009E2080" w:rsidRDefault="00272F10" w:rsidP="009E2080">
      <w:pPr>
        <w:pStyle w:val="SemEspaamento"/>
        <w:tabs>
          <w:tab w:val="left" w:pos="709"/>
          <w:tab w:val="left" w:pos="851"/>
        </w:tabs>
        <w:jc w:val="both"/>
        <w:rPr>
          <w:rFonts w:ascii="Calibri" w:hAnsi="Calibri" w:cs="Calibri"/>
          <w:sz w:val="24"/>
          <w:szCs w:val="24"/>
        </w:rPr>
      </w:pPr>
      <w:r w:rsidRPr="009E2080">
        <w:rPr>
          <w:rFonts w:ascii="Calibri" w:hAnsi="Calibri" w:cs="Calibri"/>
          <w:sz w:val="24"/>
          <w:szCs w:val="24"/>
        </w:rPr>
        <w:t xml:space="preserve">          </w:t>
      </w:r>
      <w:r w:rsidR="00724BF9" w:rsidRPr="009E2080">
        <w:rPr>
          <w:rFonts w:ascii="Calibri" w:hAnsi="Calibri" w:cs="Calibri"/>
          <w:sz w:val="24"/>
          <w:szCs w:val="24"/>
        </w:rPr>
        <w:t>Esta Casa, com a aquiescência dos meus nobres pares,</w:t>
      </w:r>
      <w:r w:rsidR="009E2080" w:rsidRPr="009E2080">
        <w:rPr>
          <w:rFonts w:ascii="Calibri" w:hAnsi="Calibri" w:cs="Calibri"/>
          <w:sz w:val="24"/>
          <w:szCs w:val="24"/>
        </w:rPr>
        <w:t xml:space="preserve"> solicita </w:t>
      </w:r>
      <w:r w:rsidRPr="009E2080">
        <w:rPr>
          <w:rFonts w:ascii="Calibri" w:hAnsi="Calibri" w:cs="Calibri"/>
          <w:sz w:val="24"/>
          <w:szCs w:val="24"/>
        </w:rPr>
        <w:t xml:space="preserve">ao Secretário de Estado da Segurança Pública e </w:t>
      </w:r>
      <w:r w:rsidR="009E2080" w:rsidRPr="009E2080">
        <w:rPr>
          <w:rFonts w:ascii="Calibri" w:hAnsi="Calibri" w:cs="Calibri"/>
          <w:sz w:val="24"/>
          <w:szCs w:val="24"/>
        </w:rPr>
        <w:t>a</w:t>
      </w:r>
      <w:r w:rsidRPr="009E2080">
        <w:rPr>
          <w:rFonts w:ascii="Calibri" w:hAnsi="Calibri" w:cs="Calibri"/>
          <w:sz w:val="24"/>
          <w:szCs w:val="24"/>
        </w:rPr>
        <w:t xml:space="preserve">o </w:t>
      </w:r>
      <w:r w:rsidR="0044767C" w:rsidRPr="009E2080">
        <w:rPr>
          <w:rFonts w:ascii="Calibri" w:hAnsi="Calibri" w:cs="Calibri"/>
          <w:sz w:val="24"/>
          <w:szCs w:val="24"/>
        </w:rPr>
        <w:t>D</w:t>
      </w:r>
      <w:r w:rsidRPr="009E2080">
        <w:rPr>
          <w:rFonts w:ascii="Calibri" w:hAnsi="Calibri" w:cs="Calibri"/>
          <w:sz w:val="24"/>
          <w:szCs w:val="24"/>
        </w:rPr>
        <w:t>elegado Geral d</w:t>
      </w:r>
      <w:r w:rsidR="0044767C" w:rsidRPr="009E2080">
        <w:rPr>
          <w:rFonts w:ascii="Calibri" w:hAnsi="Calibri" w:cs="Calibri"/>
          <w:sz w:val="24"/>
          <w:szCs w:val="24"/>
        </w:rPr>
        <w:t xml:space="preserve">e Policia </w:t>
      </w:r>
      <w:r w:rsidRPr="009E2080">
        <w:rPr>
          <w:rFonts w:ascii="Calibri" w:hAnsi="Calibri" w:cs="Calibri"/>
          <w:sz w:val="24"/>
          <w:szCs w:val="24"/>
        </w:rPr>
        <w:t xml:space="preserve">Civil do </w:t>
      </w:r>
      <w:r w:rsidR="0044767C" w:rsidRPr="009E2080">
        <w:rPr>
          <w:rFonts w:ascii="Calibri" w:hAnsi="Calibri" w:cs="Calibri"/>
          <w:sz w:val="24"/>
          <w:szCs w:val="24"/>
        </w:rPr>
        <w:t xml:space="preserve">Maranhão </w:t>
      </w:r>
      <w:r w:rsidRPr="009E2080">
        <w:rPr>
          <w:rFonts w:ascii="Calibri" w:hAnsi="Calibri" w:cs="Calibri"/>
          <w:sz w:val="24"/>
          <w:szCs w:val="24"/>
        </w:rPr>
        <w:t>que</w:t>
      </w:r>
      <w:r w:rsidR="009E2080" w:rsidRPr="009E2080">
        <w:rPr>
          <w:rFonts w:ascii="Calibri" w:hAnsi="Calibri" w:cs="Calibri"/>
          <w:sz w:val="24"/>
          <w:szCs w:val="24"/>
        </w:rPr>
        <w:t>,</w:t>
      </w:r>
      <w:r w:rsidRPr="009E2080">
        <w:rPr>
          <w:rFonts w:ascii="Calibri" w:hAnsi="Calibri" w:cs="Calibri"/>
          <w:sz w:val="24"/>
          <w:szCs w:val="24"/>
        </w:rPr>
        <w:t xml:space="preserve"> </w:t>
      </w:r>
      <w:r w:rsidR="0044767C" w:rsidRPr="009E2080">
        <w:rPr>
          <w:rFonts w:ascii="Calibri" w:hAnsi="Calibri" w:cs="Calibri"/>
          <w:sz w:val="24"/>
          <w:szCs w:val="24"/>
        </w:rPr>
        <w:t>determinem</w:t>
      </w:r>
      <w:r w:rsidR="009E2080" w:rsidRPr="009E2080">
        <w:rPr>
          <w:rFonts w:ascii="Calibri" w:hAnsi="Calibri" w:cs="Calibri"/>
          <w:sz w:val="24"/>
          <w:szCs w:val="24"/>
        </w:rPr>
        <w:t xml:space="preserve"> que se faça registrar </w:t>
      </w:r>
      <w:r w:rsidR="0044767C" w:rsidRPr="009E2080">
        <w:rPr>
          <w:rFonts w:ascii="Calibri" w:hAnsi="Calibri" w:cs="Calibri"/>
          <w:sz w:val="24"/>
          <w:szCs w:val="24"/>
        </w:rPr>
        <w:t>em documento oficial de identificação profissional</w:t>
      </w:r>
      <w:r w:rsidR="009E2080" w:rsidRPr="009E2080">
        <w:rPr>
          <w:rFonts w:ascii="Calibri" w:hAnsi="Calibri" w:cs="Calibri"/>
          <w:sz w:val="24"/>
          <w:szCs w:val="24"/>
        </w:rPr>
        <w:t xml:space="preserve"> e funcional</w:t>
      </w:r>
      <w:r w:rsidR="0044767C" w:rsidRPr="009E2080">
        <w:rPr>
          <w:rFonts w:ascii="Calibri" w:hAnsi="Calibri" w:cs="Calibri"/>
          <w:sz w:val="24"/>
          <w:szCs w:val="24"/>
        </w:rPr>
        <w:t xml:space="preserve"> </w:t>
      </w:r>
      <w:r w:rsidR="00724BF9" w:rsidRPr="009E2080">
        <w:rPr>
          <w:rFonts w:ascii="Calibri" w:hAnsi="Calibri" w:cs="Calibri"/>
          <w:sz w:val="24"/>
          <w:szCs w:val="24"/>
        </w:rPr>
        <w:t>dos respectivos servidores públicos</w:t>
      </w:r>
      <w:r w:rsidR="009E2080" w:rsidRPr="009E2080">
        <w:rPr>
          <w:rFonts w:ascii="Calibri" w:hAnsi="Calibri" w:cs="Calibri"/>
          <w:sz w:val="24"/>
          <w:szCs w:val="24"/>
        </w:rPr>
        <w:t>, este ato de heroismo</w:t>
      </w:r>
      <w:r w:rsidR="00724BF9" w:rsidRPr="009E2080">
        <w:rPr>
          <w:rFonts w:ascii="Calibri" w:hAnsi="Calibri" w:cs="Calibri"/>
          <w:sz w:val="24"/>
          <w:szCs w:val="24"/>
        </w:rPr>
        <w:t>.</w:t>
      </w:r>
    </w:p>
    <w:p w14:paraId="4761D4FE" w14:textId="655D4730" w:rsidR="009E2080" w:rsidRPr="009E2080" w:rsidRDefault="009E2080" w:rsidP="009E2080">
      <w:pPr>
        <w:pStyle w:val="SemEspaamento"/>
        <w:jc w:val="both"/>
        <w:rPr>
          <w:rFonts w:ascii="Calibri" w:hAnsi="Calibri" w:cs="Calibri"/>
          <w:b/>
          <w:bCs/>
          <w:sz w:val="24"/>
          <w:szCs w:val="24"/>
        </w:rPr>
      </w:pPr>
      <w:r w:rsidRPr="009E2080">
        <w:rPr>
          <w:rFonts w:ascii="Calibri" w:hAnsi="Calibri" w:cs="Calibri"/>
          <w:b/>
          <w:bCs/>
          <w:sz w:val="24"/>
          <w:szCs w:val="24"/>
        </w:rPr>
        <w:t>Plenário Deputado Estadual “Nagib Haickel” do Palácio “Manoel Bequimão”, em São Luís,</w:t>
      </w:r>
      <w:r w:rsidR="00B50353">
        <w:rPr>
          <w:rFonts w:ascii="Calibri" w:hAnsi="Calibri" w:cs="Calibri"/>
          <w:b/>
          <w:bCs/>
          <w:sz w:val="24"/>
          <w:szCs w:val="24"/>
        </w:rPr>
        <w:t xml:space="preserve"> 04</w:t>
      </w:r>
      <w:r w:rsidRPr="009E2080">
        <w:rPr>
          <w:rFonts w:ascii="Calibri" w:hAnsi="Calibri" w:cs="Calibri"/>
          <w:b/>
          <w:bCs/>
          <w:sz w:val="24"/>
          <w:szCs w:val="24"/>
        </w:rPr>
        <w:t xml:space="preserve"> de </w:t>
      </w:r>
      <w:r w:rsidR="00B50353">
        <w:rPr>
          <w:rFonts w:ascii="Calibri" w:hAnsi="Calibri" w:cs="Calibri"/>
          <w:b/>
          <w:bCs/>
          <w:sz w:val="24"/>
          <w:szCs w:val="24"/>
        </w:rPr>
        <w:t>junho</w:t>
      </w:r>
      <w:r w:rsidRPr="009E2080">
        <w:rPr>
          <w:rFonts w:ascii="Calibri" w:hAnsi="Calibri" w:cs="Calibri"/>
          <w:b/>
          <w:bCs/>
          <w:sz w:val="24"/>
          <w:szCs w:val="24"/>
        </w:rPr>
        <w:t xml:space="preserve"> de 2024.</w:t>
      </w:r>
    </w:p>
    <w:p w14:paraId="0F3500C6" w14:textId="77777777" w:rsidR="009E2080" w:rsidRPr="009E2080" w:rsidRDefault="009E2080" w:rsidP="009E2080">
      <w:pPr>
        <w:jc w:val="center"/>
        <w:rPr>
          <w:rFonts w:ascii="Calibri" w:hAnsi="Calibri" w:cs="Calibri"/>
          <w:b/>
          <w:sz w:val="24"/>
          <w:szCs w:val="24"/>
        </w:rPr>
      </w:pPr>
    </w:p>
    <w:p w14:paraId="1C02EBF9" w14:textId="77777777" w:rsidR="009E2080" w:rsidRPr="009E2080" w:rsidRDefault="009E2080" w:rsidP="009E2080">
      <w:pPr>
        <w:jc w:val="center"/>
        <w:rPr>
          <w:rFonts w:ascii="Calibri" w:hAnsi="Calibri" w:cs="Calibri"/>
          <w:b/>
          <w:sz w:val="24"/>
          <w:szCs w:val="24"/>
        </w:rPr>
      </w:pPr>
    </w:p>
    <w:p w14:paraId="554EE96B" w14:textId="49855B0D" w:rsidR="009E2080" w:rsidRPr="009E2080" w:rsidRDefault="009E2080" w:rsidP="009E2080">
      <w:pPr>
        <w:jc w:val="center"/>
        <w:rPr>
          <w:rFonts w:ascii="Calibri" w:hAnsi="Calibri" w:cs="Calibri"/>
          <w:b/>
          <w:sz w:val="24"/>
          <w:szCs w:val="24"/>
        </w:rPr>
      </w:pPr>
      <w:r w:rsidRPr="009E2080">
        <w:rPr>
          <w:rFonts w:ascii="Calibri" w:hAnsi="Calibri" w:cs="Calibri"/>
          <w:b/>
          <w:sz w:val="24"/>
          <w:szCs w:val="24"/>
        </w:rPr>
        <w:t>FABIANA VILAR</w:t>
      </w:r>
    </w:p>
    <w:p w14:paraId="4F5D8CCE" w14:textId="77777777" w:rsidR="009E2080" w:rsidRPr="009E2080" w:rsidRDefault="009E2080" w:rsidP="009E2080">
      <w:pPr>
        <w:jc w:val="center"/>
        <w:rPr>
          <w:rFonts w:ascii="Calibri" w:hAnsi="Calibri" w:cs="Calibri"/>
          <w:b/>
          <w:sz w:val="24"/>
          <w:szCs w:val="24"/>
        </w:rPr>
      </w:pPr>
      <w:r w:rsidRPr="009E2080">
        <w:rPr>
          <w:rFonts w:ascii="Calibri" w:hAnsi="Calibri" w:cs="Calibri"/>
          <w:b/>
          <w:sz w:val="24"/>
          <w:szCs w:val="24"/>
        </w:rPr>
        <w:t>DEP. ESTADUAL - PL</w:t>
      </w:r>
    </w:p>
    <w:p w14:paraId="44CE93DB" w14:textId="2111F8E0" w:rsidR="00272F10" w:rsidRPr="009E2080" w:rsidRDefault="009E2080" w:rsidP="009E2080">
      <w:pPr>
        <w:jc w:val="center"/>
        <w:rPr>
          <w:rFonts w:ascii="Calibri" w:hAnsi="Calibri" w:cs="Calibri"/>
          <w:sz w:val="24"/>
          <w:szCs w:val="24"/>
        </w:rPr>
      </w:pPr>
      <w:r w:rsidRPr="009E2080">
        <w:rPr>
          <w:rFonts w:ascii="Calibri" w:hAnsi="Calibri" w:cs="Calibri"/>
          <w:b/>
          <w:sz w:val="24"/>
          <w:szCs w:val="24"/>
        </w:rPr>
        <w:t>3ª VICE-PRESIDENTE</w:t>
      </w:r>
      <w:r w:rsidR="00272F10" w:rsidRPr="009E2080">
        <w:rPr>
          <w:rFonts w:ascii="Calibri" w:hAnsi="Calibri" w:cs="Calibri"/>
          <w:sz w:val="24"/>
          <w:szCs w:val="24"/>
        </w:rPr>
        <w:t xml:space="preserve">         </w:t>
      </w:r>
      <w:r w:rsidR="00D0637D" w:rsidRPr="009E2080">
        <w:rPr>
          <w:rFonts w:ascii="Calibri" w:hAnsi="Calibri" w:cs="Calibri"/>
          <w:sz w:val="24"/>
          <w:szCs w:val="24"/>
        </w:rPr>
        <w:t xml:space="preserve"> </w:t>
      </w:r>
    </w:p>
    <w:p w14:paraId="1848C1BC" w14:textId="77777777" w:rsidR="009E2080" w:rsidRPr="009E2080" w:rsidRDefault="009E2080">
      <w:pPr>
        <w:jc w:val="center"/>
        <w:rPr>
          <w:rFonts w:ascii="Calibri" w:hAnsi="Calibri" w:cs="Calibri"/>
          <w:sz w:val="24"/>
          <w:szCs w:val="24"/>
        </w:rPr>
      </w:pPr>
    </w:p>
    <w:sectPr w:rsidR="009E2080" w:rsidRPr="009E2080" w:rsidSect="009E2080">
      <w:pgSz w:w="11906" w:h="16838"/>
      <w:pgMar w:top="42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7D"/>
    <w:rsid w:val="00264AB3"/>
    <w:rsid w:val="00272F10"/>
    <w:rsid w:val="002B6AB2"/>
    <w:rsid w:val="002D43A4"/>
    <w:rsid w:val="0044767C"/>
    <w:rsid w:val="00497C54"/>
    <w:rsid w:val="0064471C"/>
    <w:rsid w:val="006651B6"/>
    <w:rsid w:val="006B2FA1"/>
    <w:rsid w:val="00724BF9"/>
    <w:rsid w:val="009E2080"/>
    <w:rsid w:val="00B50353"/>
    <w:rsid w:val="00C839E1"/>
    <w:rsid w:val="00D0637D"/>
    <w:rsid w:val="00DB6F29"/>
    <w:rsid w:val="00E42B19"/>
    <w:rsid w:val="00EF3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1548"/>
  <w15:chartTrackingRefBased/>
  <w15:docId w15:val="{251FC8C0-1DEF-4FF8-9345-9D566946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7D"/>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D0637D"/>
    <w:pPr>
      <w:tabs>
        <w:tab w:val="center" w:pos="4252"/>
        <w:tab w:val="right" w:pos="8504"/>
      </w:tabs>
    </w:pPr>
  </w:style>
  <w:style w:type="character" w:customStyle="1" w:styleId="CabealhoChar">
    <w:name w:val="Cabeçalho Char"/>
    <w:basedOn w:val="Fontepargpadro"/>
    <w:link w:val="Cabealho"/>
    <w:semiHidden/>
    <w:rsid w:val="00D0637D"/>
    <w:rPr>
      <w:rFonts w:ascii="Times New Roman" w:eastAsia="Times New Roman" w:hAnsi="Times New Roman" w:cs="Times New Roman"/>
      <w:kern w:val="0"/>
      <w:sz w:val="20"/>
      <w:szCs w:val="20"/>
      <w:lang w:eastAsia="pt-BR"/>
      <w14:ligatures w14:val="none"/>
    </w:rPr>
  </w:style>
  <w:style w:type="paragraph" w:styleId="Corpodetexto">
    <w:name w:val="Body Text"/>
    <w:basedOn w:val="Normal"/>
    <w:link w:val="CorpodetextoChar"/>
    <w:semiHidden/>
    <w:unhideWhenUsed/>
    <w:rsid w:val="00D0637D"/>
    <w:rPr>
      <w:b/>
      <w:sz w:val="24"/>
    </w:rPr>
  </w:style>
  <w:style w:type="character" w:customStyle="1" w:styleId="CorpodetextoChar">
    <w:name w:val="Corpo de texto Char"/>
    <w:basedOn w:val="Fontepargpadro"/>
    <w:link w:val="Corpodetexto"/>
    <w:semiHidden/>
    <w:rsid w:val="00D0637D"/>
    <w:rPr>
      <w:rFonts w:ascii="Times New Roman" w:eastAsia="Times New Roman" w:hAnsi="Times New Roman" w:cs="Times New Roman"/>
      <w:b/>
      <w:kern w:val="0"/>
      <w:szCs w:val="20"/>
      <w:lang w:eastAsia="pt-BR"/>
      <w14:ligatures w14:val="none"/>
    </w:rPr>
  </w:style>
  <w:style w:type="paragraph" w:styleId="SemEspaamento">
    <w:name w:val="No Spacing"/>
    <w:uiPriority w:val="1"/>
    <w:qFormat/>
    <w:rsid w:val="00D0637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2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434</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Costa de Aguiar</dc:creator>
  <cp:keywords/>
  <dc:description/>
  <cp:lastModifiedBy>Marta Costa de Aguiar</cp:lastModifiedBy>
  <cp:revision>15</cp:revision>
  <cp:lastPrinted>2024-06-04T12:06:00Z</cp:lastPrinted>
  <dcterms:created xsi:type="dcterms:W3CDTF">2024-06-03T18:11:00Z</dcterms:created>
  <dcterms:modified xsi:type="dcterms:W3CDTF">2024-06-04T12:16:00Z</dcterms:modified>
</cp:coreProperties>
</file>